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6A99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91MS0093-01-2023-000098-62</w:t>
      </w:r>
    </w:p>
    <w:p w:rsidR="00A77B3E" w:rsidP="00F46A99">
      <w:pPr>
        <w:jc w:val="right"/>
      </w:pPr>
      <w:r>
        <w:t>Дело № 5-93-89/2023</w:t>
      </w:r>
    </w:p>
    <w:p w:rsidR="00A77B3E" w:rsidP="00F46A99">
      <w:pPr>
        <w:jc w:val="both"/>
      </w:pPr>
    </w:p>
    <w:p w:rsidR="00A77B3E" w:rsidP="00F46A99">
      <w:pPr>
        <w:jc w:val="center"/>
      </w:pPr>
      <w:r>
        <w:t>П О С Т А Н О В Л Е Н И Е</w:t>
      </w:r>
    </w:p>
    <w:p w:rsidR="00A77B3E" w:rsidP="00F46A99">
      <w:pPr>
        <w:jc w:val="both"/>
      </w:pPr>
    </w:p>
    <w:p w:rsidR="00A77B3E" w:rsidP="00F46A99">
      <w:pPr>
        <w:ind w:firstLine="720"/>
        <w:jc w:val="both"/>
      </w:pPr>
      <w:r>
        <w:t xml:space="preserve">16 мая 2023 года                                                 </w:t>
      </w:r>
      <w:r>
        <w:tab/>
      </w:r>
      <w:r>
        <w:tab/>
      </w:r>
      <w:r>
        <w:tab/>
        <w:t xml:space="preserve"> </w:t>
      </w:r>
      <w:r>
        <w:t xml:space="preserve">Республика Крым, п. </w:t>
      </w:r>
      <w:r>
        <w:t>Черноморское</w:t>
      </w:r>
    </w:p>
    <w:p w:rsidR="00A77B3E" w:rsidP="00F46A99">
      <w:pPr>
        <w:jc w:val="both"/>
      </w:pPr>
    </w:p>
    <w:p w:rsidR="00A77B3E" w:rsidP="00F46A99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Эмирвейсова</w:t>
      </w:r>
      <w:r>
        <w:t xml:space="preserve"> А.С.</w:t>
      </w:r>
      <w:r>
        <w:t>, ПАСПОРТНЫЕ ДАННЫЕ</w:t>
      </w:r>
      <w:r>
        <w:t>, н</w:t>
      </w:r>
      <w:r>
        <w:t>е работающего, зарегистрированного и фактически проживающего по адресу: АДРЕС</w:t>
      </w:r>
      <w:r>
        <w:t>,</w:t>
      </w:r>
    </w:p>
    <w:p w:rsidR="00A77B3E" w:rsidP="00F46A99">
      <w:pPr>
        <w:ind w:firstLine="720"/>
        <w:jc w:val="both"/>
      </w:pPr>
      <w:r>
        <w:t>привлекаемого к административной ответственности по ч.1 ст.12.26 Кодекса Российской Федерации об административных правонарушениях,</w:t>
      </w:r>
    </w:p>
    <w:p w:rsidR="00A77B3E" w:rsidP="00F46A99">
      <w:pPr>
        <w:jc w:val="both"/>
      </w:pPr>
    </w:p>
    <w:p w:rsidR="00A77B3E" w:rsidP="00F46A99">
      <w:pPr>
        <w:jc w:val="center"/>
      </w:pPr>
      <w:r>
        <w:t>УСТАНОВИЛ:</w:t>
      </w:r>
    </w:p>
    <w:p w:rsidR="00A77B3E" w:rsidP="00F46A99">
      <w:pPr>
        <w:jc w:val="both"/>
      </w:pPr>
      <w:r>
        <w:tab/>
      </w:r>
    </w:p>
    <w:p w:rsidR="00A77B3E" w:rsidP="00F46A99">
      <w:pPr>
        <w:ind w:firstLine="720"/>
        <w:jc w:val="both"/>
      </w:pPr>
      <w:r>
        <w:t>Эмирвейсов</w:t>
      </w:r>
      <w:r>
        <w:t xml:space="preserve"> А.С. являясь водителе</w:t>
      </w:r>
      <w:r>
        <w:t>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</w:t>
      </w:r>
      <w:r>
        <w:t xml:space="preserve"> обстоятельствах:</w:t>
      </w:r>
    </w:p>
    <w:p w:rsidR="00A77B3E" w:rsidP="00F46A99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Эмирвейсов</w:t>
      </w:r>
      <w:r>
        <w:t xml:space="preserve"> А.С.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(резкое изменение окраски кожных покров</w:t>
      </w:r>
      <w:r>
        <w:t>ов лица, поведение не соответствующее обстановке),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</w:t>
      </w:r>
    </w:p>
    <w:p w:rsidR="00A77B3E" w:rsidP="00F46A99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Эмирв</w:t>
      </w:r>
      <w:r>
        <w:t>ейсов</w:t>
      </w:r>
      <w:r>
        <w:t xml:space="preserve"> А.С. не явился, о времени и месте рассмотрения дела извещен надлежащим образом, в материалах дела имеется конверт заказного письма с судебной повесткой, с указанием причины возврата «истек срок хранения».</w:t>
      </w:r>
    </w:p>
    <w:p w:rsidR="00A77B3E" w:rsidP="00F46A99">
      <w:pPr>
        <w:ind w:firstLine="720"/>
        <w:jc w:val="both"/>
      </w:pPr>
      <w:r>
        <w:t>Судом неоднократно предпринимались меры к выз</w:t>
      </w:r>
      <w:r>
        <w:t xml:space="preserve">ову в судебные заседания </w:t>
      </w:r>
      <w:r>
        <w:t>Эмирвейсова</w:t>
      </w:r>
      <w:r>
        <w:t xml:space="preserve"> А.С., что подтверждается направляемыми судебными извещениями,</w:t>
      </w:r>
      <w:r>
        <w:t xml:space="preserve"> будучи неоднократно извещенным надлежащим образом о времени и месте судебного разбирательства, в судебные заседания по вызовам не явился, о причинах неявк</w:t>
      </w:r>
      <w:r>
        <w:t>и суду не сообщил, об изменении места жительства суд не известил, доказательств уважительности причин неявок не представил, об отложении судебного разбирательства не просил</w:t>
      </w:r>
      <w:r>
        <w:t>, каких-либо ходата</w:t>
      </w:r>
      <w:r>
        <w:t>йств не заявлял.</w:t>
      </w:r>
    </w:p>
    <w:p w:rsidR="00A77B3E" w:rsidP="00F46A99">
      <w:pPr>
        <w:jc w:val="both"/>
      </w:pPr>
      <w:r>
        <w:t xml:space="preserve"> </w:t>
      </w:r>
      <w:r>
        <w:tab/>
      </w:r>
      <w:r>
        <w:t xml:space="preserve">Согласно п. 6 Постановления Пленума Верховного </w:t>
      </w:r>
      <w:r>
        <w:t xml:space="preserve">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</w:t>
      </w:r>
      <w:r>
        <w:t>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 Ро</w:t>
      </w:r>
      <w:r>
        <w:t>ссии» от 31 августа 2005 года № 343.</w:t>
      </w:r>
    </w:p>
    <w:p w:rsidR="00A77B3E" w:rsidP="00F46A99">
      <w:pPr>
        <w:ind w:firstLine="720"/>
        <w:jc w:val="both"/>
      </w:pPr>
      <w:r>
        <w:t xml:space="preserve">При таких обстоятельствах, суд признает </w:t>
      </w:r>
      <w:r>
        <w:t>Эмирвейсова</w:t>
      </w:r>
      <w:r>
        <w:t xml:space="preserve"> А.С.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F46A99">
      <w:pPr>
        <w:ind w:firstLine="720"/>
        <w:jc w:val="both"/>
      </w:pPr>
      <w:r>
        <w:t xml:space="preserve"> Вина </w:t>
      </w:r>
      <w:r>
        <w:t>Эмирв</w:t>
      </w:r>
      <w:r>
        <w:t>ейсова</w:t>
      </w:r>
      <w:r>
        <w:t xml:space="preserve"> А.С. в совершении административного правонарушения подтверждается следующими доказательствами:</w:t>
      </w:r>
    </w:p>
    <w:p w:rsidR="00A77B3E" w:rsidP="00F46A9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Эмирвейсов</w:t>
      </w:r>
      <w:r>
        <w:t xml:space="preserve"> А.С. управляя транспортным средств</w:t>
      </w:r>
      <w:r>
        <w:t>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(резкое изменение окраски кожных покровов лица, поведение не соответствующее обстановке), не выполнил законное требование уполномоченного должност</w:t>
      </w:r>
      <w:r>
        <w:t>ного лица (сотрудника полиции) о прохождении медицинского освидетельствования на состояние опьянения (л.д.1);</w:t>
      </w:r>
    </w:p>
    <w:p w:rsidR="00A77B3E" w:rsidP="00F46A99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водитель </w:t>
      </w:r>
      <w:r>
        <w:t>Эми</w:t>
      </w:r>
      <w:r>
        <w:t>рвейсов</w:t>
      </w:r>
      <w:r>
        <w:t xml:space="preserve"> А.С.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</w:t>
      </w:r>
      <w:r>
        <w:t>аний полагать, что лицо, которое управляет транспортным средством, находится в состоянии опьянения (л.д</w:t>
      </w:r>
      <w:r>
        <w:t>.3);</w:t>
      </w:r>
    </w:p>
    <w:p w:rsidR="00A77B3E" w:rsidP="00F46A99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 xml:space="preserve">, из которого следует, что на момент освидетельствования </w:t>
      </w:r>
      <w:r>
        <w:t>Эмирве</w:t>
      </w:r>
      <w:r>
        <w:t>йсов</w:t>
      </w:r>
      <w:r>
        <w:t xml:space="preserve"> А.С. в состоянии алкогольного опьянения не находился, результат составил 0,000 мг/л., с результатами освидетельствования </w:t>
      </w:r>
      <w:r>
        <w:t>Эмирвейсов</w:t>
      </w:r>
      <w:r>
        <w:t xml:space="preserve"> А.С. был ознакомлен и согласен, о чем в акте имеется его подпись с записью «согласен».</w:t>
      </w:r>
      <w:r>
        <w:t xml:space="preserve"> К акту прилагается бумажный носи</w:t>
      </w:r>
      <w:r>
        <w:t>тель с записью результатов исследования (л.д.4-5);</w:t>
      </w:r>
    </w:p>
    <w:p w:rsidR="00A77B3E" w:rsidP="00F46A99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Эмирвейсов</w:t>
      </w:r>
      <w:r>
        <w:t xml:space="preserve"> А.С. был направлен для прохождения медицин</w:t>
      </w:r>
      <w:r>
        <w:t xml:space="preserve">ского освидетельствования при наличии признаков опьянения: резкое изменение окраски кожных покровов лица, поведение не соответствующее обстановке и наличие достаточных оснований полагать, что водитель транспортного средства находится в состоянии опьянения </w:t>
      </w:r>
      <w:r>
        <w:t>и отрицательном результате освидетельствования на</w:t>
      </w:r>
      <w:r>
        <w:t xml:space="preserve"> состояние </w:t>
      </w:r>
      <w:r>
        <w:t>алкогольного</w:t>
      </w:r>
      <w:r>
        <w:t xml:space="preserve"> опьянения, пройти которое он отказался, под видеозапись (л.д.6);</w:t>
      </w:r>
    </w:p>
    <w:p w:rsidR="00A77B3E" w:rsidP="00F46A99">
      <w:pPr>
        <w:ind w:firstLine="720"/>
        <w:jc w:val="both"/>
      </w:pPr>
      <w:r>
        <w:t>- видеозаписью с места совершения административного правонарушения (л.д.13);</w:t>
      </w:r>
    </w:p>
    <w:p w:rsidR="00A77B3E" w:rsidP="00F46A99">
      <w:pPr>
        <w:ind w:firstLine="720"/>
        <w:jc w:val="both"/>
      </w:pPr>
      <w:r>
        <w:t>- рапортом старшего инспектора ДПС ОР ДПС</w:t>
      </w:r>
      <w:r>
        <w:t xml:space="preserve"> ГИБДД МВД по Республике Крым </w:t>
      </w:r>
      <w:r>
        <w:t>от</w:t>
      </w:r>
      <w:r>
        <w:t xml:space="preserve"> ДАТА</w:t>
      </w:r>
      <w:r>
        <w:t xml:space="preserve"> (л.д.17); </w:t>
      </w:r>
    </w:p>
    <w:p w:rsidR="00A77B3E" w:rsidP="00F46A99">
      <w:pPr>
        <w:ind w:firstLine="720"/>
        <w:jc w:val="both"/>
      </w:pPr>
      <w:r>
        <w:t xml:space="preserve">- дубликат чека (бумажного носителя) технического средства измерения паров этанола в выдыхаемом воздухе </w:t>
      </w:r>
      <w:r>
        <w:t>Алкотестера</w:t>
      </w:r>
      <w:r>
        <w:t xml:space="preserve"> «Юпитер-К», номер теста №00264 (л.д.18);</w:t>
      </w:r>
    </w:p>
    <w:p w:rsidR="00A77B3E" w:rsidP="00F46A99">
      <w:pPr>
        <w:ind w:firstLine="720"/>
        <w:jc w:val="both"/>
      </w:pPr>
      <w:r>
        <w:t xml:space="preserve">- </w:t>
      </w:r>
      <w:r>
        <w:t xml:space="preserve">видеозаписью прохождения </w:t>
      </w:r>
      <w:r>
        <w:t>Эмирвейсовым</w:t>
      </w:r>
      <w:r>
        <w:t xml:space="preserve"> А.С. освиде</w:t>
      </w:r>
      <w:r>
        <w:t>тельствования на состояние алкогольного опьянения (л.д.19).</w:t>
      </w:r>
    </w:p>
    <w:p w:rsidR="00A77B3E" w:rsidP="00F46A99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</w:t>
      </w:r>
      <w:r>
        <w:t xml:space="preserve">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</w:t>
      </w:r>
      <w:r>
        <w:t>ия и эксплуатацией транспортных средств соответствующего вида.</w:t>
      </w:r>
    </w:p>
    <w:p w:rsidR="00A77B3E" w:rsidP="00F46A99">
      <w:pPr>
        <w:ind w:firstLine="720"/>
        <w:jc w:val="both"/>
      </w:pPr>
      <w:r>
        <w:t>Согласно п.2.7.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>
        <w:t>х реакцию и внимание, в болезненном или утомленном состоянии, ставящем под угрозу безопасность движения.</w:t>
      </w:r>
    </w:p>
    <w:p w:rsidR="00A77B3E" w:rsidP="00F46A99">
      <w:pPr>
        <w:ind w:firstLine="720"/>
        <w:jc w:val="both"/>
      </w:pPr>
      <w:r>
        <w:t xml:space="preserve">В силу п.2.3.2 ПДД РФ водитель по требованию должностных лиц, которым предоставлено право государственного надзора и контроля за безопасностью </w:t>
      </w:r>
      <w:r>
        <w:t xml:space="preserve">дорожного движения и эксплуатации транспортного средства, </w:t>
      </w:r>
      <w:r>
        <w:t>обязан</w:t>
      </w:r>
      <w:r>
        <w:t xml:space="preserve">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46A99">
      <w:pPr>
        <w:ind w:firstLine="720"/>
        <w:jc w:val="both"/>
      </w:pPr>
      <w:r>
        <w:t>Невыполнение водителем законного требования сотрудника полиции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ч.1 ст.12.26 КоАП РФ.</w:t>
      </w:r>
    </w:p>
    <w:p w:rsidR="00A77B3E" w:rsidP="00F46A99">
      <w:pPr>
        <w:ind w:firstLine="720"/>
        <w:jc w:val="both"/>
      </w:pPr>
      <w:r>
        <w:t>Объективная сторона право</w:t>
      </w:r>
      <w:r>
        <w:t>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п.2.3.2 ПДД РФ.</w:t>
      </w:r>
    </w:p>
    <w:p w:rsidR="00A77B3E" w:rsidP="00F46A99">
      <w:pPr>
        <w:ind w:firstLine="720"/>
        <w:jc w:val="both"/>
      </w:pPr>
      <w:r>
        <w:t xml:space="preserve">В силу п.11 постановления Пленума Верховного Суда РФ от 25.06.2019 </w:t>
      </w:r>
      <w:r>
        <w:t>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</w:t>
      </w:r>
      <w:r>
        <w:t>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</w:t>
      </w:r>
      <w:r>
        <w:t>алкогольного опьянения либо наличия у водите</w:t>
      </w:r>
      <w:r>
        <w:t xml:space="preserve">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</w:t>
      </w:r>
      <w:r>
        <w:t>опьянения.</w:t>
      </w:r>
    </w:p>
    <w:p w:rsidR="00A77B3E" w:rsidP="00F46A99">
      <w:pPr>
        <w:ind w:firstLine="720"/>
        <w:jc w:val="both"/>
      </w:pPr>
      <w:r>
        <w:t xml:space="preserve">Обстоятельства, послужившие </w:t>
      </w:r>
      <w:r>
        <w:t>законным</w:t>
      </w:r>
      <w:r>
        <w:t xml:space="preserve">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</w:t>
      </w:r>
      <w:r>
        <w:t xml:space="preserve">ении, как относящиеся к событию административного правонарушения.  </w:t>
      </w:r>
    </w:p>
    <w:p w:rsidR="00A77B3E" w:rsidP="00F46A99">
      <w:pPr>
        <w:ind w:firstLine="720"/>
        <w:jc w:val="both"/>
      </w:pPr>
      <w:r>
        <w:t xml:space="preserve">Основанием для направления </w:t>
      </w:r>
      <w:r>
        <w:t>Эмирвейсова</w:t>
      </w:r>
      <w:r>
        <w:t xml:space="preserve"> А.С. на медицинское освидетельствование, согласно протоколу о направлении на медицинское освидетельствование на состояние опьянения 61 АК 613753 от ДАТА</w:t>
      </w:r>
      <w:r>
        <w:t>,   послужило наличие достаточных оснований полагать, что водитель находится в состоянии опьянения, наличие признаков опьянения (резкое изменение окраски кожных покровов лица, поведение не соответствующие обстановке) и отказ от прохождения освидетельств</w:t>
      </w:r>
      <w:r>
        <w:t>ования на состояние алкогольного опьянения, что согласуется с</w:t>
      </w:r>
      <w:r>
        <w:t xml:space="preserve"> пунктом 3 Правил освидетельствования лица, которое управляет транспортным средством, на состояние </w:t>
      </w:r>
      <w:r>
        <w:t>алкогольного</w:t>
      </w:r>
      <w:r>
        <w:t xml:space="preserve">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</w:t>
      </w:r>
      <w:r>
        <w:t xml:space="preserve">снованием полагать, что водитель </w:t>
      </w:r>
      <w:r>
        <w:t>транспортного</w:t>
      </w:r>
      <w:r>
        <w:t xml:space="preserve"> средства находится в состоянии опьянения.</w:t>
      </w:r>
    </w:p>
    <w:p w:rsidR="00A77B3E" w:rsidP="00F46A99">
      <w:pPr>
        <w:ind w:firstLine="720"/>
        <w:jc w:val="both"/>
      </w:pPr>
      <w:r>
        <w:t xml:space="preserve">Таким образом, суд считает, что </w:t>
      </w:r>
      <w:r>
        <w:t>Эмирвейсов</w:t>
      </w:r>
      <w:r>
        <w:t xml:space="preserve"> А.С. нарушил п.2.3.2 ПДД РФ, в соответствии с которым на водителя транспортного средства возложена обязанность по требованию</w:t>
      </w:r>
      <w:r>
        <w:t xml:space="preserve">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46A99">
      <w:pPr>
        <w:ind w:firstLine="720"/>
        <w:jc w:val="both"/>
      </w:pPr>
      <w:r>
        <w:t>Д</w:t>
      </w:r>
      <w:r>
        <w:t xml:space="preserve">ействия </w:t>
      </w:r>
      <w:r>
        <w:t>Эмирвейсова</w:t>
      </w:r>
      <w:r>
        <w:t xml:space="preserve"> А.С. суд квалифицирует по ч.1 ст.12.26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(бездействие) не содержат уголовно наказуемого деяния.</w:t>
      </w:r>
    </w:p>
    <w:p w:rsidR="00A77B3E" w:rsidP="00F46A99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Эмирвейсова</w:t>
      </w:r>
      <w:r>
        <w:t xml:space="preserve"> </w:t>
      </w:r>
      <w:r>
        <w:t xml:space="preserve">А.С. суд </w:t>
      </w:r>
      <w:r>
        <w:t xml:space="preserve">не усматривает. </w:t>
      </w:r>
    </w:p>
    <w:p w:rsidR="00A77B3E" w:rsidP="00F46A99">
      <w:pPr>
        <w:ind w:firstLine="720"/>
        <w:jc w:val="both"/>
      </w:pPr>
      <w:r>
        <w:t>В соответствии с п. 13 Постановления П</w:t>
      </w:r>
      <w:r>
        <w:t>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</w:t>
      </w:r>
      <w:r>
        <w:t>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</w:t>
      </w:r>
      <w:r>
        <w:t>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</w:t>
      </w:r>
      <w:r>
        <w:t>зуемым деянием.</w:t>
      </w:r>
    </w:p>
    <w:p w:rsidR="00A77B3E" w:rsidP="00F46A99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признание вины,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F46A99">
      <w:pPr>
        <w:ind w:firstLine="720"/>
        <w:jc w:val="both"/>
      </w:pPr>
      <w:r>
        <w:t xml:space="preserve">Обстоятельств отягчающих ответственность </w:t>
      </w:r>
      <w:r>
        <w:t>Эмирвейсова</w:t>
      </w:r>
      <w:r>
        <w:t xml:space="preserve"> А.С</w:t>
      </w:r>
      <w:r>
        <w:t>., предусмотренных ст.4.3 КоАП РФ,  судом  не  установлено.</w:t>
      </w:r>
    </w:p>
    <w:p w:rsidR="00A77B3E" w:rsidP="00F46A99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</w:t>
      </w:r>
      <w:r>
        <w:t xml:space="preserve">и, мировой судья считает необходимым назначить </w:t>
      </w:r>
      <w:r>
        <w:t>Эмирвейсову</w:t>
      </w:r>
      <w:r>
        <w:t xml:space="preserve"> А.С.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F46A99">
      <w:pPr>
        <w:ind w:firstLine="720"/>
        <w:jc w:val="both"/>
      </w:pPr>
      <w:r>
        <w:t>На основании изложенного и руководствуясь ст. ст. 12.26</w:t>
      </w:r>
      <w:r>
        <w:t xml:space="preserve"> ч.1, 29.7, 29.10, 29.11 КоАП РФ, мировой судья</w:t>
      </w:r>
    </w:p>
    <w:p w:rsidR="00A77B3E" w:rsidP="00F46A99">
      <w:pPr>
        <w:jc w:val="both"/>
      </w:pPr>
    </w:p>
    <w:p w:rsidR="00A77B3E" w:rsidP="00F46A99">
      <w:pPr>
        <w:jc w:val="center"/>
      </w:pPr>
      <w:r>
        <w:t>ПОСТАНОВИЛ:</w:t>
      </w:r>
    </w:p>
    <w:p w:rsidR="00A77B3E" w:rsidP="00F46A99">
      <w:pPr>
        <w:jc w:val="both"/>
      </w:pPr>
    </w:p>
    <w:p w:rsidR="00A77B3E" w:rsidP="00F46A99">
      <w:pPr>
        <w:ind w:firstLine="720"/>
        <w:jc w:val="both"/>
      </w:pPr>
      <w:r>
        <w:t>Эмирвейсова</w:t>
      </w:r>
      <w:r>
        <w:t xml:space="preserve"> А.С.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ст.12.26 КоАП РФ и по</w:t>
      </w:r>
      <w:r>
        <w:t>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F46A99">
      <w:pPr>
        <w:ind w:firstLine="720"/>
        <w:jc w:val="both"/>
      </w:pPr>
      <w:r>
        <w:t>Реквизиты для уплаты штрафа: УФК по Республике Кры</w:t>
      </w:r>
      <w:r>
        <w:t xml:space="preserve">м (УМВД России по г. Симферополю), КПП 910201001, ИНН 9102003230, ОКТМО 35701000, </w:t>
      </w:r>
      <w:r>
        <w:t>р</w:t>
      </w:r>
      <w:r>
        <w:t xml:space="preserve">/с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18810491236000000880, КБК 18811601123010001140, постановл</w:t>
      </w:r>
      <w:r>
        <w:t>ение №5-93-89/2023.</w:t>
      </w:r>
    </w:p>
    <w:p w:rsidR="00A77B3E" w:rsidP="00F46A9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</w:t>
      </w:r>
      <w:r>
        <w:t>щий  исполнение судебного постановления.</w:t>
      </w:r>
    </w:p>
    <w:p w:rsidR="00A77B3E" w:rsidP="00F46A99">
      <w:pPr>
        <w:ind w:firstLine="720"/>
        <w:jc w:val="both"/>
      </w:pPr>
      <w:r>
        <w:t xml:space="preserve">Разъяснить </w:t>
      </w:r>
      <w:r>
        <w:t>Эмирвейсову</w:t>
      </w:r>
      <w:r>
        <w:t xml:space="preserve"> А.С.,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46A99">
      <w:pPr>
        <w:ind w:firstLine="720"/>
        <w:jc w:val="both"/>
      </w:pPr>
      <w:r>
        <w:t>Течение срока лишения права управления</w:t>
      </w:r>
      <w:r>
        <w:t xml:space="preserve">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F46A9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</w:t>
      </w:r>
      <w:r>
        <w:t>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F46A99">
      <w:pPr>
        <w:ind w:firstLine="720"/>
        <w:jc w:val="both"/>
      </w:pPr>
      <w:r>
        <w:t>В случае уклонения лица, ли</w:t>
      </w:r>
      <w:r>
        <w:t>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</w:t>
      </w:r>
      <w:r>
        <w:t>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46A99">
      <w:pPr>
        <w:ind w:firstLine="720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46A99">
      <w:pPr>
        <w:jc w:val="both"/>
      </w:pPr>
    </w:p>
    <w:p w:rsidR="00A77B3E" w:rsidP="00F46A9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F46A99">
      <w:pPr>
        <w:jc w:val="both"/>
      </w:pPr>
    </w:p>
    <w:p w:rsidR="00A77B3E" w:rsidP="00F46A99">
      <w:pPr>
        <w:jc w:val="both"/>
      </w:pPr>
    </w:p>
    <w:sectPr w:rsidSect="00F46A99">
      <w:pgSz w:w="12240" w:h="15840"/>
      <w:pgMar w:top="567" w:right="3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9"/>
    <w:rsid w:val="00A77B3E"/>
    <w:rsid w:val="00F46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