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62DF3">
      <w:pPr>
        <w:jc w:val="both"/>
      </w:pPr>
    </w:p>
    <w:p w:rsidR="00A77B3E" w:rsidP="00562DF3">
      <w:pPr>
        <w:jc w:val="both"/>
      </w:pPr>
      <w:r>
        <w:tab/>
        <w:t xml:space="preserve"> </w:t>
      </w:r>
    </w:p>
    <w:p w:rsidR="00A77B3E" w:rsidP="00562DF3">
      <w:pPr>
        <w:jc w:val="right"/>
      </w:pPr>
      <w:r>
        <w:t>УИД 91MS0093-01-2020-000249-46</w:t>
      </w:r>
    </w:p>
    <w:p w:rsidR="00A77B3E" w:rsidP="00562DF3">
      <w:pPr>
        <w:jc w:val="right"/>
      </w:pPr>
      <w:r>
        <w:t>Дело № 5-96/93/2020</w:t>
      </w:r>
    </w:p>
    <w:p w:rsidR="00A77B3E" w:rsidP="00562DF3">
      <w:pPr>
        <w:jc w:val="both"/>
      </w:pPr>
    </w:p>
    <w:p w:rsidR="00A77B3E" w:rsidP="00562DF3">
      <w:pPr>
        <w:jc w:val="center"/>
      </w:pPr>
      <w:r>
        <w:t>П О С Т А Н О В Л Е Н И Е</w:t>
      </w:r>
    </w:p>
    <w:p w:rsidR="00A77B3E" w:rsidP="00562DF3">
      <w:pPr>
        <w:jc w:val="both"/>
      </w:pPr>
    </w:p>
    <w:p w:rsidR="00A77B3E" w:rsidP="00562DF3">
      <w:pPr>
        <w:ind w:firstLine="720"/>
        <w:jc w:val="both"/>
      </w:pPr>
      <w:r>
        <w:t>06 мая 2020 года</w:t>
      </w:r>
      <w:r>
        <w:tab/>
        <w:t xml:space="preserve">                              </w:t>
      </w:r>
      <w:r>
        <w:tab/>
      </w:r>
      <w:r>
        <w:tab/>
        <w:t xml:space="preserve">     Республика Крым, </w:t>
      </w:r>
      <w:r>
        <w:t>пгт</w:t>
      </w:r>
      <w:r>
        <w:t xml:space="preserve">. Черноморское                                                                            </w:t>
      </w:r>
    </w:p>
    <w:p w:rsidR="00A77B3E" w:rsidP="00562DF3">
      <w:pPr>
        <w:jc w:val="both"/>
      </w:pPr>
      <w:r>
        <w:t xml:space="preserve"> </w:t>
      </w:r>
    </w:p>
    <w:p w:rsidR="00A77B3E" w:rsidP="00562DF3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материалы дела об административном правонарушении, поступившие из Федеральной службы безопасности Российской Федерации Пограничное управление ФС</w:t>
      </w:r>
      <w:r>
        <w:t xml:space="preserve">Б России по Республике Крым службы в </w:t>
      </w:r>
      <w:r>
        <w:t>г</w:t>
      </w:r>
      <w:r>
        <w:t>. Севастополе, в отношении Лобанова А.В.</w:t>
      </w:r>
      <w:r>
        <w:t>, ПАСПОРТНЫЕ ДАННЫЕ</w:t>
      </w:r>
      <w:r>
        <w:t>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562DF3">
      <w:pPr>
        <w:ind w:firstLine="720"/>
        <w:jc w:val="both"/>
      </w:pPr>
      <w:r>
        <w:t>о совершении административного правонарушени</w:t>
      </w:r>
      <w:r>
        <w:t xml:space="preserve">я, предусмотренного </w:t>
      </w:r>
      <w:r>
        <w:t>ч</w:t>
      </w:r>
      <w:r>
        <w:t xml:space="preserve">.2 ст. 8.37 </w:t>
      </w:r>
      <w:r>
        <w:t>КоАП</w:t>
      </w:r>
      <w:r>
        <w:t xml:space="preserve"> РФ,</w:t>
      </w:r>
    </w:p>
    <w:p w:rsidR="00562DF3" w:rsidP="00562DF3">
      <w:pPr>
        <w:jc w:val="both"/>
      </w:pPr>
    </w:p>
    <w:p w:rsidR="00A77B3E" w:rsidP="00562DF3">
      <w:pPr>
        <w:jc w:val="center"/>
      </w:pPr>
      <w:r>
        <w:t>УСТАНОВИЛ:</w:t>
      </w:r>
    </w:p>
    <w:p w:rsidR="00A77B3E" w:rsidP="00562DF3">
      <w:pPr>
        <w:jc w:val="both"/>
      </w:pPr>
    </w:p>
    <w:p w:rsidR="00A77B3E" w:rsidP="00562DF3">
      <w:pPr>
        <w:jc w:val="both"/>
      </w:pPr>
      <w:r>
        <w:t xml:space="preserve"> </w:t>
      </w:r>
      <w:r>
        <w:tab/>
        <w:t>ДАТА</w:t>
      </w:r>
      <w:r>
        <w:t xml:space="preserve"> в ВРЕМЯ</w:t>
      </w:r>
      <w:r>
        <w:t>, в районе АДРЕС</w:t>
      </w:r>
      <w:r>
        <w:t xml:space="preserve"> в ходе осуществления пограничной деятельности был обнаружен гражданин Лобанов А.В.</w:t>
      </w:r>
      <w:r>
        <w:t xml:space="preserve">, который осуществлял постановку сети ставной </w:t>
      </w:r>
      <w:r>
        <w:t>трехстенной</w:t>
      </w:r>
      <w:r>
        <w:t xml:space="preserve"> для добычи (вылова) водных биологических ресурсов. </w:t>
      </w:r>
    </w:p>
    <w:p w:rsidR="00A77B3E" w:rsidP="00562DF3">
      <w:pPr>
        <w:ind w:firstLine="720"/>
        <w:jc w:val="both"/>
      </w:pPr>
      <w:r>
        <w:t>Своими действиями Лобанов А.В.,</w:t>
      </w:r>
      <w:r>
        <w:t xml:space="preserve"> нарушил п.п. «а» п.54.1 «Правил </w:t>
      </w:r>
      <w:r>
        <w:t xml:space="preserve">Рыболовства для Азово-Черноморского </w:t>
      </w:r>
      <w:r>
        <w:t>рыбохозяйственного</w:t>
      </w:r>
      <w:r>
        <w:t xml:space="preserve"> бассейна», утвержденного Пр</w:t>
      </w:r>
      <w:r>
        <w:t xml:space="preserve">иказом </w:t>
      </w:r>
      <w:r>
        <w:t>Миньсельхоза</w:t>
      </w:r>
      <w:r>
        <w:t xml:space="preserve"> РФ №1 от дата «Об утверждении правил рыболовства для Азово-Черноморского </w:t>
      </w:r>
      <w:r>
        <w:t>рыбохозяйственного</w:t>
      </w:r>
      <w:r>
        <w:t xml:space="preserve"> бассейна», то есть совершил административное правонарушение, ответственность за которое предусмотрена ст.8.37 ч.2 Кодекса Российской Федерации о</w:t>
      </w:r>
      <w:r>
        <w:t xml:space="preserve">б административных правонарушениях. </w:t>
      </w:r>
    </w:p>
    <w:p w:rsidR="00A77B3E" w:rsidP="00562DF3">
      <w:pPr>
        <w:ind w:firstLine="720"/>
        <w:jc w:val="both"/>
      </w:pPr>
      <w:r>
        <w:t>В судебном заседании Лобанов А.В. свою вину признал полностью, в содеянном раскаялся.</w:t>
      </w:r>
      <w:r>
        <w:t xml:space="preserve"> Пояснил, что поставил сети в районе адрес, урочище Скалистое, Республики Крым, для вылова рыбы «кефаль». </w:t>
      </w:r>
    </w:p>
    <w:p w:rsidR="00A77B3E" w:rsidP="00562DF3">
      <w:pPr>
        <w:ind w:firstLine="720"/>
        <w:jc w:val="both"/>
      </w:pPr>
      <w:r>
        <w:t>Судья, исследовав материалы</w:t>
      </w:r>
      <w:r>
        <w:t xml:space="preserve"> дела об административном правонарушении, приходит к выводу, что Лобанов А.В. совершил административное правонарушение, предусмотренное </w:t>
      </w:r>
      <w:r>
        <w:t>ч</w:t>
      </w:r>
      <w:r>
        <w:t xml:space="preserve">.2 ст. 8.37 </w:t>
      </w:r>
      <w:r>
        <w:t>КоАП</w:t>
      </w:r>
      <w:r>
        <w:t xml:space="preserve"> РФ, его вина подтверждается совокупностью собранных по делу доказательств: </w:t>
      </w:r>
    </w:p>
    <w:p w:rsidR="00A77B3E" w:rsidP="00562DF3">
      <w:pPr>
        <w:ind w:firstLine="720"/>
        <w:jc w:val="both"/>
      </w:pPr>
      <w:r>
        <w:t>- протоколом об администра</w:t>
      </w:r>
      <w:r>
        <w:t>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которому, ДАТА</w:t>
      </w:r>
      <w:r>
        <w:t xml:space="preserve"> в ВРЕМЯ</w:t>
      </w:r>
      <w:r>
        <w:t>, в районе АДРЕС</w:t>
      </w:r>
      <w:r>
        <w:t xml:space="preserve"> в ходе осуществления пограничной деятельности был обнаружен граждан</w:t>
      </w:r>
      <w:r>
        <w:t xml:space="preserve">ин Лобанов А.В., который осуществлял постановку сети ставной </w:t>
      </w:r>
      <w:r>
        <w:t>трехстенной</w:t>
      </w:r>
      <w:r>
        <w:t xml:space="preserve"> для добычи (вылова) водных биологических ресурсов (л.д.1-3);</w:t>
      </w:r>
    </w:p>
    <w:p w:rsidR="00A77B3E" w:rsidP="00562DF3">
      <w:pPr>
        <w:ind w:firstLine="720"/>
        <w:jc w:val="both"/>
      </w:pPr>
      <w:r>
        <w:t xml:space="preserve">- протоколом об изъятии вещей и документов </w:t>
      </w:r>
      <w:r>
        <w:t>от</w:t>
      </w:r>
      <w:r>
        <w:t xml:space="preserve"> ДАТА НОМЕР</w:t>
      </w:r>
      <w:r>
        <w:t xml:space="preserve"> (л.д</w:t>
      </w:r>
      <w:r>
        <w:t>.4-5);</w:t>
      </w:r>
    </w:p>
    <w:p w:rsidR="00A77B3E" w:rsidP="00562DF3">
      <w:pPr>
        <w:ind w:firstLine="720"/>
        <w:jc w:val="both"/>
      </w:pPr>
      <w:r>
        <w:t xml:space="preserve">- письменными объяснениями лица, в отношении которого ведется производство по делу об административном правонарушении </w:t>
      </w:r>
      <w:r>
        <w:t>от</w:t>
      </w:r>
      <w:r>
        <w:t xml:space="preserve"> ДАТА </w:t>
      </w:r>
      <w:r>
        <w:t>(л.д.6);</w:t>
      </w:r>
    </w:p>
    <w:p w:rsidR="00A77B3E" w:rsidP="00562DF3">
      <w:pPr>
        <w:ind w:firstLine="720"/>
        <w:jc w:val="both"/>
      </w:pPr>
      <w:r>
        <w:t>- показаниями свидетеля по делу об административном правонарушении ФИО</w:t>
      </w:r>
      <w:r>
        <w:t xml:space="preserve"> </w:t>
      </w:r>
      <w:r>
        <w:t>от</w:t>
      </w:r>
      <w:r>
        <w:t xml:space="preserve"> ДАТА</w:t>
      </w:r>
      <w:r>
        <w:t xml:space="preserve"> (л.д.8): </w:t>
      </w:r>
    </w:p>
    <w:p w:rsidR="00A77B3E" w:rsidP="00562DF3">
      <w:pPr>
        <w:ind w:firstLine="720"/>
        <w:jc w:val="both"/>
      </w:pPr>
      <w:r>
        <w:t>- актом приема-пе</w:t>
      </w:r>
      <w:r>
        <w:t xml:space="preserve">редачи изъятых вещей на хранение </w:t>
      </w:r>
      <w:r>
        <w:t>от</w:t>
      </w:r>
      <w:r>
        <w:t xml:space="preserve"> ДАТА</w:t>
      </w:r>
      <w:r>
        <w:t xml:space="preserve"> (л.д.9).</w:t>
      </w:r>
    </w:p>
    <w:p w:rsidR="00A77B3E" w:rsidP="00562DF3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</w:t>
      </w:r>
      <w:r>
        <w:t xml:space="preserve"> достаточными для разрешения настоящего дела, а потому считает возможным положить их в основу постановления.</w:t>
      </w:r>
    </w:p>
    <w:p w:rsidR="00A77B3E" w:rsidP="00562DF3">
      <w:pPr>
        <w:ind w:firstLine="720"/>
        <w:jc w:val="both"/>
      </w:pPr>
      <w:r>
        <w:t>Объективная сторона правонарушения заключается в нарушении правил добычи (вылова) водных биологических ресурсов и иных правил, регламентирующих осу</w:t>
      </w:r>
      <w:r>
        <w:t xml:space="preserve">ществление промышленного рыболовства, прибрежного рыболовства и других видов рыболовства, за исключением случаев, предусмотренных </w:t>
      </w:r>
      <w:r>
        <w:t>ч</w:t>
      </w:r>
      <w:r>
        <w:t xml:space="preserve">. 2 ст. 8.17 </w:t>
      </w:r>
      <w:r>
        <w:t>КоАП</w:t>
      </w:r>
      <w:r>
        <w:t xml:space="preserve"> РФ.</w:t>
      </w:r>
    </w:p>
    <w:p w:rsidR="00A77B3E" w:rsidP="00562DF3">
      <w:pPr>
        <w:ind w:firstLine="720"/>
        <w:jc w:val="both"/>
      </w:pPr>
      <w:r>
        <w:t>Судом установлено, что своими действиями Лобанов А.В. нарушил п.п. «а» п.54.1 «Правил Рыболовства для А</w:t>
      </w:r>
      <w:r>
        <w:t xml:space="preserve">зово-Черноморского </w:t>
      </w:r>
      <w:r>
        <w:t>рыбохозяйственного</w:t>
      </w:r>
      <w:r>
        <w:t xml:space="preserve"> бассейна», утвержденного Приказом </w:t>
      </w:r>
      <w:r>
        <w:t>Миньсельхоза</w:t>
      </w:r>
      <w:r>
        <w:t xml:space="preserve"> РФ №1 </w:t>
      </w:r>
      <w:r>
        <w:t>от</w:t>
      </w:r>
      <w:r>
        <w:t xml:space="preserve"> </w:t>
      </w:r>
      <w:r>
        <w:t>дата</w:t>
      </w:r>
      <w:r>
        <w:t xml:space="preserve"> «Об утверждении правил рыболовства для Азово-Черноморского </w:t>
      </w:r>
      <w:r>
        <w:t>рыбохозяйственного</w:t>
      </w:r>
      <w:r>
        <w:t xml:space="preserve"> бассейна», согласно которого при любительском рыболовстве запрещается применени</w:t>
      </w:r>
      <w:r>
        <w:t>е сетей всех типов.</w:t>
      </w:r>
    </w:p>
    <w:p w:rsidR="00A77B3E" w:rsidP="00562DF3">
      <w:pPr>
        <w:ind w:firstLine="720"/>
        <w:jc w:val="both"/>
      </w:pPr>
      <w:r>
        <w:t xml:space="preserve">Действия Лобанова А.В. судья квалифицирует по </w:t>
      </w:r>
      <w:r>
        <w:t>ч</w:t>
      </w:r>
      <w:r>
        <w:t xml:space="preserve">. 2 ст. 8.37 </w:t>
      </w:r>
      <w:r>
        <w:t>КоАП</w:t>
      </w:r>
      <w:r>
        <w:t xml:space="preserve"> РФ, как нарушение правил регламентирующих рыболовство, за исключением случаев, предусмотренных ч. 2 ст. 8.17 </w:t>
      </w:r>
      <w:r>
        <w:t>КоАП</w:t>
      </w:r>
      <w:r>
        <w:t xml:space="preserve"> РФ.</w:t>
      </w:r>
    </w:p>
    <w:p w:rsidR="00A77B3E" w:rsidP="00562DF3">
      <w:pPr>
        <w:ind w:firstLine="720"/>
        <w:jc w:val="both"/>
      </w:pPr>
      <w:r>
        <w:t xml:space="preserve">В соответствии со ст.4.1 </w:t>
      </w:r>
      <w:r>
        <w:t>КоАП</w:t>
      </w:r>
      <w:r>
        <w:t xml:space="preserve"> РФ при назначении админ</w:t>
      </w:r>
      <w:r>
        <w:t>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</w:t>
      </w:r>
      <w:r>
        <w:t>ственность.</w:t>
      </w:r>
    </w:p>
    <w:p w:rsidR="00A77B3E" w:rsidP="00562DF3">
      <w:pPr>
        <w:ind w:firstLine="720"/>
        <w:jc w:val="both"/>
      </w:pPr>
      <w:r>
        <w:t xml:space="preserve">В качестве обстоятельств смягчающих наказание суд учитывает, признание вины и раскаяния </w:t>
      </w:r>
      <w:r>
        <w:t>в</w:t>
      </w:r>
      <w:r>
        <w:t xml:space="preserve"> содеянном.</w:t>
      </w:r>
    </w:p>
    <w:p w:rsidR="00A77B3E" w:rsidP="00562DF3">
      <w:pPr>
        <w:ind w:firstLine="720"/>
        <w:jc w:val="both"/>
      </w:pPr>
      <w:r>
        <w:t xml:space="preserve">Обстоятельств отягчающих административную ответственность судом не установлено. </w:t>
      </w:r>
    </w:p>
    <w:p w:rsidR="00A77B3E" w:rsidP="00562DF3">
      <w:pPr>
        <w:ind w:firstLine="720"/>
        <w:jc w:val="both"/>
      </w:pPr>
      <w:r>
        <w:t xml:space="preserve">С учетом конкретных обстоятельств дела, данных о личности </w:t>
      </w:r>
      <w:r>
        <w:t>лица, в отношении которого ведется производство по данному делу, а также в целях предупреждения совершения новых правонарушений, как самим правонарушителем, так и другими лицами судья считает необходимым назначить Лобанову А.В. наказание в виде штрафа в пр</w:t>
      </w:r>
      <w:r>
        <w:t xml:space="preserve">еделах санкции ч. 2 ст. 8.37 </w:t>
      </w:r>
      <w:r>
        <w:t>КоАП</w:t>
      </w:r>
      <w:r>
        <w:t xml:space="preserve"> РФ.</w:t>
      </w:r>
    </w:p>
    <w:p w:rsidR="00A77B3E" w:rsidP="00562DF3">
      <w:pPr>
        <w:ind w:firstLine="720"/>
        <w:jc w:val="both"/>
      </w:pPr>
      <w:r>
        <w:t>Кроме того, учитывая, что Лобанов А.В. является собственником, изъятой у него сети, вылов рыбы не является основным законным источником средств к его существованию, разрешений в порядке установленным Законом на вылов р</w:t>
      </w:r>
      <w:r>
        <w:t>ыбы с использованием сетей не имеет и в целях предупреждения совершения им новых правонарушений за нарушение правил рыболовства, судья считает необходимым применить к Лобанову А.В. дополнительное наказание в</w:t>
      </w:r>
      <w:r>
        <w:t xml:space="preserve"> </w:t>
      </w:r>
      <w:r>
        <w:t>виде</w:t>
      </w:r>
      <w:r>
        <w:t xml:space="preserve"> конфискации орудий добычи (вылова) водных б</w:t>
      </w:r>
      <w:r>
        <w:t>иологических ресурсов.</w:t>
      </w:r>
    </w:p>
    <w:p w:rsidR="00A77B3E" w:rsidP="00562DF3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29.7 - 29.11 </w:t>
      </w:r>
      <w:r>
        <w:t>КоАП</w:t>
      </w:r>
      <w:r>
        <w:t xml:space="preserve"> РФ, мировой судья</w:t>
      </w:r>
    </w:p>
    <w:p w:rsidR="00562DF3" w:rsidP="00562DF3">
      <w:pPr>
        <w:jc w:val="both"/>
      </w:pPr>
    </w:p>
    <w:p w:rsidR="00A77B3E" w:rsidP="00562DF3">
      <w:pPr>
        <w:jc w:val="center"/>
      </w:pPr>
      <w:r>
        <w:t>П</w:t>
      </w:r>
      <w:r>
        <w:t xml:space="preserve"> О С Т А Н О В И Л:</w:t>
      </w:r>
    </w:p>
    <w:p w:rsidR="00A77B3E" w:rsidP="00562DF3">
      <w:pPr>
        <w:jc w:val="both"/>
      </w:pPr>
    </w:p>
    <w:p w:rsidR="00A77B3E" w:rsidP="00562DF3">
      <w:pPr>
        <w:ind w:firstLine="720"/>
        <w:jc w:val="both"/>
      </w:pPr>
      <w:r>
        <w:t>Лобанова А.В.</w:t>
      </w:r>
      <w:r>
        <w:t>, ПАСПОРТНЫЕ ДАННЫЕ</w:t>
      </w:r>
      <w:r>
        <w:t>, признать виновным в совершении административного правонарушения, предус</w:t>
      </w:r>
      <w:r>
        <w:t xml:space="preserve">мотренного ч. 2 ст. 8.37 </w:t>
      </w:r>
      <w:r>
        <w:t>КоАП</w:t>
      </w:r>
      <w:r>
        <w:t xml:space="preserve"> РФ и назначить ему наказание в виде штрафа в размере 2000 (две тысячи) рублей, с конфискацией сети ставной </w:t>
      </w:r>
      <w:r>
        <w:t>трехстенной</w:t>
      </w:r>
      <w:r>
        <w:t xml:space="preserve"> изъятой у Лобанова А.В. согласно протоколу об изъятии вещей и документов от дата, хранящаяся в отделении (</w:t>
      </w:r>
      <w:r>
        <w:t>п</w:t>
      </w:r>
      <w:r>
        <w:t>огз</w:t>
      </w:r>
      <w:r>
        <w:t>) в ПУ ФСБ России по Республике</w:t>
      </w:r>
      <w:r>
        <w:t xml:space="preserve"> </w:t>
      </w:r>
      <w:r>
        <w:t>Крым</w:t>
      </w:r>
      <w:r>
        <w:t xml:space="preserve">, по адресу: адрес. </w:t>
      </w:r>
    </w:p>
    <w:p w:rsidR="00A77B3E" w:rsidP="00562DF3">
      <w:pPr>
        <w:jc w:val="both"/>
      </w:pPr>
      <w:r>
        <w:t xml:space="preserve">      </w:t>
      </w:r>
      <w:r>
        <w:tab/>
        <w:t xml:space="preserve">Реквизиты для уплаты штрафа: почтовый адрес: Россия, Республика Крым, 295000, г. Симферополь, ул. Набережная им. 60-летия СССР, 28, получатель: УФК по Республике Крым (Министерство юстиции </w:t>
      </w:r>
      <w:r>
        <w:t xml:space="preserve">Республики Крым, л/с 04752203230), ИНН 9102013284, КПП 910201001, </w:t>
      </w:r>
      <w:r>
        <w:t>банк получателя: Отделение по Республике Крым Южного главного управления ЦБРФ, БИК: 043510001, счет: 40101810335100010001, ОКТМО 35656000, КБК 82811601083010037140, постановление №5-96/93/20</w:t>
      </w:r>
      <w:r>
        <w:t>20.</w:t>
      </w:r>
    </w:p>
    <w:p w:rsidR="00A77B3E" w:rsidP="00562DF3">
      <w:pPr>
        <w:jc w:val="both"/>
      </w:pPr>
      <w:r>
        <w:t xml:space="preserve">    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62DF3">
      <w:pPr>
        <w:ind w:firstLine="720"/>
        <w:jc w:val="both"/>
      </w:pPr>
      <w:r>
        <w:t xml:space="preserve">Разъяснить Лобанову А.В.  положения ч. 1 ст. 20.25 </w:t>
      </w:r>
      <w:r>
        <w:t>КоАП</w:t>
      </w:r>
      <w:r>
        <w:t xml:space="preserve"> РФ, в соответствии с которой неуплата административного штрафа в срок, преду</w:t>
      </w:r>
      <w:r>
        <w:t>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t>а срок до пятидесяти часов.</w:t>
      </w:r>
    </w:p>
    <w:p w:rsidR="00A77B3E" w:rsidP="00562DF3">
      <w:pPr>
        <w:jc w:val="both"/>
      </w:pPr>
      <w:r>
        <w:t xml:space="preserve">   </w:t>
      </w:r>
      <w:r>
        <w:tab/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562DF3">
      <w:pPr>
        <w:jc w:val="both"/>
      </w:pPr>
    </w:p>
    <w:p w:rsidR="00A77B3E" w:rsidP="00562DF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</w:t>
      </w:r>
      <w:r>
        <w:t>ь</w:t>
      </w:r>
      <w:r>
        <w:tab/>
        <w:t xml:space="preserve">                               И.В. Солодченко</w:t>
      </w:r>
    </w:p>
    <w:p w:rsidR="00A77B3E" w:rsidP="00562DF3">
      <w:pPr>
        <w:jc w:val="both"/>
      </w:pPr>
    </w:p>
    <w:p w:rsidR="00562DF3" w:rsidP="00562DF3">
      <w:pPr>
        <w:ind w:firstLine="720"/>
        <w:jc w:val="both"/>
      </w:pPr>
      <w:r>
        <w:t>ДЕПЕРСОНИФИКАЦИЮ</w:t>
      </w:r>
    </w:p>
    <w:p w:rsidR="00562DF3" w:rsidP="00562DF3">
      <w:pPr>
        <w:ind w:firstLine="720"/>
        <w:jc w:val="both"/>
      </w:pPr>
      <w:r>
        <w:t xml:space="preserve">Лингвистический контроль произвел </w:t>
      </w:r>
    </w:p>
    <w:p w:rsidR="00562DF3" w:rsidP="00562DF3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562DF3" w:rsidP="00562DF3">
      <w:pPr>
        <w:ind w:firstLine="720"/>
        <w:jc w:val="both"/>
      </w:pPr>
      <w:r>
        <w:t>СОГЛАСОВАНО</w:t>
      </w:r>
    </w:p>
    <w:p w:rsidR="00562DF3" w:rsidP="00562DF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62DF3" w:rsidP="00562DF3">
      <w:pPr>
        <w:ind w:firstLine="720"/>
        <w:jc w:val="both"/>
      </w:pPr>
      <w:r>
        <w:t xml:space="preserve">Дата: </w:t>
      </w:r>
    </w:p>
    <w:p w:rsidR="00A77B3E" w:rsidP="00562DF3">
      <w:pPr>
        <w:jc w:val="both"/>
      </w:pPr>
    </w:p>
    <w:p w:rsidR="00A77B3E" w:rsidP="00562DF3">
      <w:pPr>
        <w:jc w:val="both"/>
      </w:pPr>
    </w:p>
    <w:sectPr w:rsidSect="00562DF3"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8C5"/>
    <w:rsid w:val="004E48C5"/>
    <w:rsid w:val="00562D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48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