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3656E">
      <w:pPr>
        <w:jc w:val="right"/>
      </w:pPr>
      <w:r>
        <w:t>УИД 91MS0093-01-2023-000256-73</w:t>
      </w:r>
    </w:p>
    <w:p w:rsidR="00A77B3E" w:rsidP="0053656E">
      <w:pPr>
        <w:jc w:val="right"/>
      </w:pPr>
      <w:r>
        <w:t>Дело №5-93-97/2023</w:t>
      </w:r>
    </w:p>
    <w:p w:rsidR="00A77B3E" w:rsidP="0053656E">
      <w:pPr>
        <w:jc w:val="both"/>
      </w:pPr>
    </w:p>
    <w:p w:rsidR="00A77B3E" w:rsidP="0053656E">
      <w:pPr>
        <w:jc w:val="center"/>
      </w:pPr>
      <w:r>
        <w:t>П О С Т А Н</w:t>
      </w:r>
      <w:r>
        <w:t xml:space="preserve"> О В Л Е Н И Е</w:t>
      </w:r>
    </w:p>
    <w:p w:rsidR="00A77B3E" w:rsidP="0053656E">
      <w:pPr>
        <w:jc w:val="both"/>
      </w:pPr>
    </w:p>
    <w:p w:rsidR="00A77B3E" w:rsidP="0053656E">
      <w:pPr>
        <w:ind w:firstLine="720"/>
        <w:jc w:val="both"/>
      </w:pPr>
      <w:r>
        <w:t xml:space="preserve">04 апреля 2023 года                                      </w:t>
      </w:r>
      <w:r>
        <w:tab/>
      </w:r>
      <w:r>
        <w:tab/>
      </w:r>
      <w:r>
        <w:tab/>
      </w:r>
      <w:r>
        <w:tab/>
        <w:t xml:space="preserve">  </w:t>
      </w:r>
      <w:r>
        <w:t xml:space="preserve">Республика Крым, п. </w:t>
      </w:r>
      <w:r>
        <w:t>Черноморское</w:t>
      </w:r>
    </w:p>
    <w:p w:rsidR="00A77B3E" w:rsidP="0053656E">
      <w:pPr>
        <w:jc w:val="both"/>
      </w:pPr>
    </w:p>
    <w:p w:rsidR="00A77B3E" w:rsidP="0053656E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Отделение фонда пенсионного и социального страхования Российской Федерации по Республике Крым, в отношении должностного лица – главного бухгалтера МБОУ</w:t>
      </w:r>
      <w:r>
        <w:t xml:space="preserve"> «Черноморская средняя школа №3» </w:t>
      </w:r>
      <w:r>
        <w:t>Шевцовой Т.В.</w:t>
      </w:r>
      <w:r>
        <w:t>, ПАСПОРТНЫЕ ДАННЫЕ</w:t>
      </w:r>
      <w:r>
        <w:t>, зарегистрированной и фактич</w:t>
      </w:r>
      <w:r>
        <w:t>ески проживающей по адресу:</w:t>
      </w:r>
      <w:r>
        <w:t xml:space="preserve"> АДРЕС</w:t>
      </w:r>
      <w:r>
        <w:t>,</w:t>
      </w:r>
    </w:p>
    <w:p w:rsidR="00A77B3E" w:rsidP="0053656E">
      <w:pPr>
        <w:ind w:firstLine="720"/>
        <w:jc w:val="both"/>
      </w:pPr>
      <w:r>
        <w:t>в совершении административного правонарушения, предусмотренного ч.1 ст.15.33.2 КоАП РФ,</w:t>
      </w:r>
    </w:p>
    <w:p w:rsidR="00A77B3E" w:rsidP="0053656E">
      <w:pPr>
        <w:jc w:val="both"/>
      </w:pPr>
    </w:p>
    <w:p w:rsidR="00A77B3E" w:rsidP="0053656E">
      <w:pPr>
        <w:jc w:val="center"/>
      </w:pPr>
      <w:r>
        <w:t>У С Т А Н О В И Л:</w:t>
      </w:r>
    </w:p>
    <w:p w:rsidR="00A77B3E" w:rsidP="0053656E">
      <w:pPr>
        <w:jc w:val="both"/>
      </w:pPr>
    </w:p>
    <w:p w:rsidR="00A77B3E" w:rsidP="0053656E">
      <w:pPr>
        <w:ind w:firstLine="720"/>
        <w:jc w:val="both"/>
      </w:pPr>
      <w:r>
        <w:t>ДАТА</w:t>
      </w:r>
      <w:r>
        <w:t xml:space="preserve"> Шевцова Т.В., являясь главным бухгалтером МБОУ «Черноморская средняя школа №3», не предоставил </w:t>
      </w:r>
      <w:r>
        <w:t>в сведения (д</w:t>
      </w:r>
      <w:r>
        <w:t xml:space="preserve">окументы) в ГУ – Управление Пенсионного фонда Российской Федерации в Черноморском районе Республики Крым (межрайонное), расположенное по адресу: </w:t>
      </w:r>
      <w:r>
        <w:t>АДРЕС</w:t>
      </w:r>
      <w:r>
        <w:t>, в установленный законодательством Российской Федерации об индивидуальном (персонифицированном) учете о р</w:t>
      </w:r>
      <w:r>
        <w:t>аботающих застрахованных лицах за ДАТА</w:t>
      </w:r>
      <w:r>
        <w:t>, в нарушение Федерального закона от 01 апреля 1996 года №27-ФЗ «Об индивидуальном (персонифицированном) учете в системе обязательного пенсионного страхования».</w:t>
      </w:r>
      <w:r>
        <w:t xml:space="preserve"> Отчет СЗВ-М («дополняющая») за ДАТА</w:t>
      </w:r>
      <w:r>
        <w:t xml:space="preserve">, срок предоставления </w:t>
      </w:r>
      <w:r>
        <w:t xml:space="preserve">которого </w:t>
      </w:r>
      <w:r>
        <w:t>до</w:t>
      </w:r>
      <w:r>
        <w:t xml:space="preserve"> ДАТА</w:t>
      </w:r>
      <w:r>
        <w:t>, предоставлен ДАТА</w:t>
      </w:r>
      <w:r>
        <w:t>.</w:t>
      </w:r>
    </w:p>
    <w:p w:rsidR="00A77B3E" w:rsidP="0053656E">
      <w:pPr>
        <w:ind w:firstLine="720"/>
        <w:jc w:val="both"/>
      </w:pPr>
      <w:r>
        <w:t>Своими действиями должностное лицо – главный бухгалтер МБОУ «Черноморская средняя школа №3» Шевцова Т.В. совершила административное правонарушение, ответственность за которое предусмотрена ч.1 ст.15.33.2 КоАП РФ.</w:t>
      </w:r>
    </w:p>
    <w:p w:rsidR="00A77B3E" w:rsidP="0053656E">
      <w:pPr>
        <w:ind w:firstLine="720"/>
        <w:jc w:val="both"/>
      </w:pPr>
      <w:r>
        <w:t>В суде</w:t>
      </w:r>
      <w:r>
        <w:t xml:space="preserve">бном заседании главный бухгалтер МБОУ «Черноморская средняя школа №3» Шевцова Т.В. вину в совершении административного правонарушения признала в полном объеме, подтвердила </w:t>
      </w:r>
      <w:r>
        <w:t>обстоятельства</w:t>
      </w:r>
      <w:r>
        <w:t xml:space="preserve"> изложенные в протоколе об административном правонарушении.</w:t>
      </w:r>
    </w:p>
    <w:p w:rsidR="00A77B3E" w:rsidP="0053656E">
      <w:pPr>
        <w:ind w:firstLine="720"/>
        <w:jc w:val="both"/>
      </w:pPr>
      <w:r>
        <w:t>Суд, иссле</w:t>
      </w:r>
      <w:r>
        <w:t>довав материалы дела, приходит к мнению о правомерности вменения в действия должностного лица – главного бухгалтера МБОУ «Черноморская средняя школа №3» Шевцовой Т.В состава административного правонарушения, предусмотренного ч.1 ст.15.33.2  Кодекса РФ об а</w:t>
      </w:r>
      <w:r>
        <w:t>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</w:t>
      </w:r>
      <w:r>
        <w:t xml:space="preserve"> органы Пенсионн</w:t>
      </w:r>
      <w:r>
        <w:t xml:space="preserve">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</w:t>
      </w:r>
      <w:r>
        <w:t>объеме или в искаженном виде.</w:t>
      </w:r>
      <w:r>
        <w:tab/>
      </w:r>
    </w:p>
    <w:p w:rsidR="00A77B3E" w:rsidP="0053656E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</w:t>
      </w:r>
      <w:r>
        <w:t>кой Федерации об административных правонарушениях установлена административная ответственность.</w:t>
      </w:r>
    </w:p>
    <w:p w:rsidR="00A77B3E" w:rsidP="0053656E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53656E">
      <w:pPr>
        <w:ind w:firstLine="720"/>
        <w:jc w:val="both"/>
      </w:pPr>
      <w:r>
        <w:t>Согласно ст.26.11 КоАП РФ судья, члены коллегиального органа, должнос</w:t>
      </w:r>
      <w:r>
        <w:t>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</w:t>
      </w:r>
      <w:r>
        <w:t>оказательства не могут иметь заранее установленную силу.</w:t>
      </w:r>
    </w:p>
    <w:p w:rsidR="00A77B3E" w:rsidP="0053656E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</w:t>
      </w:r>
      <w:r>
        <w:t xml:space="preserve">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</w:t>
      </w:r>
      <w:r>
        <w:t>предметом которых являются выполнение работ, оказание услуг, договоры а</w:t>
      </w:r>
      <w:r>
        <w:t>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</w:t>
      </w:r>
      <w:r>
        <w:t>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</w:t>
      </w:r>
      <w:r>
        <w:t xml:space="preserve">налогоплательщика (при наличии у страхователя </w:t>
      </w:r>
      <w:r>
        <w:t>данных</w:t>
      </w:r>
      <w:r>
        <w:t xml:space="preserve"> об идентификационном номере налогоплательщика застрахованного лица).</w:t>
      </w:r>
    </w:p>
    <w:p w:rsidR="00A77B3E" w:rsidP="0053656E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</w:t>
      </w:r>
      <w:r>
        <w:t xml:space="preserve">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53656E">
      <w:pPr>
        <w:ind w:firstLine="720"/>
        <w:jc w:val="both"/>
      </w:pPr>
      <w:r>
        <w:t xml:space="preserve">Факт совершения должностным лицом – главным бухгалтером МБОУ «Черноморская средняя школа №3» Шевцовой Т.В. административного правонарушения </w:t>
      </w:r>
      <w:r>
        <w:t>подтверждается:</w:t>
      </w:r>
    </w:p>
    <w:p w:rsidR="00A77B3E" w:rsidP="0053656E">
      <w:pPr>
        <w:ind w:firstLine="720"/>
        <w:jc w:val="both"/>
      </w:pPr>
      <w:r>
        <w:t>- протоколом об административном правонарушении Н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53656E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53656E">
      <w:pPr>
        <w:ind w:firstLine="720"/>
        <w:jc w:val="both"/>
      </w:pPr>
      <w:r>
        <w:t>- выпиской из Единого государственного реестра юриди</w:t>
      </w:r>
      <w:r>
        <w:t>ческих лиц (л.д.3-9);</w:t>
      </w:r>
    </w:p>
    <w:p w:rsidR="00A77B3E" w:rsidP="0053656E">
      <w:pPr>
        <w:ind w:firstLine="720"/>
        <w:jc w:val="both"/>
      </w:pPr>
      <w:r>
        <w:t>- формой СЗВ-М сведения о застрахованных лицах (л.д.10-11);</w:t>
      </w:r>
    </w:p>
    <w:p w:rsidR="00A77B3E" w:rsidP="0053656E">
      <w:pPr>
        <w:ind w:firstLine="720"/>
        <w:jc w:val="both"/>
      </w:pPr>
      <w:r>
        <w:t>- извещением о доставке (л.д.12);</w:t>
      </w:r>
    </w:p>
    <w:p w:rsidR="00A77B3E" w:rsidP="0053656E">
      <w:pPr>
        <w:ind w:firstLine="720"/>
        <w:jc w:val="both"/>
      </w:pPr>
      <w:r>
        <w:t xml:space="preserve">- формой СЗВ-М сведения о застрахованных лицах (л.д.13); </w:t>
      </w:r>
    </w:p>
    <w:p w:rsidR="00A77B3E" w:rsidP="0053656E">
      <w:pPr>
        <w:ind w:firstLine="720"/>
        <w:jc w:val="both"/>
      </w:pPr>
      <w:r>
        <w:t xml:space="preserve">- извещением о доставке (л.д.14); </w:t>
      </w:r>
    </w:p>
    <w:p w:rsidR="00A77B3E" w:rsidP="0053656E">
      <w:pPr>
        <w:ind w:firstLine="720"/>
        <w:jc w:val="both"/>
      </w:pPr>
      <w:r>
        <w:t>- копией приказа о приеме работника на работу НОМЕР</w:t>
      </w:r>
      <w:r>
        <w:t xml:space="preserve"> </w:t>
      </w:r>
      <w:r>
        <w:t>от</w:t>
      </w:r>
      <w:r>
        <w:t xml:space="preserve"> ДАТА</w:t>
      </w:r>
      <w:r>
        <w:t xml:space="preserve"> (л.д.15); </w:t>
      </w:r>
    </w:p>
    <w:p w:rsidR="00A77B3E" w:rsidP="0053656E">
      <w:pPr>
        <w:ind w:firstLine="720"/>
        <w:jc w:val="both"/>
      </w:pPr>
      <w:r>
        <w:t>- копией об изменении фамилии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(л.д.16); </w:t>
      </w:r>
    </w:p>
    <w:p w:rsidR="00A77B3E" w:rsidP="0053656E">
      <w:pPr>
        <w:ind w:firstLine="720"/>
        <w:jc w:val="both"/>
      </w:pPr>
      <w:r>
        <w:t xml:space="preserve">- копией должностной инструкции главного бухгалтера (л.д.17-20); </w:t>
      </w:r>
    </w:p>
    <w:p w:rsidR="00A77B3E" w:rsidP="0053656E">
      <w:pPr>
        <w:ind w:firstLine="720"/>
        <w:jc w:val="both"/>
      </w:pPr>
      <w:r>
        <w:t>- копией уведомления о составлении протокола об административ</w:t>
      </w:r>
      <w:r>
        <w:t>ном правонарушении (л.д.21).</w:t>
      </w:r>
    </w:p>
    <w:p w:rsidR="00A77B3E" w:rsidP="0053656E">
      <w:pPr>
        <w:ind w:firstLine="720"/>
        <w:jc w:val="both"/>
      </w:pPr>
      <w:r>
        <w:t>За совершенное должностным лицом – главным бухгалтером МБОУ «Черноморская средняя школа №3» Шевцовой Т.В. административное правонарушение предусмотрена ответственность по ч.1 ст.15.33.2 КоАП РФ, согласно которой непредставление</w:t>
      </w:r>
      <w: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</w:t>
      </w:r>
      <w:r>
        <w:t>ом порядке сведений (документов), необходимых</w:t>
      </w:r>
      <w:r>
        <w:t xml:space="preserve">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</w:t>
      </w:r>
      <w:r>
        <w:t>ративного штрафа на должностных лиц в размере от трехсот до пятисот рублей.</w:t>
      </w:r>
    </w:p>
    <w:p w:rsidR="00A77B3E" w:rsidP="0053656E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– главного бухгалтера МБОУ «Черноморская средняя школа №3» Ше</w:t>
      </w:r>
      <w:r>
        <w:t xml:space="preserve">вцовой Т.В. в совершении административного правонарушения установлена, и её действия правильно квалифицированы по ч.1 ст.15.33.2 КоАП РФ. </w:t>
      </w:r>
    </w:p>
    <w:p w:rsidR="00A77B3E" w:rsidP="0053656E">
      <w:pPr>
        <w:ind w:firstLine="720"/>
        <w:jc w:val="both"/>
      </w:pPr>
      <w:r>
        <w:t>Обстоятельств, смягчающих и отягчающих административную ответственность судом не установлено.</w:t>
      </w:r>
    </w:p>
    <w:p w:rsidR="00A77B3E" w:rsidP="0053656E">
      <w:pPr>
        <w:jc w:val="both"/>
      </w:pPr>
      <w:r>
        <w:t xml:space="preserve"> </w:t>
      </w:r>
      <w:r>
        <w:tab/>
      </w:r>
      <w:r>
        <w:t>Учитывая характер сове</w:t>
      </w:r>
      <w:r>
        <w:t>ршенного правонарушения, личность нарушителя,  судья считает необходимым назначить административное наказание в виде административного штрафа в пределах с</w:t>
      </w:r>
      <w:r>
        <w:t>анкции ч.1 ст.15.33.2 КоАП РФ.</w:t>
      </w:r>
    </w:p>
    <w:p w:rsidR="00A77B3E" w:rsidP="0053656E">
      <w:pPr>
        <w:jc w:val="both"/>
      </w:pPr>
      <w:r>
        <w:t xml:space="preserve"> </w:t>
      </w:r>
      <w:r>
        <w:tab/>
      </w:r>
      <w:r>
        <w:t xml:space="preserve">Руководствуясь </w:t>
      </w:r>
      <w:r>
        <w:t>ст.ст</w:t>
      </w:r>
      <w:r>
        <w:t>. 29.10, 29.11 Кодекса РФ об административных прав</w:t>
      </w:r>
      <w:r>
        <w:t>онарушениях, мировой судья,</w:t>
      </w:r>
    </w:p>
    <w:p w:rsidR="00A77B3E" w:rsidP="0053656E">
      <w:pPr>
        <w:jc w:val="both"/>
      </w:pPr>
    </w:p>
    <w:p w:rsidR="00A77B3E" w:rsidP="0053656E">
      <w:pPr>
        <w:jc w:val="center"/>
      </w:pPr>
      <w:r>
        <w:t>ПОСТАНОВИЛ:</w:t>
      </w:r>
    </w:p>
    <w:p w:rsidR="00A77B3E" w:rsidP="0053656E">
      <w:pPr>
        <w:jc w:val="both"/>
      </w:pPr>
    </w:p>
    <w:p w:rsidR="00A77B3E" w:rsidP="0053656E">
      <w:pPr>
        <w:ind w:firstLine="720"/>
        <w:jc w:val="both"/>
      </w:pPr>
      <w:r>
        <w:t>Должностное лицо - главного бухгалтера МБОУ</w:t>
      </w:r>
      <w:r>
        <w:t xml:space="preserve"> «Черноморская средняя школа №3» </w:t>
      </w:r>
      <w:r>
        <w:t>Шевцову Т.В.</w:t>
      </w:r>
      <w:r>
        <w:t>, ПАСПОРТНЫЕ ДАННЫЕ,</w:t>
      </w:r>
      <w:r>
        <w:t xml:space="preserve"> признать виновной в совершении административного правонарушения, предусмотренного ч.1 ст.15.33.2 КоАП РФ и подвергнуть административному наказанию в виде административного штрафа в размере 300</w:t>
      </w:r>
      <w:r>
        <w:t xml:space="preserve"> (триста) рублей.</w:t>
      </w:r>
    </w:p>
    <w:p w:rsidR="00A77B3E" w:rsidP="0053656E">
      <w:pPr>
        <w:ind w:firstLine="720"/>
        <w:jc w:val="both"/>
      </w:pPr>
      <w:r>
        <w:t xml:space="preserve">Реквизиты для уплаты штрафа: получатель: УФК по Республике Крым (Отделение Фонда пенсионного и социального страхования Российской Федерации по Республике Крым), банк получателя: </w:t>
      </w:r>
      <w:r>
        <w:t>Отделение Республика Крым Банка России//УФК по Республике Кр</w:t>
      </w:r>
      <w:r>
        <w:t xml:space="preserve">ым г. Симферополь, БИК 013510002, </w:t>
      </w:r>
      <w:r>
        <w:t>кор</w:t>
      </w:r>
      <w:r>
        <w:t>.с</w:t>
      </w:r>
      <w:r>
        <w:t>чет</w:t>
      </w:r>
      <w:r>
        <w:t xml:space="preserve"> 40102810645370000035, номер казначейского счета 03100643000000017500, ИНН 7706808265, КПП 910201001, ОКТМО 35656401101, КБК 79711601230060000140, постановление №5-93-97/2023.</w:t>
      </w:r>
    </w:p>
    <w:p w:rsidR="00A77B3E" w:rsidP="0053656E">
      <w:pPr>
        <w:ind w:firstLine="720"/>
        <w:jc w:val="both"/>
      </w:pPr>
      <w:r>
        <w:t xml:space="preserve">Разъяснить, что в соответствии со ст. </w:t>
      </w:r>
      <w: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>
        <w:t>рочки или срока рассрочки, предусмотренных статьей 31.5 настоящего Кодекса.</w:t>
      </w:r>
    </w:p>
    <w:p w:rsidR="00A77B3E" w:rsidP="0053656E">
      <w:pPr>
        <w:jc w:val="both"/>
      </w:pPr>
      <w:r>
        <w:t xml:space="preserve">  </w:t>
      </w:r>
      <w:r>
        <w:tab/>
      </w: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</w:t>
      </w:r>
      <w:r>
        <w:t>ия постановления в законную силу, как документ подтверждающий  исполнение судебного постановления.</w:t>
      </w:r>
    </w:p>
    <w:p w:rsidR="00A77B3E" w:rsidP="0053656E">
      <w:pPr>
        <w:ind w:firstLine="720"/>
        <w:jc w:val="both"/>
      </w:pPr>
      <w:r>
        <w:t xml:space="preserve">Разъяснить Шевцовой Т.В., что в случае неуплаты штрафа она может быть привлечена к административной ответственности за несвоевременную уплату штрафа по ч. 1 </w:t>
      </w:r>
      <w:r>
        <w:t>ст. 20.25 КоАП РФ.</w:t>
      </w:r>
    </w:p>
    <w:p w:rsidR="00A77B3E" w:rsidP="0053656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53656E">
      <w:pPr>
        <w:jc w:val="both"/>
      </w:pPr>
    </w:p>
    <w:p w:rsidR="00A77B3E" w:rsidP="0053656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</w:t>
      </w:r>
      <w:r>
        <w:t xml:space="preserve">      </w:t>
      </w:r>
      <w:r>
        <w:tab/>
      </w:r>
      <w:r>
        <w:tab/>
        <w:t xml:space="preserve"> И.В. Солодченко</w:t>
      </w:r>
    </w:p>
    <w:p w:rsidR="00A77B3E" w:rsidP="0053656E">
      <w:pPr>
        <w:jc w:val="both"/>
      </w:pPr>
    </w:p>
    <w:p w:rsidR="0053656E" w:rsidP="0053656E">
      <w:pPr>
        <w:ind w:firstLine="720"/>
        <w:jc w:val="both"/>
      </w:pPr>
      <w:r>
        <w:t>ДЕПЕРСОНИФИКАЦИЮ</w:t>
      </w:r>
    </w:p>
    <w:p w:rsidR="0053656E" w:rsidP="0053656E">
      <w:pPr>
        <w:ind w:firstLine="720"/>
        <w:jc w:val="both"/>
      </w:pPr>
      <w:r>
        <w:t xml:space="preserve">Лингвистический контроль произвел </w:t>
      </w:r>
    </w:p>
    <w:p w:rsidR="0053656E" w:rsidP="0053656E">
      <w:pPr>
        <w:ind w:firstLine="720"/>
        <w:jc w:val="both"/>
      </w:pPr>
      <w:r>
        <w:t>помощник судьи Димитрова О.С.______________</w:t>
      </w:r>
    </w:p>
    <w:p w:rsidR="0053656E" w:rsidP="0053656E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53656E" w:rsidP="0053656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3656E" w:rsidRPr="00103B9A" w:rsidP="0053656E">
      <w:pPr>
        <w:ind w:firstLine="720"/>
        <w:jc w:val="both"/>
      </w:pPr>
      <w:r>
        <w:t xml:space="preserve">Дата: </w:t>
      </w:r>
      <w:r>
        <w:t>03.05</w:t>
      </w:r>
      <w:r>
        <w:t>.2023 года</w:t>
      </w:r>
    </w:p>
    <w:p w:rsidR="00A77B3E" w:rsidP="0053656E">
      <w:pPr>
        <w:jc w:val="both"/>
      </w:pPr>
    </w:p>
    <w:sectPr w:rsidSect="0053656E">
      <w:pgSz w:w="12240" w:h="15840"/>
      <w:pgMar w:top="567" w:right="47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6E"/>
    <w:rsid w:val="00103B9A"/>
    <w:rsid w:val="0053656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365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36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