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    Дело №5-99/93/2018</w:t>
      </w:r>
    </w:p>
    <w:p w:rsidR="00A77B3E"/>
    <w:p w:rsidR="00A77B3E" w:rsidP="008D6283">
      <w:pPr>
        <w:jc w:val="center"/>
      </w:pPr>
      <w:r>
        <w:t>П О С Т А Н О В Л Е Н И Е</w:t>
      </w:r>
    </w:p>
    <w:p w:rsidR="00A77B3E"/>
    <w:p w:rsidR="00A77B3E">
      <w:r>
        <w:t xml:space="preserve">07 мая  2018 года                                                </w:t>
      </w:r>
      <w:r>
        <w:t>пгт. Черноморское, Республика Крым</w:t>
      </w:r>
    </w:p>
    <w:p w:rsidR="00A77B3E"/>
    <w:p w:rsidR="00A77B3E" w:rsidP="008D6283">
      <w:pPr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генерал</w:t>
      </w:r>
      <w:r>
        <w:t>ьного директора наименование организации Супруненко А.</w:t>
      </w:r>
      <w:r>
        <w:t>Л.</w:t>
      </w:r>
      <w:r>
        <w:t>, паспортные данные, зарегистрированного и проживающего по адресу: адрес</w:t>
      </w:r>
      <w:r>
        <w:t>,</w:t>
      </w:r>
    </w:p>
    <w:p w:rsidR="00A77B3E" w:rsidP="008D6283">
      <w:pPr>
        <w:jc w:val="both"/>
      </w:pPr>
      <w:r>
        <w:t xml:space="preserve">            в совершении административного правонарушения, предусмотренного ст.15.33.2 Ко</w:t>
      </w:r>
      <w:r>
        <w:t>АП РФ,</w:t>
      </w:r>
    </w:p>
    <w:p w:rsidR="00A77B3E" w:rsidP="008D6283">
      <w:pPr>
        <w:jc w:val="both"/>
      </w:pPr>
    </w:p>
    <w:p w:rsidR="00A77B3E" w:rsidP="008D6283">
      <w:pPr>
        <w:jc w:val="center"/>
      </w:pPr>
      <w:r>
        <w:t>У С Т А Н О В И Л:</w:t>
      </w:r>
    </w:p>
    <w:p w:rsidR="00A77B3E" w:rsidP="008D6283">
      <w:pPr>
        <w:jc w:val="both"/>
      </w:pPr>
    </w:p>
    <w:p w:rsidR="00A77B3E" w:rsidP="008D6283">
      <w:pPr>
        <w:ind w:firstLine="720"/>
        <w:jc w:val="both"/>
      </w:pPr>
      <w:r>
        <w:t>дата Супруненко А.Л.,  являясь генеральным директором 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</w:t>
      </w:r>
      <w:r>
        <w:t>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17.04.2017 года, оформленные в установленном порядке сведения (документы), необходимые д</w:t>
      </w:r>
      <w:r>
        <w:t>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март 2017 года. Фактически сведения были предоставлены дата в время</w:t>
      </w:r>
    </w:p>
    <w:p w:rsidR="00A77B3E" w:rsidP="008D6283">
      <w:pPr>
        <w:jc w:val="both"/>
      </w:pPr>
      <w:r>
        <w:t xml:space="preserve">        </w:t>
      </w:r>
      <w:r>
        <w:tab/>
        <w:t>Своими действиями Супруненко А.Л. совершил административное правонарушение, ответственность за которое предусмотрена 15.33.2 КоАП РФ.</w:t>
      </w:r>
    </w:p>
    <w:p w:rsidR="00A77B3E" w:rsidP="008D6283">
      <w:pPr>
        <w:jc w:val="both"/>
      </w:pPr>
      <w:r>
        <w:tab/>
        <w:t>В судебном заседании Супруненко А.Л. вину признал в полном объеме.</w:t>
      </w:r>
    </w:p>
    <w:p w:rsidR="00A77B3E" w:rsidP="008D6283">
      <w:pPr>
        <w:jc w:val="both"/>
      </w:pPr>
      <w:r>
        <w:t xml:space="preserve">       </w:t>
      </w:r>
      <w:r>
        <w:tab/>
        <w:t>Суд, исследовав материалы дела, приходит к мн</w:t>
      </w:r>
      <w:r>
        <w:t>ению о правомерности вменения в действия Супруненко А.Л.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D6283">
      <w:pPr>
        <w:jc w:val="both"/>
      </w:pPr>
      <w:r>
        <w:tab/>
        <w:t xml:space="preserve">В соответствии со  ст. 2.1  КоАП  РФ 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D6283">
      <w:pPr>
        <w:ind w:firstLine="720"/>
        <w:jc w:val="both"/>
      </w:pPr>
      <w:r>
        <w:t>Главой 26 КоАП РФ</w:t>
      </w:r>
      <w:r>
        <w:t xml:space="preserve"> предусмотрены предмет доказывания, доказательства, оценка доказательств.</w:t>
      </w:r>
    </w:p>
    <w:p w:rsidR="00A77B3E" w:rsidP="008D628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</w:t>
      </w:r>
      <w:r>
        <w:t>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D6283">
      <w:pPr>
        <w:ind w:firstLine="720"/>
        <w:jc w:val="both"/>
      </w:pPr>
      <w:r>
        <w:t>В соответствии с п.2.2 ст.11 Федерального Закона от 01.0</w:t>
      </w:r>
      <w:r>
        <w:t xml:space="preserve">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</w:t>
      </w:r>
      <w:r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</w:t>
      </w:r>
      <w:r>
        <w:t>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</w:t>
      </w:r>
      <w:r>
        <w:t>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</w:t>
      </w:r>
      <w:r>
        <w:t>о лица).</w:t>
      </w:r>
    </w:p>
    <w:p w:rsidR="00A77B3E" w:rsidP="008D628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</w:t>
      </w:r>
      <w:r>
        <w:t xml:space="preserve">. </w:t>
      </w:r>
    </w:p>
    <w:p w:rsidR="00A77B3E" w:rsidP="008D6283">
      <w:pPr>
        <w:ind w:firstLine="720"/>
        <w:jc w:val="both"/>
      </w:pPr>
      <w:r>
        <w:t>Факт совершения Супруненко А.Л. административного правонарушения подтверждается:</w:t>
      </w:r>
    </w:p>
    <w:p w:rsidR="00A77B3E" w:rsidP="008D6283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8D6283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8D6283">
      <w:pPr>
        <w:jc w:val="both"/>
      </w:pPr>
      <w:r>
        <w:t>-выпиской из Единого государственного реестра юридических лиц (л.д.5-10);</w:t>
      </w:r>
    </w:p>
    <w:p w:rsidR="00A77B3E" w:rsidP="008D6283">
      <w:pPr>
        <w:jc w:val="both"/>
      </w:pPr>
      <w:r>
        <w:t>-копией приказа №номер</w:t>
      </w:r>
      <w:r>
        <w:t xml:space="preserve"> от дата,соглано которого на Супруненко А.Л. возложены обязанности по организации и ведению бухгалтерского учета(л.д.11);</w:t>
      </w:r>
    </w:p>
    <w:p w:rsidR="00A77B3E" w:rsidP="008D6283">
      <w:pPr>
        <w:jc w:val="both"/>
      </w:pPr>
      <w:r>
        <w:t xml:space="preserve">             - копией формы СЗВ-М (свед</w:t>
      </w:r>
      <w:r>
        <w:t>ения о застрахованных лицах) (л.д.12);</w:t>
      </w:r>
    </w:p>
    <w:p w:rsidR="00A77B3E" w:rsidP="008D6283">
      <w:pPr>
        <w:jc w:val="both"/>
      </w:pPr>
      <w:r>
        <w:t>- извещением о доставке (л.д.13);</w:t>
      </w:r>
    </w:p>
    <w:p w:rsidR="00A77B3E" w:rsidP="008D6283">
      <w:pPr>
        <w:jc w:val="both"/>
      </w:pPr>
      <w:r>
        <w:t xml:space="preserve">             -уведомлением о составлении протокола (л.д.14-15).</w:t>
      </w:r>
    </w:p>
    <w:p w:rsidR="00A77B3E" w:rsidP="008D6283">
      <w:pPr>
        <w:jc w:val="both"/>
      </w:pPr>
      <w:r>
        <w:tab/>
        <w:t>За совершенное фио административное правонарушение предусмотрена ответственность по ст.15.33.2 КоАП РФ, согласно котор</w:t>
      </w:r>
      <w:r>
        <w:t>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t xml:space="preserve"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</w:t>
      </w:r>
      <w:r>
        <w:t>наложение административного штрафа на должностных лиц в размере от трехсот до сумма прописью.</w:t>
      </w:r>
    </w:p>
    <w:p w:rsidR="00A77B3E" w:rsidP="008D628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фио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8D6283">
      <w:pPr>
        <w:ind w:firstLine="720"/>
        <w:jc w:val="both"/>
      </w:pPr>
      <w:r>
        <w:t>В качестве обстоятельств смягч</w:t>
      </w:r>
      <w:r>
        <w:t xml:space="preserve">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8D6283">
      <w:pPr>
        <w:ind w:firstLine="720"/>
        <w:jc w:val="both"/>
      </w:pPr>
      <w:r>
        <w:t>Учитывая характер совершенного правонарушения, личность нарушителя, наличие обст</w:t>
      </w:r>
      <w:r>
        <w:t>оятельств смягчающих и отсутствие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8D6283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</w:t>
      </w:r>
      <w:r>
        <w:t>ушениях, мировой судья,</w:t>
      </w:r>
    </w:p>
    <w:p w:rsidR="00A77B3E" w:rsidP="008D6283">
      <w:pPr>
        <w:jc w:val="both"/>
      </w:pPr>
      <w:r>
        <w:t xml:space="preserve">    </w:t>
      </w:r>
    </w:p>
    <w:p w:rsidR="00A77B3E" w:rsidP="008D6283">
      <w:pPr>
        <w:jc w:val="center"/>
      </w:pPr>
      <w:r>
        <w:t>ПОСТАНОВИЛ:</w:t>
      </w:r>
    </w:p>
    <w:p w:rsidR="00A77B3E" w:rsidP="008D6283">
      <w:pPr>
        <w:jc w:val="both"/>
      </w:pPr>
    </w:p>
    <w:p w:rsidR="00A77B3E" w:rsidP="008D6283">
      <w:pPr>
        <w:jc w:val="both"/>
      </w:pPr>
      <w:r>
        <w:t xml:space="preserve"> </w:t>
      </w:r>
      <w:r>
        <w:tab/>
        <w:t>Должностное лицо – генерального директора наименование организации Супруненко А.Л.</w:t>
      </w:r>
      <w:r>
        <w:t xml:space="preserve">, паспортные данные, признать виновным в совершении административного правонарушения, предусмотренного ст.15.33.2 </w:t>
      </w:r>
      <w:r>
        <w:t>КоАП РФ и подвергнуть административному наказанию в виде административного штрафа в размере 300 (триста) рублей.</w:t>
      </w:r>
    </w:p>
    <w:p w:rsidR="00A77B3E" w:rsidP="008D6283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</w:t>
      </w:r>
      <w:r>
        <w:t xml:space="preserve">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 5-99/93/2018.</w:t>
      </w:r>
    </w:p>
    <w:p w:rsidR="00A77B3E" w:rsidP="008D6283">
      <w:pPr>
        <w:jc w:val="both"/>
      </w:pPr>
      <w:r>
        <w:tab/>
        <w:t>Ра</w:t>
      </w:r>
      <w:r>
        <w:t xml:space="preserve">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8D628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</w:t>
      </w:r>
      <w:r>
        <w:t>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D6283">
      <w:pPr>
        <w:jc w:val="both"/>
      </w:pPr>
      <w:r>
        <w:t>Разъяснить Супруненко А.Л.,  что в случае неуплаты штрафа он может быть привлечен к административной ответственности за нес</w:t>
      </w:r>
      <w:r>
        <w:t>воевременную уплату штрафа по ч. 1 ст. 20.25 КоАП РФ.</w:t>
      </w:r>
    </w:p>
    <w:p w:rsidR="00A77B3E" w:rsidP="008D6283">
      <w:pPr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</w:t>
      </w:r>
      <w:r>
        <w:t>получения копии постановления.</w:t>
      </w:r>
    </w:p>
    <w:p w:rsidR="00A77B3E" w:rsidP="008D6283">
      <w:pPr>
        <w:jc w:val="both"/>
      </w:pPr>
    </w:p>
    <w:p w:rsidR="00A77B3E" w:rsidP="008D628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</w:t>
      </w:r>
      <w:r>
        <w:t xml:space="preserve">           </w:t>
      </w:r>
      <w:r>
        <w:tab/>
        <w:t xml:space="preserve">             Солодченко И.В.</w:t>
      </w:r>
    </w:p>
    <w:p w:rsidR="00A77B3E" w:rsidP="008D6283">
      <w:pPr>
        <w:jc w:val="both"/>
      </w:pPr>
    </w:p>
    <w:p w:rsidR="008D6283" w:rsidP="008D6283">
      <w:pPr>
        <w:jc w:val="both"/>
      </w:pPr>
      <w:r>
        <w:t>Согласовано</w:t>
      </w:r>
    </w:p>
    <w:p w:rsidR="008D6283" w:rsidP="008D6283">
      <w:pPr>
        <w:jc w:val="both"/>
      </w:pPr>
    </w:p>
    <w:p w:rsidR="008D6283" w:rsidP="008D6283">
      <w:pPr>
        <w:jc w:val="both"/>
      </w:pPr>
      <w:r>
        <w:t>Мировой судья                                      подпись                               Солодченко И.В.</w:t>
      </w:r>
    </w:p>
    <w:p w:rsidR="00A77B3E"/>
    <w:sectPr w:rsidSect="008D628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72E"/>
    <w:multiLevelType w:val="hybridMultilevel"/>
    <w:tmpl w:val="DD743D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71C"/>
    <w:rsid w:val="0030571C"/>
    <w:rsid w:val="008D62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