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23650" w:rsidP="00823650">
      <w:pPr>
        <w:jc w:val="right"/>
        <w:rPr>
          <w:sz w:val="23"/>
          <w:szCs w:val="23"/>
        </w:rPr>
      </w:pPr>
      <w:r w:rsidRPr="00823650">
        <w:rPr>
          <w:sz w:val="23"/>
          <w:szCs w:val="23"/>
        </w:rPr>
        <w:t>УИД 91MS0093-01-2023-000262-55</w:t>
      </w:r>
    </w:p>
    <w:p w:rsidR="00A77B3E" w:rsidRPr="00823650" w:rsidP="00823650">
      <w:pPr>
        <w:jc w:val="right"/>
        <w:rPr>
          <w:sz w:val="23"/>
          <w:szCs w:val="23"/>
        </w:rPr>
      </w:pPr>
      <w:r w:rsidRPr="00823650">
        <w:rPr>
          <w:sz w:val="23"/>
          <w:szCs w:val="23"/>
        </w:rPr>
        <w:t>Дело № 5-93-101/2023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jc w:val="center"/>
        <w:rPr>
          <w:sz w:val="23"/>
          <w:szCs w:val="23"/>
        </w:rPr>
      </w:pPr>
      <w:r w:rsidRPr="00823650">
        <w:rPr>
          <w:sz w:val="23"/>
          <w:szCs w:val="23"/>
        </w:rPr>
        <w:t>П</w:t>
      </w:r>
      <w:r w:rsidRPr="00823650">
        <w:rPr>
          <w:sz w:val="23"/>
          <w:szCs w:val="23"/>
        </w:rPr>
        <w:t xml:space="preserve"> О С Т А Н О В Л Е Н И Е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22 марта 2023 года                                             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 xml:space="preserve">Республика Крым, п. </w:t>
      </w:r>
      <w:r w:rsidRPr="00823650">
        <w:rPr>
          <w:sz w:val="23"/>
          <w:szCs w:val="23"/>
        </w:rPr>
        <w:t>Черноморское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Мировой судья судебного участка № 93 Черноморского судебного района </w:t>
      </w:r>
      <w:r w:rsidRPr="00823650">
        <w:rPr>
          <w:sz w:val="23"/>
          <w:szCs w:val="23"/>
        </w:rP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</w:t>
      </w:r>
      <w:r w:rsidRPr="00823650">
        <w:rPr>
          <w:sz w:val="23"/>
          <w:szCs w:val="23"/>
        </w:rPr>
        <w:t>, ПАСПОРТНЫЕ ДАННЫЕ</w:t>
      </w:r>
      <w:r w:rsidRPr="00823650">
        <w:rPr>
          <w:sz w:val="23"/>
          <w:szCs w:val="23"/>
        </w:rPr>
        <w:t>, работ</w:t>
      </w:r>
      <w:r w:rsidRPr="00823650">
        <w:rPr>
          <w:sz w:val="23"/>
          <w:szCs w:val="23"/>
        </w:rPr>
        <w:t>ающего по найму, не женатого, зарегистрированного по адресу: АДРЕС</w:t>
      </w:r>
      <w:r w:rsidRPr="00823650">
        <w:rPr>
          <w:sz w:val="23"/>
          <w:szCs w:val="23"/>
        </w:rPr>
        <w:t xml:space="preserve">, фактически </w:t>
      </w:r>
      <w:r w:rsidRPr="00823650">
        <w:rPr>
          <w:sz w:val="23"/>
          <w:szCs w:val="23"/>
        </w:rPr>
        <w:t>проживающего</w:t>
      </w:r>
      <w:r w:rsidRPr="00823650">
        <w:rPr>
          <w:sz w:val="23"/>
          <w:szCs w:val="23"/>
        </w:rPr>
        <w:t xml:space="preserve"> по адресу: АДРЕС</w:t>
      </w:r>
      <w:r w:rsidRPr="00823650">
        <w:rPr>
          <w:sz w:val="23"/>
          <w:szCs w:val="23"/>
        </w:rPr>
        <w:t>,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привлекаемой к административной ответственности по ч.1 ст.20.25 КоАП РФ, 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jc w:val="center"/>
        <w:rPr>
          <w:sz w:val="23"/>
          <w:szCs w:val="23"/>
        </w:rPr>
      </w:pPr>
      <w:r w:rsidRPr="00823650">
        <w:rPr>
          <w:sz w:val="23"/>
          <w:szCs w:val="23"/>
        </w:rPr>
        <w:t>У С Т А Н О В И Л: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совершил неуплату административного </w:t>
      </w:r>
      <w:r w:rsidRPr="00823650">
        <w:rPr>
          <w:sz w:val="23"/>
          <w:szCs w:val="23"/>
        </w:rPr>
        <w:t xml:space="preserve">штрафа в срок, предусмотренный настоящим Кодексом.  </w:t>
      </w:r>
      <w:r w:rsidRPr="00823650">
        <w:rPr>
          <w:sz w:val="23"/>
          <w:szCs w:val="23"/>
        </w:rPr>
        <w:tab/>
        <w:t xml:space="preserve">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>ДАТА</w:t>
      </w:r>
      <w:r w:rsidRPr="00823650">
        <w:rPr>
          <w:sz w:val="23"/>
          <w:szCs w:val="23"/>
        </w:rPr>
        <w:t xml:space="preserve"> в ВРЕМЯ</w:t>
      </w:r>
      <w:r w:rsidRPr="00823650">
        <w:rPr>
          <w:sz w:val="23"/>
          <w:szCs w:val="23"/>
        </w:rPr>
        <w:t xml:space="preserve">  </w:t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находясь</w:t>
      </w:r>
      <w:r w:rsidRPr="00823650">
        <w:rPr>
          <w:sz w:val="23"/>
          <w:szCs w:val="23"/>
        </w:rPr>
        <w:t xml:space="preserve"> по адресу: АДРЕС</w:t>
      </w:r>
      <w:r w:rsidRPr="00823650">
        <w:rPr>
          <w:sz w:val="23"/>
          <w:szCs w:val="23"/>
        </w:rPr>
        <w:t xml:space="preserve">, в нарушение ч.1 ст.32.2 КоАП РФ, не уплатил в установленный законом срок административный штраф по постановлению Мирового судьи судебного </w:t>
      </w:r>
      <w:r w:rsidRPr="00823650">
        <w:rPr>
          <w:sz w:val="23"/>
          <w:szCs w:val="23"/>
        </w:rPr>
        <w:t xml:space="preserve">участка №93 Черноморского судебного района Республики Крым от 25.11.2022 года №5-452/93/2022, вступившего в законную силу 06.12.2022 года, в размере 5 000,00 рублей, то есть совершил административное </w:t>
      </w:r>
      <w:r w:rsidRPr="00823650">
        <w:rPr>
          <w:sz w:val="23"/>
          <w:szCs w:val="23"/>
        </w:rPr>
        <w:t>правонарушение</w:t>
      </w:r>
      <w:r w:rsidRPr="00823650">
        <w:rPr>
          <w:sz w:val="23"/>
          <w:szCs w:val="23"/>
        </w:rPr>
        <w:t xml:space="preserve"> предусмотренное ч. 1 ст.20.25 КоАП РФ.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>В соответствии с ч.1 ст.32.2 КоАП РФ штраф подлежал уплате не позднее 05.02.2023 года.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</w:t>
      </w:r>
      <w:r w:rsidRPr="00823650">
        <w:rPr>
          <w:sz w:val="23"/>
          <w:szCs w:val="23"/>
        </w:rPr>
        <w:t>афа, и информация об уплате штрафа по состоянию на 05.02.2022 года в материалах дела отсутствует.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 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 xml:space="preserve">В судебном заседании </w:t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свою вину признал, раскаялся в содеянном, пояснил, что административный штраф не оплатил в установленные сроки, поскольк</w:t>
      </w:r>
      <w:r w:rsidRPr="00823650">
        <w:rPr>
          <w:sz w:val="23"/>
          <w:szCs w:val="23"/>
        </w:rPr>
        <w:t xml:space="preserve">у находиться в трудом материальном положении.  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  <w:t xml:space="preserve">Выслушав пояснения правонарушителя, исследовав материалы дела, суд приходит к выводу, что вина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 в совершении административного правонарушения, предусмотренного частью 1 статьи 20.25 Кодекса РФ</w:t>
      </w:r>
      <w:r w:rsidRPr="00823650">
        <w:rPr>
          <w:sz w:val="23"/>
          <w:szCs w:val="23"/>
        </w:rPr>
        <w:t xml:space="preserve"> об административных правонарушениях, установлена.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ab/>
        <w:t xml:space="preserve">Вина в совершении административного правонарушения подтверждается: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  <w:t xml:space="preserve">- протоколом об административном правонарушении НОМЕР </w:t>
      </w:r>
      <w:r w:rsidRPr="00823650">
        <w:rPr>
          <w:sz w:val="23"/>
          <w:szCs w:val="23"/>
        </w:rPr>
        <w:t>от</w:t>
      </w:r>
      <w:r w:rsidRPr="00823650">
        <w:rPr>
          <w:sz w:val="23"/>
          <w:szCs w:val="23"/>
        </w:rPr>
        <w:t xml:space="preserve"> ДАТА</w:t>
      </w:r>
      <w:r w:rsidRPr="00823650">
        <w:rPr>
          <w:sz w:val="23"/>
          <w:szCs w:val="23"/>
        </w:rPr>
        <w:t>, из которого следует, что ДАТА</w:t>
      </w:r>
      <w:r w:rsidRPr="00823650">
        <w:rPr>
          <w:sz w:val="23"/>
          <w:szCs w:val="23"/>
        </w:rPr>
        <w:t xml:space="preserve"> в ВРЕМЯ</w:t>
      </w:r>
      <w:r w:rsidRPr="00823650">
        <w:rPr>
          <w:sz w:val="23"/>
          <w:szCs w:val="23"/>
        </w:rPr>
        <w:t xml:space="preserve">  </w:t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</w:t>
      </w:r>
      <w:r w:rsidRPr="00823650">
        <w:rPr>
          <w:sz w:val="23"/>
          <w:szCs w:val="23"/>
        </w:rPr>
        <w:t>находясь по адресу: АДРЕС</w:t>
      </w:r>
      <w:r w:rsidRPr="00823650">
        <w:rPr>
          <w:sz w:val="23"/>
          <w:szCs w:val="23"/>
        </w:rPr>
        <w:t>, в нарушение ч.1 ст.32.2 КоАП РФ, не уплатил в установленный законом срок административный штраф по постановлению Мирового судьи судебного участка №93 Черноморского судебного района Республики Крым от 25.11.2022 года №5-452/93/202</w:t>
      </w:r>
      <w:r w:rsidRPr="00823650">
        <w:rPr>
          <w:sz w:val="23"/>
          <w:szCs w:val="23"/>
        </w:rPr>
        <w:t>2, вступившего в законную силу 06.12.2022 года, в размере 5 000,00 рублей (л.д.1);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ab/>
        <w:t>- копией постановления по делу об административном правонарушении №5-452/93/2022 от 26.02.2023 года, вступившего в законную силу 06.12.2022 года (л.д.2);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ab/>
        <w:t>- копией постанов</w:t>
      </w:r>
      <w:r w:rsidRPr="00823650">
        <w:rPr>
          <w:sz w:val="23"/>
          <w:szCs w:val="23"/>
        </w:rPr>
        <w:t xml:space="preserve">ления о возбуждении исполнительного производства </w:t>
      </w:r>
      <w:r w:rsidRPr="00823650">
        <w:rPr>
          <w:sz w:val="23"/>
          <w:szCs w:val="23"/>
        </w:rPr>
        <w:t>от</w:t>
      </w:r>
      <w:r w:rsidRPr="00823650">
        <w:rPr>
          <w:sz w:val="23"/>
          <w:szCs w:val="23"/>
        </w:rPr>
        <w:t xml:space="preserve"> ДАТА</w:t>
      </w:r>
      <w:r w:rsidRPr="00823650">
        <w:rPr>
          <w:sz w:val="23"/>
          <w:szCs w:val="23"/>
        </w:rPr>
        <w:t xml:space="preserve"> (л.д.3);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ab/>
        <w:t xml:space="preserve">- письменными объяснениями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 </w:t>
      </w:r>
      <w:r w:rsidRPr="00823650">
        <w:rPr>
          <w:sz w:val="23"/>
          <w:szCs w:val="23"/>
        </w:rPr>
        <w:t>от</w:t>
      </w:r>
      <w:r w:rsidRPr="00823650">
        <w:rPr>
          <w:sz w:val="23"/>
          <w:szCs w:val="23"/>
        </w:rPr>
        <w:t xml:space="preserve"> ДАТА</w:t>
      </w:r>
      <w:r w:rsidRPr="00823650">
        <w:rPr>
          <w:sz w:val="23"/>
          <w:szCs w:val="23"/>
        </w:rPr>
        <w:t xml:space="preserve"> (л.д.4).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</w:t>
      </w:r>
      <w:r w:rsidRPr="00823650">
        <w:rPr>
          <w:sz w:val="23"/>
          <w:szCs w:val="23"/>
        </w:rPr>
        <w:t xml:space="preserve">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Частью 1 статьи 20.25 КоАП РФ установлена административная ответственн</w:t>
      </w:r>
      <w:r w:rsidRPr="00823650">
        <w:rPr>
          <w:sz w:val="23"/>
          <w:szCs w:val="23"/>
        </w:rPr>
        <w:t xml:space="preserve">ость за неуплату административного штрафа в срок, предусмотренный данным Кодексом.  </w:t>
      </w:r>
      <w:r w:rsidRPr="00823650">
        <w:rPr>
          <w:sz w:val="23"/>
          <w:szCs w:val="23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823650">
        <w:rPr>
          <w:sz w:val="23"/>
          <w:szCs w:val="23"/>
        </w:rPr>
        <w:t xml:space="preserve">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Из системного толк</w:t>
      </w:r>
      <w:r w:rsidRPr="00823650">
        <w:rPr>
          <w:sz w:val="23"/>
          <w:szCs w:val="23"/>
        </w:rPr>
        <w:t>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823650">
        <w:rPr>
          <w:sz w:val="23"/>
          <w:szCs w:val="23"/>
        </w:rPr>
        <w:t xml:space="preserve">ии административного </w:t>
      </w:r>
      <w:r w:rsidRPr="00823650">
        <w:rPr>
          <w:sz w:val="23"/>
          <w:szCs w:val="23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823650">
        <w:rPr>
          <w:sz w:val="23"/>
          <w:szCs w:val="23"/>
        </w:rPr>
        <w:t>. 20.25 КоАП РФ.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         </w:t>
      </w:r>
      <w:r w:rsidRPr="00823650">
        <w:rPr>
          <w:sz w:val="23"/>
          <w:szCs w:val="23"/>
        </w:rPr>
        <w:tab/>
        <w:t>Оценивая собранные по делу доказательства в и</w:t>
      </w:r>
      <w:r w:rsidRPr="00823650">
        <w:rPr>
          <w:sz w:val="23"/>
          <w:szCs w:val="23"/>
        </w:rPr>
        <w:t xml:space="preserve">х совокупности, суд приходит к выводу, что вина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 установлена и доказана. 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 xml:space="preserve">Действия 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 суд квалифицирует по ч. 1 ст. 20.25 Кодекса РФ об административных правонарушениях, поскольку он не уплатил административный штраф, наложенный</w:t>
      </w:r>
      <w:r w:rsidRPr="00823650">
        <w:rPr>
          <w:sz w:val="23"/>
          <w:szCs w:val="23"/>
        </w:rPr>
        <w:t xml:space="preserve"> постановлением Мирового судьи судебного участка №93 Черноморского судебного района Республики Крым от 25.11.2022 года №5-452/93/2022, вступившего в законную силу 06.12.2022 года, в срок, предусмотренный ч.1 ст.32.2 КоАП РФ. 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Каких-либо неустранимых сомнен</w:t>
      </w:r>
      <w:r w:rsidRPr="00823650">
        <w:rPr>
          <w:sz w:val="23"/>
          <w:szCs w:val="23"/>
        </w:rPr>
        <w:t xml:space="preserve">ий по делу, которые должны толковаться в пользу </w:t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  не усматривается.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При назначении наказания за со</w:t>
      </w:r>
      <w:r w:rsidRPr="00823650">
        <w:rPr>
          <w:sz w:val="23"/>
          <w:szCs w:val="23"/>
        </w:rPr>
        <w:softHyphen/>
        <w:t>вер</w:t>
      </w:r>
      <w:r w:rsidRPr="00823650">
        <w:rPr>
          <w:sz w:val="23"/>
          <w:szCs w:val="23"/>
        </w:rPr>
        <w:softHyphen/>
        <w:t>шен</w:t>
      </w:r>
      <w:r w:rsidRPr="00823650">
        <w:rPr>
          <w:sz w:val="23"/>
          <w:szCs w:val="23"/>
        </w:rPr>
        <w:softHyphen/>
        <w:t>ное правонарушение, мировой су</w:t>
      </w:r>
      <w:r w:rsidRPr="00823650">
        <w:rPr>
          <w:sz w:val="23"/>
          <w:szCs w:val="23"/>
        </w:rPr>
        <w:softHyphen/>
        <w:t>дья            учи</w:t>
      </w:r>
      <w:r w:rsidRPr="00823650">
        <w:rPr>
          <w:sz w:val="23"/>
          <w:szCs w:val="23"/>
        </w:rPr>
        <w:softHyphen/>
        <w:t>ты</w:t>
      </w:r>
      <w:r w:rsidRPr="00823650">
        <w:rPr>
          <w:sz w:val="23"/>
          <w:szCs w:val="23"/>
        </w:rPr>
        <w:softHyphen/>
        <w:t>ва</w:t>
      </w:r>
      <w:r w:rsidRPr="00823650">
        <w:rPr>
          <w:sz w:val="23"/>
          <w:szCs w:val="23"/>
        </w:rPr>
        <w:softHyphen/>
        <w:t>ет ха</w:t>
      </w:r>
      <w:r w:rsidRPr="00823650">
        <w:rPr>
          <w:sz w:val="23"/>
          <w:szCs w:val="23"/>
        </w:rPr>
        <w:softHyphen/>
        <w:t>рак</w:t>
      </w:r>
      <w:r w:rsidRPr="00823650">
        <w:rPr>
          <w:sz w:val="23"/>
          <w:szCs w:val="23"/>
        </w:rPr>
        <w:softHyphen/>
        <w:t>тер со</w:t>
      </w:r>
      <w:r w:rsidRPr="00823650">
        <w:rPr>
          <w:sz w:val="23"/>
          <w:szCs w:val="23"/>
        </w:rPr>
        <w:softHyphen/>
        <w:t>вер</w:t>
      </w:r>
      <w:r w:rsidRPr="00823650">
        <w:rPr>
          <w:sz w:val="23"/>
          <w:szCs w:val="23"/>
        </w:rPr>
        <w:softHyphen/>
        <w:t>шен</w:t>
      </w:r>
      <w:r w:rsidRPr="00823650">
        <w:rPr>
          <w:sz w:val="23"/>
          <w:szCs w:val="23"/>
        </w:rPr>
        <w:softHyphen/>
        <w:t>но</w:t>
      </w:r>
      <w:r w:rsidRPr="00823650">
        <w:rPr>
          <w:sz w:val="23"/>
          <w:szCs w:val="23"/>
        </w:rPr>
        <w:softHyphen/>
        <w:t>го ад</w:t>
      </w:r>
      <w:r w:rsidRPr="00823650">
        <w:rPr>
          <w:sz w:val="23"/>
          <w:szCs w:val="23"/>
        </w:rPr>
        <w:softHyphen/>
        <w:t>ми</w:t>
      </w:r>
      <w:r w:rsidRPr="00823650">
        <w:rPr>
          <w:sz w:val="23"/>
          <w:szCs w:val="23"/>
        </w:rPr>
        <w:softHyphen/>
        <w:t>ни</w:t>
      </w:r>
      <w:r w:rsidRPr="00823650">
        <w:rPr>
          <w:sz w:val="23"/>
          <w:szCs w:val="23"/>
        </w:rPr>
        <w:softHyphen/>
        <w:t>ст</w:t>
      </w:r>
      <w:r w:rsidRPr="00823650">
        <w:rPr>
          <w:sz w:val="23"/>
          <w:szCs w:val="23"/>
        </w:rPr>
        <w:softHyphen/>
        <w:t>ра</w:t>
      </w:r>
      <w:r w:rsidRPr="00823650">
        <w:rPr>
          <w:sz w:val="23"/>
          <w:szCs w:val="23"/>
        </w:rPr>
        <w:softHyphen/>
        <w:t>тив</w:t>
      </w:r>
      <w:r w:rsidRPr="00823650">
        <w:rPr>
          <w:sz w:val="23"/>
          <w:szCs w:val="23"/>
        </w:rPr>
        <w:softHyphen/>
        <w:t>но</w:t>
      </w:r>
      <w:r w:rsidRPr="00823650">
        <w:rPr>
          <w:sz w:val="23"/>
          <w:szCs w:val="23"/>
        </w:rPr>
        <w:softHyphen/>
        <w:t>го пра</w:t>
      </w:r>
      <w:r w:rsidRPr="00823650">
        <w:rPr>
          <w:sz w:val="23"/>
          <w:szCs w:val="23"/>
        </w:rPr>
        <w:softHyphen/>
        <w:t>во</w:t>
      </w:r>
      <w:r w:rsidRPr="00823650">
        <w:rPr>
          <w:sz w:val="23"/>
          <w:szCs w:val="23"/>
        </w:rPr>
        <w:softHyphen/>
        <w:t>на</w:t>
      </w:r>
      <w:r w:rsidRPr="00823650">
        <w:rPr>
          <w:sz w:val="23"/>
          <w:szCs w:val="23"/>
        </w:rPr>
        <w:softHyphen/>
        <w:t>ру</w:t>
      </w:r>
      <w:r w:rsidRPr="00823650">
        <w:rPr>
          <w:sz w:val="23"/>
          <w:szCs w:val="23"/>
        </w:rPr>
        <w:softHyphen/>
        <w:t>ше</w:t>
      </w:r>
      <w:r w:rsidRPr="00823650">
        <w:rPr>
          <w:sz w:val="23"/>
          <w:szCs w:val="23"/>
        </w:rPr>
        <w:softHyphen/>
        <w:t>ния, лич</w:t>
      </w:r>
      <w:r w:rsidRPr="00823650">
        <w:rPr>
          <w:sz w:val="23"/>
          <w:szCs w:val="23"/>
        </w:rPr>
        <w:softHyphen/>
        <w:t>ность             ви</w:t>
      </w:r>
      <w:r w:rsidRPr="00823650">
        <w:rPr>
          <w:sz w:val="23"/>
          <w:szCs w:val="23"/>
        </w:rPr>
        <w:softHyphen/>
        <w:t>нов</w:t>
      </w:r>
      <w:r w:rsidRPr="00823650">
        <w:rPr>
          <w:sz w:val="23"/>
          <w:szCs w:val="23"/>
        </w:rPr>
        <w:softHyphen/>
        <w:t>ного, его  иму</w:t>
      </w:r>
      <w:r w:rsidRPr="00823650">
        <w:rPr>
          <w:sz w:val="23"/>
          <w:szCs w:val="23"/>
        </w:rPr>
        <w:softHyphen/>
        <w:t>ще</w:t>
      </w:r>
      <w:r w:rsidRPr="00823650">
        <w:rPr>
          <w:sz w:val="23"/>
          <w:szCs w:val="23"/>
        </w:rPr>
        <w:softHyphen/>
        <w:t>ст</w:t>
      </w:r>
      <w:r w:rsidRPr="00823650">
        <w:rPr>
          <w:sz w:val="23"/>
          <w:szCs w:val="23"/>
        </w:rPr>
        <w:softHyphen/>
        <w:t>вен</w:t>
      </w:r>
      <w:r w:rsidRPr="00823650">
        <w:rPr>
          <w:sz w:val="23"/>
          <w:szCs w:val="23"/>
        </w:rPr>
        <w:softHyphen/>
        <w:t>ное по</w:t>
      </w:r>
      <w:r w:rsidRPr="00823650">
        <w:rPr>
          <w:sz w:val="23"/>
          <w:szCs w:val="23"/>
        </w:rPr>
        <w:softHyphen/>
        <w:t>ло</w:t>
      </w:r>
      <w:r w:rsidRPr="00823650">
        <w:rPr>
          <w:sz w:val="23"/>
          <w:szCs w:val="23"/>
        </w:rPr>
        <w:softHyphen/>
        <w:t>же</w:t>
      </w:r>
      <w:r w:rsidRPr="00823650">
        <w:rPr>
          <w:sz w:val="23"/>
          <w:szCs w:val="23"/>
        </w:rPr>
        <w:softHyphen/>
        <w:t>ние, об</w:t>
      </w:r>
      <w:r w:rsidRPr="00823650">
        <w:rPr>
          <w:sz w:val="23"/>
          <w:szCs w:val="23"/>
        </w:rPr>
        <w:softHyphen/>
        <w:t>стоя</w:t>
      </w:r>
      <w:r w:rsidRPr="00823650">
        <w:rPr>
          <w:sz w:val="23"/>
          <w:szCs w:val="23"/>
        </w:rPr>
        <w:softHyphen/>
        <w:t>тель</w:t>
      </w:r>
      <w:r w:rsidRPr="00823650">
        <w:rPr>
          <w:sz w:val="23"/>
          <w:szCs w:val="23"/>
        </w:rPr>
        <w:softHyphen/>
        <w:t>ст</w:t>
      </w:r>
      <w:r w:rsidRPr="00823650">
        <w:rPr>
          <w:sz w:val="23"/>
          <w:szCs w:val="23"/>
        </w:rPr>
        <w:softHyphen/>
        <w:t>ва, смяг</w:t>
      </w:r>
      <w:r w:rsidRPr="00823650">
        <w:rPr>
          <w:sz w:val="23"/>
          <w:szCs w:val="23"/>
        </w:rPr>
        <w:softHyphen/>
        <w:t>чаю</w:t>
      </w:r>
      <w:r w:rsidRPr="00823650">
        <w:rPr>
          <w:sz w:val="23"/>
          <w:szCs w:val="23"/>
        </w:rPr>
        <w:softHyphen/>
        <w:t>щие ад</w:t>
      </w:r>
      <w:r w:rsidRPr="00823650">
        <w:rPr>
          <w:sz w:val="23"/>
          <w:szCs w:val="23"/>
        </w:rPr>
        <w:softHyphen/>
        <w:t>ми</w:t>
      </w:r>
      <w:r w:rsidRPr="00823650">
        <w:rPr>
          <w:sz w:val="23"/>
          <w:szCs w:val="23"/>
        </w:rPr>
        <w:softHyphen/>
        <w:t>ни</w:t>
      </w:r>
      <w:r w:rsidRPr="00823650">
        <w:rPr>
          <w:sz w:val="23"/>
          <w:szCs w:val="23"/>
        </w:rPr>
        <w:softHyphen/>
        <w:t>ст</w:t>
      </w:r>
      <w:r w:rsidRPr="00823650">
        <w:rPr>
          <w:sz w:val="23"/>
          <w:szCs w:val="23"/>
        </w:rPr>
        <w:softHyphen/>
        <w:t>ратив</w:t>
      </w:r>
      <w:r w:rsidRPr="00823650">
        <w:rPr>
          <w:sz w:val="23"/>
          <w:szCs w:val="23"/>
        </w:rPr>
        <w:softHyphen/>
        <w:t>ную от</w:t>
      </w:r>
      <w:r w:rsidRPr="00823650">
        <w:rPr>
          <w:sz w:val="23"/>
          <w:szCs w:val="23"/>
        </w:rPr>
        <w:softHyphen/>
        <w:t>вет</w:t>
      </w:r>
      <w:r w:rsidRPr="00823650">
        <w:rPr>
          <w:sz w:val="23"/>
          <w:szCs w:val="23"/>
        </w:rPr>
        <w:softHyphen/>
        <w:t>ст</w:t>
      </w:r>
      <w:r w:rsidRPr="00823650">
        <w:rPr>
          <w:sz w:val="23"/>
          <w:szCs w:val="23"/>
        </w:rPr>
        <w:softHyphen/>
        <w:t>вен</w:t>
      </w:r>
      <w:r w:rsidRPr="00823650">
        <w:rPr>
          <w:sz w:val="23"/>
          <w:szCs w:val="23"/>
        </w:rPr>
        <w:softHyphen/>
        <w:t>ность.</w:t>
      </w:r>
      <w:r w:rsidRPr="00823650">
        <w:rPr>
          <w:sz w:val="23"/>
          <w:szCs w:val="23"/>
        </w:rPr>
        <w:tab/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Обстоятельствами, смягчающими административную ответственность, в соответствии со ст.4.2. КоАП РФ суд признает</w:t>
      </w:r>
      <w:r w:rsidRPr="00823650">
        <w:rPr>
          <w:sz w:val="23"/>
          <w:szCs w:val="23"/>
        </w:rPr>
        <w:t xml:space="preserve"> раскаяние лица, </w:t>
      </w:r>
      <w:r w:rsidRPr="00823650">
        <w:rPr>
          <w:sz w:val="23"/>
          <w:szCs w:val="23"/>
        </w:rPr>
        <w:t>совершившего</w:t>
      </w:r>
      <w:r w:rsidRPr="00823650">
        <w:rPr>
          <w:sz w:val="23"/>
          <w:szCs w:val="23"/>
        </w:rPr>
        <w:t xml:space="preserve"> административное правонарушение.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Принимая во внимание характер совершенного Чумановым Н.Г.  административного </w:t>
      </w:r>
      <w:r w:rsidRPr="00823650">
        <w:rPr>
          <w:sz w:val="23"/>
          <w:szCs w:val="23"/>
        </w:rPr>
        <w:t>правонарушения, учитывая, что за длительное время не предпринял мер к погашению административного штрафа, халатно отнесся к исполнению своих обязанностей, с учетом данных о личности привлекаемого лица, который постоянного места работы не имеет, наличие смя</w:t>
      </w:r>
      <w:r w:rsidRPr="00823650">
        <w:rPr>
          <w:sz w:val="23"/>
          <w:szCs w:val="23"/>
        </w:rPr>
        <w:t>гчающих и отсутствие отягчающих обстоятельств, мировой судья приходит к выводу, что Чуманову Н.Г. необходимо назначить наказание в</w:t>
      </w: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>виде</w:t>
      </w:r>
      <w:r w:rsidRPr="00823650">
        <w:rPr>
          <w:sz w:val="23"/>
          <w:szCs w:val="23"/>
        </w:rPr>
        <w:t xml:space="preserve"> административного ареста, предусмотренного санкцией  ч.1 ст. 20.25 КоАП РФ.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Оснований для назначения более мягкого вида </w:t>
      </w:r>
      <w:r w:rsidRPr="00823650">
        <w:rPr>
          <w:sz w:val="23"/>
          <w:szCs w:val="23"/>
        </w:rPr>
        <w:t xml:space="preserve">наказания в виде административного штрафа либо обязательных работ не имеется, так как </w:t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постоянного заработка не имеет, назначенное наказание в виде штрафа не исполнил, должных выводов для себя не сделал, сведения о постоянном источнике его дохо</w:t>
      </w:r>
      <w:r w:rsidRPr="00823650">
        <w:rPr>
          <w:sz w:val="23"/>
          <w:szCs w:val="23"/>
        </w:rPr>
        <w:t>дов отсутствуют.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Сведений о том, что </w:t>
      </w:r>
      <w:r w:rsidRPr="00823650">
        <w:rPr>
          <w:sz w:val="23"/>
          <w:szCs w:val="23"/>
        </w:rPr>
        <w:t>Чуманов</w:t>
      </w:r>
      <w:r w:rsidRPr="00823650">
        <w:rPr>
          <w:sz w:val="23"/>
          <w:szCs w:val="23"/>
        </w:rPr>
        <w:t xml:space="preserve"> Н.Г. относится к лицам, к которым не может быть применен административный арест в соответствии со ст. 3.9 КоАП РФ, материалы дела не содержат. 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На основании </w:t>
      </w:r>
      <w:r w:rsidRPr="00823650">
        <w:rPr>
          <w:sz w:val="23"/>
          <w:szCs w:val="23"/>
        </w:rPr>
        <w:t>изложенного</w:t>
      </w:r>
      <w:r w:rsidRPr="00823650">
        <w:rPr>
          <w:sz w:val="23"/>
          <w:szCs w:val="23"/>
        </w:rPr>
        <w:t>, руководствуясь ст.29.9-29.11 КоАП РФ,   м</w:t>
      </w:r>
      <w:r w:rsidRPr="00823650">
        <w:rPr>
          <w:sz w:val="23"/>
          <w:szCs w:val="23"/>
        </w:rPr>
        <w:t xml:space="preserve">ировой судья                                                                           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                                                                       </w:t>
      </w:r>
    </w:p>
    <w:p w:rsidR="00A77B3E" w:rsidRPr="00823650" w:rsidP="00823650">
      <w:pPr>
        <w:jc w:val="center"/>
        <w:rPr>
          <w:sz w:val="23"/>
          <w:szCs w:val="23"/>
        </w:rPr>
      </w:pPr>
      <w:r w:rsidRPr="00823650">
        <w:rPr>
          <w:sz w:val="23"/>
          <w:szCs w:val="23"/>
        </w:rPr>
        <w:t>ПОСТАНОВИЛ: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>Чуманова</w:t>
      </w:r>
      <w:r w:rsidRPr="00823650">
        <w:rPr>
          <w:sz w:val="23"/>
          <w:szCs w:val="23"/>
        </w:rPr>
        <w:t xml:space="preserve"> Н.Г.</w:t>
      </w:r>
      <w:r w:rsidRPr="00823650">
        <w:rPr>
          <w:sz w:val="23"/>
          <w:szCs w:val="23"/>
        </w:rPr>
        <w:t>, ПАСПОРТНЫЕ ДАННЫЕ</w:t>
      </w:r>
      <w:r w:rsidRPr="00823650">
        <w:rPr>
          <w:sz w:val="23"/>
          <w:szCs w:val="23"/>
        </w:rPr>
        <w:t>, признать виновным в совершении административного правонарушения, предусмотренного ч.1 ст.20.25 КоАП РФ и подвергнуть административному наказанию в виде административного ареста сроком на 5 (пять) суток.</w:t>
      </w:r>
    </w:p>
    <w:p w:rsidR="00A77B3E" w:rsidRPr="00823650" w:rsidP="00823650">
      <w:pPr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 </w:t>
      </w:r>
      <w:r w:rsidRPr="00823650">
        <w:rPr>
          <w:sz w:val="23"/>
          <w:szCs w:val="23"/>
        </w:rPr>
        <w:tab/>
        <w:t xml:space="preserve">Срок административного ареста исчислять с </w:t>
      </w:r>
      <w:r w:rsidRPr="00823650">
        <w:rPr>
          <w:sz w:val="23"/>
          <w:szCs w:val="23"/>
        </w:rPr>
        <w:t>10 часов 30 минут 22 марта 2023 года.</w:t>
      </w: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</w:t>
      </w:r>
      <w:r w:rsidRPr="00823650">
        <w:rPr>
          <w:sz w:val="23"/>
          <w:szCs w:val="23"/>
        </w:rPr>
        <w:t>я копии постановления.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A77B3E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Мировой судья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  <w:t xml:space="preserve">подпись      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 xml:space="preserve">       </w:t>
      </w:r>
      <w:r w:rsidRPr="00823650">
        <w:rPr>
          <w:sz w:val="23"/>
          <w:szCs w:val="23"/>
        </w:rPr>
        <w:tab/>
        <w:t xml:space="preserve">      </w:t>
      </w:r>
      <w:r w:rsidRPr="00823650">
        <w:rPr>
          <w:sz w:val="23"/>
          <w:szCs w:val="23"/>
        </w:rPr>
        <w:t>И.В. Солодченко</w:t>
      </w:r>
    </w:p>
    <w:p w:rsidR="00A77B3E" w:rsidRPr="00823650" w:rsidP="00823650">
      <w:pPr>
        <w:jc w:val="both"/>
        <w:rPr>
          <w:sz w:val="23"/>
          <w:szCs w:val="23"/>
        </w:rPr>
      </w:pPr>
    </w:p>
    <w:p w:rsidR="00823650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ДЕПЕРСОНИФИКАЦИЮ</w:t>
      </w:r>
    </w:p>
    <w:p w:rsidR="00823650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 xml:space="preserve">Лингвистический контроль произвел </w:t>
      </w:r>
    </w:p>
    <w:p w:rsidR="00823650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помощник судьи Димитрова О.С.______________</w:t>
      </w:r>
    </w:p>
    <w:p w:rsidR="00823650" w:rsidRPr="00823650" w:rsidP="00823650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СОГЛАСОВАНО</w:t>
      </w:r>
      <w:r w:rsidRPr="00823650">
        <w:rPr>
          <w:sz w:val="23"/>
          <w:szCs w:val="23"/>
        </w:rPr>
        <w:tab/>
      </w:r>
    </w:p>
    <w:p w:rsidR="00823650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Судья</w:t>
      </w:r>
      <w:r w:rsidRPr="00823650">
        <w:rPr>
          <w:sz w:val="23"/>
          <w:szCs w:val="23"/>
        </w:rPr>
        <w:tab/>
        <w:t>Солодченко И.В. ______________</w:t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</w:r>
      <w:r w:rsidRPr="00823650">
        <w:rPr>
          <w:sz w:val="23"/>
          <w:szCs w:val="23"/>
        </w:rPr>
        <w:tab/>
        <w:t xml:space="preserve">     </w:t>
      </w:r>
    </w:p>
    <w:p w:rsidR="00823650" w:rsidRPr="00823650" w:rsidP="00823650">
      <w:pPr>
        <w:ind w:firstLine="720"/>
        <w:jc w:val="both"/>
        <w:rPr>
          <w:sz w:val="23"/>
          <w:szCs w:val="23"/>
        </w:rPr>
      </w:pPr>
      <w:r w:rsidRPr="00823650">
        <w:rPr>
          <w:sz w:val="23"/>
          <w:szCs w:val="23"/>
        </w:rPr>
        <w:t>Дата: 06.04.2023 года</w:t>
      </w:r>
    </w:p>
    <w:p w:rsidR="00A77B3E" w:rsidRPr="00823650" w:rsidP="00823650">
      <w:pPr>
        <w:jc w:val="both"/>
        <w:rPr>
          <w:sz w:val="23"/>
          <w:szCs w:val="23"/>
        </w:rPr>
      </w:pPr>
    </w:p>
    <w:sectPr w:rsidSect="00823650">
      <w:pgSz w:w="12240" w:h="15840"/>
      <w:pgMar w:top="426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50"/>
    <w:rsid w:val="00823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