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E0357">
      <w:pPr>
        <w:jc w:val="right"/>
      </w:pPr>
      <w:r>
        <w:t>УИД:91MS0093-01-2020-000461-08</w:t>
      </w:r>
    </w:p>
    <w:p w:rsidR="00A77B3E" w:rsidP="003E0357">
      <w:pPr>
        <w:jc w:val="right"/>
      </w:pPr>
      <w:r>
        <w:t>Дело № 5-102/93/2021</w:t>
      </w:r>
    </w:p>
    <w:p w:rsidR="00A77B3E" w:rsidP="003E0357">
      <w:pPr>
        <w:jc w:val="both"/>
      </w:pPr>
    </w:p>
    <w:p w:rsidR="00A77B3E" w:rsidP="003E0357">
      <w:pPr>
        <w:jc w:val="center"/>
      </w:pPr>
      <w:r>
        <w:t>П О С Т А Н О В Л Е Н И Е</w:t>
      </w:r>
    </w:p>
    <w:p w:rsidR="00A77B3E" w:rsidP="003E0357">
      <w:pPr>
        <w:jc w:val="both"/>
      </w:pPr>
    </w:p>
    <w:p w:rsidR="00A77B3E" w:rsidP="003E0357">
      <w:pPr>
        <w:ind w:firstLine="720"/>
        <w:jc w:val="both"/>
      </w:pPr>
      <w:r>
        <w:t xml:space="preserve">16 апреля 2021 года                   </w:t>
      </w:r>
      <w:r>
        <w:tab/>
        <w:t xml:space="preserve"> </w:t>
      </w:r>
      <w:r>
        <w:tab/>
      </w:r>
      <w:r>
        <w:tab/>
      </w:r>
      <w:r>
        <w:t xml:space="preserve">       </w:t>
      </w:r>
      <w:r>
        <w:tab/>
        <w:t xml:space="preserve">  Республика Крым, </w:t>
      </w:r>
      <w:r>
        <w:t>пгт</w:t>
      </w:r>
      <w:r>
        <w:t xml:space="preserve">. Черноморское </w:t>
      </w:r>
    </w:p>
    <w:p w:rsidR="00A77B3E" w:rsidP="003E0357">
      <w:pPr>
        <w:jc w:val="both"/>
      </w:pPr>
    </w:p>
    <w:p w:rsidR="00A77B3E" w:rsidP="003E0357">
      <w:pPr>
        <w:ind w:firstLine="720"/>
        <w:jc w:val="both"/>
      </w:pPr>
      <w:r>
        <w:t>Мировой судья судебного участка №92 Черноморского судебного района Республики Крым, и.о.</w:t>
      </w:r>
      <w:r>
        <w:t xml:space="preserve"> 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</w:t>
      </w:r>
      <w:r>
        <w:t>КоАП</w:t>
      </w:r>
      <w:r>
        <w:t xml:space="preserve"> РФ, рассмотрев в открытом судебном заседании дело об</w:t>
      </w:r>
      <w:r>
        <w:t xml:space="preserve"> административном правонарушении в отношении </w:t>
      </w:r>
      <w:r>
        <w:t>Мерзличенко</w:t>
      </w:r>
      <w:r>
        <w:t xml:space="preserve"> В.И., ПАСПОРТНЫЕ ДАННЫЕ, гражданина Российской</w:t>
      </w:r>
      <w:r>
        <w:t xml:space="preserve"> Федерации, </w:t>
      </w:r>
      <w:r>
        <w:t>холостого</w:t>
      </w:r>
      <w:r>
        <w:t>, со слов временно не работающего, зарегистрированного и фактически проживающего по адресу: АДРЕС,</w:t>
      </w:r>
    </w:p>
    <w:p w:rsidR="00A77B3E" w:rsidP="003E0357">
      <w:pPr>
        <w:ind w:firstLine="720"/>
        <w:jc w:val="both"/>
      </w:pPr>
      <w:r>
        <w:t xml:space="preserve"> в совершении </w:t>
      </w:r>
      <w:r>
        <w:t>административного</w:t>
      </w:r>
      <w:r>
        <w:t xml:space="preserve"> п</w:t>
      </w:r>
      <w:r>
        <w:t xml:space="preserve">равонарушении, предусмотренного ст.14.26 </w:t>
      </w:r>
      <w:r>
        <w:t>КоАП</w:t>
      </w:r>
      <w:r>
        <w:t xml:space="preserve"> РФ,</w:t>
      </w:r>
    </w:p>
    <w:p w:rsidR="00A77B3E" w:rsidP="003E0357">
      <w:pPr>
        <w:jc w:val="both"/>
      </w:pPr>
    </w:p>
    <w:p w:rsidR="00A77B3E" w:rsidP="003E0357">
      <w:pPr>
        <w:jc w:val="center"/>
      </w:pPr>
      <w:r>
        <w:t>У С Т А Н О В И Л:</w:t>
      </w:r>
    </w:p>
    <w:p w:rsidR="00A77B3E" w:rsidP="003E0357">
      <w:pPr>
        <w:jc w:val="both"/>
      </w:pPr>
    </w:p>
    <w:p w:rsidR="00A77B3E" w:rsidP="003E0357">
      <w:pPr>
        <w:ind w:firstLine="720"/>
        <w:jc w:val="both"/>
      </w:pPr>
      <w:r>
        <w:t>Мерзличенко</w:t>
      </w:r>
      <w:r>
        <w:t xml:space="preserve"> В.И.совершил нарушение правил обращения с ломом и отходами цветных и черных металлов (приема, учета, хранения, транспортировки), а также их отчуждения, при следующих обстоят</w:t>
      </w:r>
      <w:r>
        <w:t xml:space="preserve">ельствах: </w:t>
      </w:r>
    </w:p>
    <w:p w:rsidR="00A77B3E" w:rsidP="003E0357">
      <w:pPr>
        <w:ind w:firstLine="720"/>
        <w:jc w:val="both"/>
      </w:pPr>
      <w:r>
        <w:t>ДАТА</w:t>
      </w:r>
      <w:r>
        <w:t xml:space="preserve"> в ВРЕМЯ</w:t>
      </w:r>
      <w:r>
        <w:t xml:space="preserve"> часов по адресу: АДРЕС вблизи д. НОМЕР</w:t>
      </w:r>
      <w:r>
        <w:t xml:space="preserve">, выявлен  гр. </w:t>
      </w:r>
      <w:r>
        <w:t>Мерзличенко</w:t>
      </w:r>
      <w:r>
        <w:t xml:space="preserve"> В.И. который транспортировал лом черного металла на автомобиле марки МАРКА АВТОМОБИЛЯ, государственный регистрационный знак НОМЕР</w:t>
      </w:r>
      <w:r>
        <w:t xml:space="preserve"> с прицепом марки МАРКА</w:t>
      </w:r>
      <w:r>
        <w:t>, государстве</w:t>
      </w:r>
      <w:r>
        <w:t xml:space="preserve">нный регистрационный знак </w:t>
      </w:r>
      <w:r>
        <w:t>НОМЕР</w:t>
      </w:r>
      <w:r>
        <w:t xml:space="preserve"> не имея документов подтверждающих право собственности на транспортируемый лом и отходы черных металлов по форме предусмотренной законодательством, чем нарушил ст.13.1 Федерального закона от 24.06.1998 года №89-ФЗ «Об отхо</w:t>
      </w:r>
      <w:r>
        <w:t xml:space="preserve">дах производства и потребления», то есть совершил административное </w:t>
      </w:r>
      <w:r>
        <w:t>правонарушение</w:t>
      </w:r>
      <w:r>
        <w:t xml:space="preserve"> предусмотренное ст.14.26 </w:t>
      </w:r>
      <w:r>
        <w:t>КоАП</w:t>
      </w:r>
      <w:r>
        <w:t xml:space="preserve"> РФ. </w:t>
      </w:r>
    </w:p>
    <w:p w:rsidR="00A77B3E" w:rsidP="003E0357">
      <w:pPr>
        <w:ind w:firstLine="720"/>
        <w:jc w:val="both"/>
      </w:pPr>
      <w:r>
        <w:t xml:space="preserve">В судебное заседание, </w:t>
      </w:r>
      <w:r>
        <w:t>Мерзличенко</w:t>
      </w:r>
      <w:r>
        <w:t xml:space="preserve"> В.И. не явился, о месте и времени рассмотрения дела извещен надлежащим образом, предоставил в суд заявлен</w:t>
      </w:r>
      <w:r>
        <w:t xml:space="preserve">ие о рассмотрении дела без его участия. </w:t>
      </w:r>
    </w:p>
    <w:p w:rsidR="00A77B3E" w:rsidP="003E0357">
      <w:pPr>
        <w:jc w:val="both"/>
      </w:pPr>
      <w:r>
        <w:t xml:space="preserve"> </w:t>
      </w:r>
      <w:r>
        <w:tab/>
      </w:r>
      <w:r>
        <w:t xml:space="preserve">При таких обстоятельствах, суд признает </w:t>
      </w:r>
      <w:r>
        <w:t>Мерзличенко</w:t>
      </w:r>
      <w:r>
        <w:t xml:space="preserve"> В.И. надлежаще извещенным о времени и месте рассмотрения дела, и в соответствии с </w:t>
      </w:r>
      <w:r>
        <w:t>ч</w:t>
      </w:r>
      <w:r>
        <w:t xml:space="preserve">.2 ст.25.1 </w:t>
      </w:r>
      <w:r>
        <w:t>КоАП</w:t>
      </w:r>
      <w:r>
        <w:t xml:space="preserve"> РФ полагает возможным рассмотреть дело в его отсутствие.</w:t>
      </w:r>
    </w:p>
    <w:p w:rsidR="00A77B3E" w:rsidP="003E0357">
      <w:pPr>
        <w:ind w:firstLine="720"/>
        <w:jc w:val="both"/>
      </w:pPr>
      <w:r>
        <w:t>Суд, и</w:t>
      </w:r>
      <w:r>
        <w:t xml:space="preserve">сследовав материалы дела, считает вину </w:t>
      </w:r>
      <w:r>
        <w:t>Мерзличенко</w:t>
      </w:r>
      <w:r>
        <w:t xml:space="preserve"> В.И. в совершении им административного правонарушения, предусмотренного ст.14.26 </w:t>
      </w:r>
      <w:r>
        <w:t>КоАП</w:t>
      </w:r>
      <w:r>
        <w:t xml:space="preserve"> РФ полностью доказанной. </w:t>
      </w:r>
    </w:p>
    <w:p w:rsidR="00A77B3E" w:rsidP="003E0357">
      <w:pPr>
        <w:ind w:firstLine="720"/>
        <w:jc w:val="both"/>
      </w:pPr>
      <w:r>
        <w:t xml:space="preserve">Вина </w:t>
      </w:r>
      <w:r>
        <w:t>Мерзличенко</w:t>
      </w:r>
      <w:r>
        <w:t xml:space="preserve"> В.И. в совершении данного административного правонарушения подтверждается ма</w:t>
      </w:r>
      <w:r>
        <w:t xml:space="preserve">териалами дела, в том числе: </w:t>
      </w:r>
    </w:p>
    <w:p w:rsidR="00A77B3E" w:rsidP="003E0357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ДАТА</w:t>
      </w:r>
      <w:r>
        <w:t xml:space="preserve"> в ВРЕМЯ</w:t>
      </w:r>
      <w:r>
        <w:t xml:space="preserve"> часов по адресу: АДРЕС</w:t>
      </w:r>
      <w:r>
        <w:t xml:space="preserve"> вблизи д. НОМЕР</w:t>
      </w:r>
      <w:r>
        <w:t xml:space="preserve">, выявлен  гр. </w:t>
      </w:r>
      <w:r>
        <w:t>Мерзличенко</w:t>
      </w:r>
      <w:r>
        <w:t xml:space="preserve"> В.И. который транспортировал лом черного металла на автомобиле</w:t>
      </w:r>
      <w:r>
        <w:t xml:space="preserve"> марки марка автомобиля, государственный регистрационный знак Н995РО26 с прицепом марки МАРКА</w:t>
      </w:r>
      <w:r>
        <w:t xml:space="preserve">, государственный регистрационный знак </w:t>
      </w:r>
      <w:r>
        <w:t>НОМЕР</w:t>
      </w:r>
      <w:r>
        <w:t xml:space="preserve"> не имея документов подтверждающих право собственности на транспортируемый лом и отходы черных металлов по форме </w:t>
      </w:r>
      <w:r>
        <w:t>предусмотренной законодательством, чем нарушил ст.13.1 Федерального закона от 24.06.1998 года №89-ФЗ «Об отходах производства и потребления» (</w:t>
      </w:r>
      <w:r>
        <w:t>л</w:t>
      </w:r>
      <w:r>
        <w:t>.д.2);</w:t>
      </w:r>
    </w:p>
    <w:p w:rsidR="00A77B3E" w:rsidP="003E0357">
      <w:pPr>
        <w:ind w:firstLine="720"/>
        <w:jc w:val="both"/>
      </w:pPr>
      <w:r>
        <w:t xml:space="preserve">- рапортом ИДПС ГДПС ОГИБДД ОМВД России по Черноморскому району </w:t>
      </w:r>
      <w:r>
        <w:t>от</w:t>
      </w:r>
      <w:r>
        <w:t xml:space="preserve"> ДАТА</w:t>
      </w:r>
      <w:r>
        <w:t xml:space="preserve"> (л.д.1); </w:t>
      </w:r>
    </w:p>
    <w:p w:rsidR="00A77B3E" w:rsidP="003E0357">
      <w:pPr>
        <w:ind w:firstLine="720"/>
        <w:jc w:val="both"/>
      </w:pPr>
      <w:r>
        <w:t>- письменными объяснения</w:t>
      </w:r>
      <w:r>
        <w:t xml:space="preserve">ми </w:t>
      </w:r>
      <w:r>
        <w:t>Мерзличенко</w:t>
      </w:r>
      <w:r>
        <w:t xml:space="preserve"> В.И. </w:t>
      </w:r>
      <w:r>
        <w:t>от</w:t>
      </w:r>
      <w:r>
        <w:t xml:space="preserve"> ДАТА</w:t>
      </w:r>
      <w:r>
        <w:t xml:space="preserve"> (л.д.3); </w:t>
      </w:r>
    </w:p>
    <w:p w:rsidR="00A77B3E" w:rsidP="003E0357">
      <w:pPr>
        <w:ind w:firstLine="720"/>
        <w:jc w:val="both"/>
      </w:pPr>
      <w:r>
        <w:t xml:space="preserve">- протоколом осмотра принадлежащих юридическому лицу или индивидуальному предпринимателю помещений, территорий и находящихся там вещей и документов </w:t>
      </w:r>
      <w:r>
        <w:t>от</w:t>
      </w:r>
      <w:r>
        <w:t xml:space="preserve"> ДАТА</w:t>
      </w:r>
      <w:r>
        <w:t xml:space="preserve"> (л.д.4); </w:t>
      </w:r>
    </w:p>
    <w:p w:rsidR="00A77B3E" w:rsidP="003E0357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протоколу осмотра, произведенного ДАТА</w:t>
      </w:r>
      <w:r>
        <w:t xml:space="preserve"> (</w:t>
      </w:r>
      <w:r>
        <w:t>л</w:t>
      </w:r>
      <w:r>
        <w:t xml:space="preserve">.д.5-6); </w:t>
      </w:r>
    </w:p>
    <w:p w:rsidR="00A77B3E" w:rsidP="003E0357">
      <w:pPr>
        <w:ind w:firstLine="720"/>
        <w:jc w:val="both"/>
      </w:pPr>
      <w:r>
        <w:t>- протоколом изъятия вещей и документов от ДАТА</w:t>
      </w:r>
      <w:r>
        <w:t xml:space="preserve">, согласно которого у гражданина </w:t>
      </w:r>
      <w:r>
        <w:t>Мерзличенко</w:t>
      </w:r>
      <w:r>
        <w:t xml:space="preserve"> В.И. изъято – </w:t>
      </w:r>
      <w:r>
        <w:t>легковый</w:t>
      </w:r>
      <w:r>
        <w:t xml:space="preserve"> прицеп ТС марки МАРКА</w:t>
      </w:r>
      <w:r>
        <w:t>, государственный регистрационный знак НОМЕР</w:t>
      </w:r>
      <w:r>
        <w:t>, лом черного металла массой 240 кг</w:t>
      </w:r>
      <w:r>
        <w:t>.</w:t>
      </w:r>
      <w:r>
        <w:t xml:space="preserve"> (</w:t>
      </w:r>
      <w:r>
        <w:t>л</w:t>
      </w:r>
      <w:r>
        <w:t xml:space="preserve">.д.7); </w:t>
      </w:r>
    </w:p>
    <w:p w:rsidR="00A77B3E" w:rsidP="003E0357">
      <w:pPr>
        <w:ind w:firstLine="720"/>
        <w:jc w:val="both"/>
      </w:pPr>
      <w:r>
        <w:t>- сохран</w:t>
      </w:r>
      <w:r>
        <w:t>ной распиской от ДАТА</w:t>
      </w:r>
      <w:r>
        <w:t>, согласно которой должностное лицо НАИМЕНОВАНИЕ ОРГАНИЗАЦИИ ФИО1 получил на ответственное хранение лом и отходы черного металла весом 240 кг</w:t>
      </w:r>
      <w:r>
        <w:t>.</w:t>
      </w:r>
      <w:r>
        <w:t xml:space="preserve"> (</w:t>
      </w:r>
      <w:r>
        <w:t>л</w:t>
      </w:r>
      <w:r>
        <w:t>.д.8);</w:t>
      </w:r>
    </w:p>
    <w:p w:rsidR="00A77B3E" w:rsidP="003E0357">
      <w:pPr>
        <w:ind w:firstLine="720"/>
        <w:jc w:val="both"/>
      </w:pPr>
      <w:r>
        <w:t>- копией лицензии наименование организации (</w:t>
      </w:r>
      <w:r>
        <w:t>л</w:t>
      </w:r>
      <w:r>
        <w:t xml:space="preserve">.д.9-10); </w:t>
      </w:r>
    </w:p>
    <w:p w:rsidR="00A77B3E" w:rsidP="003E0357">
      <w:pPr>
        <w:ind w:firstLine="720"/>
        <w:jc w:val="both"/>
      </w:pPr>
      <w:r>
        <w:t>- копией свидетельства о го</w:t>
      </w:r>
      <w:r>
        <w:t>сударственной регистрации юридического лица наименование организации (</w:t>
      </w:r>
      <w:r>
        <w:t>л</w:t>
      </w:r>
      <w:r>
        <w:t xml:space="preserve">.д.11); </w:t>
      </w:r>
    </w:p>
    <w:p w:rsidR="00A77B3E" w:rsidP="003E0357">
      <w:pPr>
        <w:ind w:firstLine="720"/>
        <w:jc w:val="both"/>
      </w:pPr>
      <w:r>
        <w:t xml:space="preserve">- копией свидетельства </w:t>
      </w:r>
      <w:r>
        <w:t>о постановке на учет Российской организации в налоговом органе по месту</w:t>
      </w:r>
      <w:r>
        <w:t xml:space="preserve"> ее нахождения (л.д.12);</w:t>
      </w:r>
    </w:p>
    <w:p w:rsidR="00A77B3E" w:rsidP="003E0357">
      <w:pPr>
        <w:ind w:firstLine="720"/>
        <w:jc w:val="both"/>
      </w:pPr>
      <w:r>
        <w:t>- копией трудового договора НОМЕР</w:t>
      </w:r>
      <w:r>
        <w:t xml:space="preserve"> </w:t>
      </w:r>
      <w:r>
        <w:t>от</w:t>
      </w:r>
      <w:r>
        <w:t xml:space="preserve"> ДАТА</w:t>
      </w:r>
      <w:r>
        <w:t xml:space="preserve"> (л.д.13-14);</w:t>
      </w:r>
    </w:p>
    <w:p w:rsidR="00A77B3E" w:rsidP="003E0357">
      <w:pPr>
        <w:ind w:firstLine="720"/>
        <w:jc w:val="both"/>
      </w:pPr>
      <w:r>
        <w:t xml:space="preserve">- </w:t>
      </w:r>
      <w:r>
        <w:t xml:space="preserve">заявлением </w:t>
      </w:r>
      <w:r>
        <w:t>Мерзличенко</w:t>
      </w:r>
      <w:r>
        <w:t xml:space="preserve"> В.И. </w:t>
      </w:r>
      <w:r>
        <w:t>от</w:t>
      </w:r>
      <w:r>
        <w:t xml:space="preserve"> ДАТА</w:t>
      </w:r>
      <w:r>
        <w:t xml:space="preserve"> (л.д.21);</w:t>
      </w:r>
    </w:p>
    <w:p w:rsidR="00A77B3E" w:rsidP="003E0357">
      <w:pPr>
        <w:ind w:firstLine="720"/>
        <w:jc w:val="both"/>
      </w:pPr>
      <w:r>
        <w:t>- квитанцией (расписка) НОМЕР</w:t>
      </w:r>
      <w:r>
        <w:t xml:space="preserve"> о приеме вещественных доказательств </w:t>
      </w:r>
      <w:r>
        <w:t>от</w:t>
      </w:r>
      <w:r>
        <w:t xml:space="preserve"> </w:t>
      </w:r>
      <w:r>
        <w:t>ДАТА</w:t>
      </w:r>
      <w:r>
        <w:t>, согласно которой в ОМВД России по Черноморскому району Республики Крым передан на хранение легковой прицеп ТС марки МАРКА</w:t>
      </w:r>
      <w:r>
        <w:t>, государственн</w:t>
      </w:r>
      <w:r>
        <w:t>ый регистрационный знак НОМЕР</w:t>
      </w:r>
      <w:r>
        <w:t xml:space="preserve"> (л.д.22).</w:t>
      </w:r>
    </w:p>
    <w:p w:rsidR="00A77B3E" w:rsidP="003E0357">
      <w:pPr>
        <w:ind w:firstLine="720"/>
        <w:jc w:val="both"/>
      </w:pPr>
      <w:r>
        <w:t xml:space="preserve">Совокупность вышеуказанных доказательств по делу у суда не вызывает сомнений, они </w:t>
      </w:r>
      <w:r>
        <w:t>последовательны, непротиворечивы и полностью согласуются между собой. Суд находит их относимыми, допустимыми, достоверными и достат</w:t>
      </w:r>
      <w:r>
        <w:t>очными для разрешения настоящего дела, а потому считает возможным положить их в основу постановления.</w:t>
      </w:r>
    </w:p>
    <w:p w:rsidR="00A77B3E" w:rsidP="003E0357">
      <w:pPr>
        <w:ind w:firstLine="720"/>
        <w:jc w:val="both"/>
      </w:pPr>
      <w:r>
        <w:t>Под ломом и отходами цветных и черных металлов в соответствии со ст. 1 Федерального закона от 24.06.1998 года №89-ФЗ «Об отходах производства и потреблени</w:t>
      </w:r>
      <w:r>
        <w:t>я», следует понимать пришедшие в негодность или утратившие свои потребительские свойства изделия из цветных и черных металлов и их сплавов, отходы, образовавшиеся в процессе производства изделий из цветных и черных металлов и их сплавов, а также неисправим</w:t>
      </w:r>
      <w:r>
        <w:t>ый</w:t>
      </w:r>
      <w:r>
        <w:t xml:space="preserve"> брак, возникший в процессе производства указанных изделий. </w:t>
      </w:r>
    </w:p>
    <w:p w:rsidR="00A77B3E" w:rsidP="003E0357">
      <w:pPr>
        <w:ind w:firstLine="720"/>
        <w:jc w:val="both"/>
      </w:pPr>
      <w:r>
        <w:t xml:space="preserve">Требования к обращению с ломом и отходами цветных и черных металлов и их отчуждению установлены ст. 13.1 Федерального закона от 24.06.1998 №89-ФЗ. </w:t>
      </w:r>
    </w:p>
    <w:p w:rsidR="00A77B3E" w:rsidP="003E0357">
      <w:pPr>
        <w:ind w:firstLine="720"/>
        <w:jc w:val="both"/>
      </w:pPr>
      <w:r>
        <w:t>Объективную сторону предусмотренного комменти</w:t>
      </w:r>
      <w:r>
        <w:t>руемой статьей административного правонарушения образует несоблюдение любого из установленных в данной области требований указанных правил.</w:t>
      </w:r>
    </w:p>
    <w:p w:rsidR="00A77B3E" w:rsidP="003E0357">
      <w:pPr>
        <w:ind w:firstLine="720"/>
        <w:jc w:val="both"/>
      </w:pPr>
      <w:r>
        <w:t xml:space="preserve">В соответствии с Правилами обращения с ломом и отходами черных металлов (в ред. Постановления Правительства РФ №369 </w:t>
      </w:r>
      <w:r>
        <w:t>от 11.05.2001 года «Об утверждении правил обращения с ломом и отходами черных металлов и их отчуждения») физические лица осуществляют отчуждение лома и отходов черных металлов с указанием основания возникновения права собственности на такие лом и отходы.</w:t>
      </w:r>
    </w:p>
    <w:p w:rsidR="00A77B3E" w:rsidP="003E0357">
      <w:pPr>
        <w:ind w:firstLine="720"/>
        <w:jc w:val="both"/>
      </w:pPr>
      <w:r>
        <w:t>С</w:t>
      </w:r>
      <w:r>
        <w:t>огласно п. 20 Постановления Правительства РФ №369 от 11.05.2001 «Об утверждении правил обращения с ломом и отходами черных металлов и их отчуждения» при транспортировке лома и отходов черных металлов организация - перевозчик (транспортная организация или ю</w:t>
      </w:r>
      <w:r>
        <w:t xml:space="preserve">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 необходимыми документами, которые у </w:t>
      </w:r>
      <w:r>
        <w:t>Мерзличенко</w:t>
      </w:r>
      <w:r>
        <w:t xml:space="preserve"> В.</w:t>
      </w:r>
      <w:r>
        <w:t>И. отсу</w:t>
      </w:r>
      <w:r>
        <w:t>тствуют.</w:t>
      </w:r>
    </w:p>
    <w:p w:rsidR="00A77B3E" w:rsidP="003E0357">
      <w:pPr>
        <w:ind w:firstLine="720"/>
        <w:jc w:val="both"/>
      </w:pPr>
      <w:r>
        <w:t xml:space="preserve">Действия </w:t>
      </w:r>
      <w:r>
        <w:t>Мерзличенко</w:t>
      </w:r>
      <w:r>
        <w:t xml:space="preserve"> В.И. образуют объективную сторону состава административного правонарушения, предусмотренного статьей 14.26 </w:t>
      </w:r>
      <w:r>
        <w:t>КоАП</w:t>
      </w:r>
      <w:r>
        <w:t xml:space="preserve"> РФ.</w:t>
      </w:r>
    </w:p>
    <w:p w:rsidR="00A77B3E" w:rsidP="003E0357">
      <w:pPr>
        <w:ind w:firstLine="720"/>
        <w:jc w:val="both"/>
      </w:pPr>
      <w:r>
        <w:t xml:space="preserve">Таким образом, факт совершения </w:t>
      </w:r>
      <w:r>
        <w:t>Мерзличенко</w:t>
      </w:r>
      <w:r>
        <w:t xml:space="preserve"> В.И. правонарушения, предусмотренного ст. 14.26 </w:t>
      </w:r>
      <w:r>
        <w:t>КоАП</w:t>
      </w:r>
      <w:r>
        <w:t xml:space="preserve"> РФ - нарушение</w:t>
      </w:r>
      <w:r>
        <w:t xml:space="preserve"> правил обращения с ломом и отходами черных металлов (транспортировки) полностью установлен и доказан.</w:t>
      </w:r>
    </w:p>
    <w:p w:rsidR="00A77B3E" w:rsidP="003E0357">
      <w:pPr>
        <w:ind w:firstLine="720"/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</w:t>
      </w:r>
      <w:r>
        <w:t xml:space="preserve">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3E0357">
      <w:pPr>
        <w:ind w:firstLine="720"/>
        <w:jc w:val="both"/>
      </w:pPr>
      <w:r>
        <w:t xml:space="preserve">Согласно ст. 4.1 ч. 2 </w:t>
      </w:r>
      <w:r>
        <w:t>КоАП</w:t>
      </w:r>
      <w:r>
        <w:t xml:space="preserve"> РФ, при назначении административного на</w:t>
      </w:r>
      <w:r>
        <w:t>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3E0357">
      <w:pPr>
        <w:ind w:firstLine="720"/>
        <w:jc w:val="both"/>
      </w:pPr>
      <w:r>
        <w:t xml:space="preserve">Обстоятельств, предусмотренных ст. 24.5 </w:t>
      </w:r>
      <w:r>
        <w:t>КоАП</w:t>
      </w:r>
      <w:r>
        <w:t xml:space="preserve"> РФ, исключ</w:t>
      </w:r>
      <w:r>
        <w:t>ающих производство по делу, мировым судьей не установлено.</w:t>
      </w:r>
    </w:p>
    <w:p w:rsidR="00A77B3E" w:rsidP="003E0357">
      <w:pPr>
        <w:ind w:firstLine="720"/>
        <w:jc w:val="both"/>
      </w:pPr>
      <w:r>
        <w:t xml:space="preserve">Обстоятельств, смягчающих административную ответственность, согласно ст. 4.2 </w:t>
      </w:r>
      <w:r>
        <w:t>КоАП</w:t>
      </w:r>
      <w:r>
        <w:t xml:space="preserve"> РФ, судом не установлено.</w:t>
      </w:r>
    </w:p>
    <w:p w:rsidR="00A77B3E" w:rsidP="003E0357">
      <w:pPr>
        <w:ind w:firstLine="720"/>
        <w:jc w:val="both"/>
      </w:pPr>
      <w:r>
        <w:t xml:space="preserve">Обстоятельств, отягчающим административную ответственность, согласно ст. 4.3 </w:t>
      </w:r>
      <w:r>
        <w:t>КоАП</w:t>
      </w:r>
      <w:r>
        <w:t xml:space="preserve"> РФ, суд</w:t>
      </w:r>
      <w:r>
        <w:t>ом не установлено.</w:t>
      </w:r>
    </w:p>
    <w:p w:rsidR="00A77B3E" w:rsidP="003E0357">
      <w:pPr>
        <w:ind w:firstLine="720"/>
        <w:jc w:val="both"/>
      </w:pPr>
      <w: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t>Мерзличенко</w:t>
      </w:r>
      <w:r>
        <w:t xml:space="preserve"> В.И., отсутствие обстоятельств, смягчающих и отягчающих административную ответственность, имущественное </w:t>
      </w:r>
      <w:r>
        <w:t xml:space="preserve">положение лица, привлекаемого к административной ответственности, мировой судья полагает необходимым назначить ему административное наказание в виде административного штрафа в пределах санкции статьи 14.26 </w:t>
      </w:r>
      <w:r>
        <w:t>КоАП</w:t>
      </w:r>
      <w:r>
        <w:t xml:space="preserve"> РФ с конфискацией предметов административного</w:t>
      </w:r>
      <w:r>
        <w:t xml:space="preserve"> правонарушения.</w:t>
      </w:r>
    </w:p>
    <w:p w:rsidR="00A77B3E" w:rsidP="003E0357">
      <w:pPr>
        <w:ind w:firstLine="720"/>
        <w:jc w:val="both"/>
      </w:pPr>
      <w:r>
        <w:t xml:space="preserve">Согласно требованиям ст. 29.10 ч. 3 </w:t>
      </w:r>
      <w:r>
        <w:t>КоАП</w:t>
      </w:r>
      <w:r>
        <w:t xml:space="preserve"> РФ, в постановлении по делу об административном </w:t>
      </w:r>
      <w:r>
        <w:t>правонарушении должны быть решены вопросы об изъятых вещах и документах, если в отношении их не применено или не может быть применено административное</w:t>
      </w:r>
      <w:r>
        <w:t xml:space="preserve"> наказание в виде конфискации. </w:t>
      </w:r>
    </w:p>
    <w:p w:rsidR="00A77B3E" w:rsidP="003E0357">
      <w:pPr>
        <w:ind w:firstLine="720"/>
        <w:jc w:val="both"/>
      </w:pPr>
      <w:r>
        <w:t>При этом вещи и документы, не изъятые из оборота, подлежат возвращению законному владельцу, а при не установлении его, передаются в собственность государства в соответствии с законодательством Российской Федерации.</w:t>
      </w:r>
    </w:p>
    <w:p w:rsidR="00A77B3E" w:rsidP="003E0357">
      <w:pPr>
        <w:ind w:firstLine="720"/>
        <w:jc w:val="both"/>
      </w:pPr>
      <w:r>
        <w:t xml:space="preserve">Согласно </w:t>
      </w:r>
      <w:r>
        <w:t>ч</w:t>
      </w:r>
      <w:r>
        <w:t xml:space="preserve">. 1 ст. 3.7 </w:t>
      </w:r>
      <w:r>
        <w:t>КоАП</w:t>
      </w:r>
      <w:r>
        <w:t xml:space="preserve">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</w:t>
      </w:r>
    </w:p>
    <w:p w:rsidR="00A77B3E" w:rsidP="003E0357">
      <w:pPr>
        <w:ind w:firstLine="720"/>
        <w:jc w:val="both"/>
      </w:pPr>
      <w:r>
        <w:t xml:space="preserve">Из </w:t>
      </w:r>
      <w:r>
        <w:t xml:space="preserve">материалов дела следует, что у </w:t>
      </w:r>
      <w:r>
        <w:t>Мерзличенко</w:t>
      </w:r>
      <w:r>
        <w:t xml:space="preserve"> В.И. был изъят лом черных металлов  общим весом 240 (двести сорок) килограмм, при этом документов, подтверждающих право собственности на него, </w:t>
      </w:r>
      <w:r>
        <w:t>Мерзличенко</w:t>
      </w:r>
      <w:r>
        <w:t xml:space="preserve"> В.И. предоставлено не было. В связи с чем, поскольку указа</w:t>
      </w:r>
      <w:r>
        <w:t>нный лом черного металла являлся предметом совершения административного правонарушения, прихожу к выводу о необходимости его конфискации.</w:t>
      </w:r>
    </w:p>
    <w:p w:rsidR="00A77B3E" w:rsidP="003E0357">
      <w:pPr>
        <w:ind w:firstLine="720"/>
        <w:jc w:val="both"/>
      </w:pPr>
      <w:r>
        <w:t>Транспортное средство – прицеп марки МАРКА</w:t>
      </w:r>
      <w:r>
        <w:t>, государственный регистрационный знак НОМЕР</w:t>
      </w:r>
      <w:r>
        <w:t>, переданный на хранение н</w:t>
      </w:r>
      <w:r>
        <w:t>а территорию ОМВД России по Черноморскому району Республики Крым, согласно квитанции (расписки) НОМЕР</w:t>
      </w:r>
      <w:r>
        <w:t xml:space="preserve"> о приеме вещественных доказательств </w:t>
      </w:r>
      <w:r>
        <w:t>от</w:t>
      </w:r>
      <w:r>
        <w:t xml:space="preserve"> </w:t>
      </w:r>
      <w:r>
        <w:t>ДАТА</w:t>
      </w:r>
      <w:r>
        <w:t xml:space="preserve"> следует вернуть собственнику (владельцу) транспортного средства – ФИО.</w:t>
      </w:r>
    </w:p>
    <w:p w:rsidR="00A77B3E" w:rsidP="003E0357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</w:t>
      </w:r>
      <w:r>
        <w:t xml:space="preserve">т. ст. 29.9, 29.10, 29.11 </w:t>
      </w:r>
      <w:r>
        <w:t>КоАП</w:t>
      </w:r>
      <w:r>
        <w:t xml:space="preserve"> РФ мировой судья,</w:t>
      </w:r>
    </w:p>
    <w:p w:rsidR="00A77B3E" w:rsidP="003E0357">
      <w:pPr>
        <w:jc w:val="both"/>
      </w:pPr>
      <w:r>
        <w:t xml:space="preserve"> </w:t>
      </w:r>
    </w:p>
    <w:p w:rsidR="00A77B3E" w:rsidP="003E0357">
      <w:pPr>
        <w:jc w:val="center"/>
      </w:pPr>
      <w:r>
        <w:t>П О С Т А Н О В И Л:</w:t>
      </w:r>
    </w:p>
    <w:p w:rsidR="00A77B3E" w:rsidP="003E0357">
      <w:pPr>
        <w:jc w:val="both"/>
      </w:pPr>
    </w:p>
    <w:p w:rsidR="00A77B3E" w:rsidP="003E0357">
      <w:pPr>
        <w:ind w:firstLine="720"/>
        <w:jc w:val="both"/>
      </w:pPr>
      <w:r>
        <w:t>Мерзличенко</w:t>
      </w:r>
      <w:r>
        <w:t xml:space="preserve"> В.И.</w:t>
      </w:r>
      <w:r>
        <w:t>, ПАСПОРТЫНРЕ ДАННЫЕ</w:t>
      </w:r>
      <w:r>
        <w:t>, гражданина Российской Федерации, признать виновным в совершении административного правонарушения, предусмотренного ст. 14.26 Кодекса Российской Федерации об ад</w:t>
      </w:r>
      <w:r>
        <w:t>министративных правонарушениях, и назначить ему административное наказание в виде административного штрафа в размере 2000 (две тысячи) рублей с конфискацией предметов административного правонарушения.</w:t>
      </w:r>
    </w:p>
    <w:p w:rsidR="00A77B3E" w:rsidP="003E0357">
      <w:pPr>
        <w:ind w:firstLine="720"/>
        <w:jc w:val="both"/>
      </w:pPr>
      <w:r>
        <w:t>Реквизиты для уплаты штрафа: получатель УФК по Республи</w:t>
      </w:r>
      <w:r>
        <w:t xml:space="preserve">ке Крым (Министерство юстиции Республики Крым), наименование банка: Отделение Республика Крым Банка России//УФК по Республике Крым </w:t>
      </w:r>
      <w:r>
        <w:t>г</w:t>
      </w:r>
      <w:r>
        <w:t>. Симферополь, ИНН 9102013284, КПП 910201001, БИК 013510002, единый казначейский счет 40102810645370000035, казначейский сче</w:t>
      </w:r>
      <w:r>
        <w:t>т 03100643000000017500, лицевой счет 04752203230 в УФК по Республике Крым, код  сводного реестра 35220323, ОКТМО 35656000, КБК 82811601143019000140, постановление №5-102/93/2021.</w:t>
      </w:r>
    </w:p>
    <w:p w:rsidR="00A77B3E" w:rsidP="003E0357">
      <w:pPr>
        <w:ind w:firstLine="720"/>
        <w:jc w:val="both"/>
      </w:pPr>
      <w:r>
        <w:t xml:space="preserve">Лом черного металла общим весом 240 (двести сорок) килограмм, изъятый у </w:t>
      </w:r>
      <w:r>
        <w:t>Мерзличенко</w:t>
      </w:r>
      <w:r>
        <w:t xml:space="preserve"> В.И. и переданный на хранение в наименование организации, согласно сохранной расписки от ДАТА</w:t>
      </w:r>
      <w:r>
        <w:t>, имеющейся в материалах дела - конфисковать.</w:t>
      </w:r>
    </w:p>
    <w:p w:rsidR="00A77B3E" w:rsidP="003E0357">
      <w:pPr>
        <w:ind w:firstLine="720"/>
        <w:jc w:val="both"/>
      </w:pPr>
      <w:r>
        <w:t>Транспортное средство - прицеп марки МАРКА</w:t>
      </w:r>
      <w:r>
        <w:t>, государственный регистрационный знак НОМЕР</w:t>
      </w:r>
      <w:r>
        <w:t xml:space="preserve">, переданный </w:t>
      </w:r>
      <w:r>
        <w:t>на хранение на территорию ОМВД России по Черноморскому району Республики Крым, согласно квитанции (расписки) НОМЕР</w:t>
      </w:r>
      <w:r>
        <w:t xml:space="preserve"> о приеме вещественных доказательств </w:t>
      </w:r>
      <w:r>
        <w:t>от</w:t>
      </w:r>
      <w:r>
        <w:t xml:space="preserve"> </w:t>
      </w:r>
      <w:r>
        <w:t>ДАТА</w:t>
      </w:r>
      <w:r>
        <w:t xml:space="preserve"> следует вернуть собственнику (владельцу) транспортного средства – </w:t>
      </w:r>
      <w:r>
        <w:t>фио</w:t>
      </w:r>
      <w:r>
        <w:t>.</w:t>
      </w:r>
    </w:p>
    <w:p w:rsidR="00A77B3E" w:rsidP="003E0357">
      <w:pPr>
        <w:ind w:firstLine="720"/>
        <w:jc w:val="both"/>
      </w:pPr>
      <w:r>
        <w:t xml:space="preserve">Исполнение в части </w:t>
      </w:r>
      <w:r>
        <w:t>конфискации возложить на Отдел судебных приставов по Черноморскому району УФССП России по Республике Крым.</w:t>
      </w:r>
    </w:p>
    <w:p w:rsidR="00A77B3E" w:rsidP="003E0357">
      <w:pPr>
        <w:ind w:firstLine="720"/>
        <w:jc w:val="both"/>
      </w:pPr>
      <w:r>
        <w:t xml:space="preserve">Разъяснить </w:t>
      </w:r>
      <w:r>
        <w:t>Мерзличенко</w:t>
      </w:r>
      <w:r>
        <w:t xml:space="preserve"> В.И.,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</w:t>
      </w:r>
      <w: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E0357">
      <w:pPr>
        <w:ind w:firstLine="720"/>
        <w:jc w:val="both"/>
      </w:pPr>
      <w:r>
        <w:t>Постановление може</w:t>
      </w:r>
      <w:r>
        <w:t>т быть обжаловано в Черноморский районный суд Республики Крым через судебный участок №93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3E0357">
      <w:pPr>
        <w:jc w:val="both"/>
      </w:pPr>
    </w:p>
    <w:p w:rsidR="00A77B3E" w:rsidP="003E0357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  <w:t>подпись</w:t>
      </w:r>
      <w:r>
        <w:tab/>
      </w:r>
      <w:r>
        <w:tab/>
        <w:t xml:space="preserve">                </w:t>
      </w:r>
      <w:r>
        <w:t xml:space="preserve">    О.В. </w:t>
      </w:r>
      <w:r>
        <w:t>Байбарза</w:t>
      </w:r>
    </w:p>
    <w:p w:rsidR="00A77B3E" w:rsidP="003E0357">
      <w:pPr>
        <w:jc w:val="both"/>
      </w:pPr>
    </w:p>
    <w:p w:rsidR="003E0357" w:rsidP="003E0357">
      <w:pPr>
        <w:ind w:firstLine="720"/>
        <w:jc w:val="both"/>
      </w:pPr>
      <w:r>
        <w:t>ДЕПЕРСОНИФИКАЦИЮ</w:t>
      </w:r>
    </w:p>
    <w:p w:rsidR="003E0357" w:rsidP="003E0357">
      <w:pPr>
        <w:ind w:firstLine="720"/>
        <w:jc w:val="both"/>
      </w:pPr>
      <w:r>
        <w:t xml:space="preserve">Лингвистический контроль произвел </w:t>
      </w:r>
    </w:p>
    <w:p w:rsidR="003E0357" w:rsidP="003E0357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3E0357" w:rsidP="003E0357">
      <w:pPr>
        <w:ind w:firstLine="720"/>
        <w:jc w:val="both"/>
      </w:pPr>
      <w:r>
        <w:t>СОГЛАСОВАНО</w:t>
      </w:r>
    </w:p>
    <w:p w:rsidR="003E0357" w:rsidP="003E0357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3E0357" w:rsidP="003E0357">
      <w:pPr>
        <w:ind w:firstLine="720"/>
        <w:jc w:val="both"/>
      </w:pPr>
      <w:r>
        <w:t xml:space="preserve">Дата: </w:t>
      </w:r>
    </w:p>
    <w:p w:rsidR="00A77B3E" w:rsidP="003E0357">
      <w:pPr>
        <w:jc w:val="both"/>
      </w:pPr>
    </w:p>
    <w:sectPr w:rsidSect="003E0357">
      <w:pgSz w:w="12240" w:h="15840"/>
      <w:pgMar w:top="709" w:right="758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4852"/>
    <w:rsid w:val="003E0357"/>
    <w:rsid w:val="00A77B3E"/>
    <w:rsid w:val="00B148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8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