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6803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026803">
      <w:pPr>
        <w:jc w:val="right"/>
      </w:pPr>
      <w:r>
        <w:t>УИД 91MS0093-01-2020-000335-79</w:t>
      </w:r>
    </w:p>
    <w:p w:rsidR="00A77B3E" w:rsidP="00026803">
      <w:pPr>
        <w:jc w:val="right"/>
      </w:pPr>
      <w:r>
        <w:t>Дело № 5-108/93/2020</w:t>
      </w:r>
    </w:p>
    <w:p w:rsidR="00A77B3E" w:rsidP="00026803">
      <w:pPr>
        <w:jc w:val="both"/>
      </w:pPr>
    </w:p>
    <w:p w:rsidR="00A77B3E" w:rsidP="00026803">
      <w:pPr>
        <w:jc w:val="center"/>
      </w:pPr>
      <w:r>
        <w:t>П О С Т А Н О В Л Е Н И Е</w:t>
      </w:r>
    </w:p>
    <w:p w:rsidR="00A77B3E" w:rsidP="00026803">
      <w:pPr>
        <w:jc w:val="both"/>
      </w:pPr>
    </w:p>
    <w:p w:rsidR="00A77B3E" w:rsidP="00026803">
      <w:pPr>
        <w:ind w:firstLine="720"/>
        <w:jc w:val="both"/>
      </w:pPr>
      <w:r>
        <w:t xml:space="preserve">28 мая 2020 года                           </w:t>
      </w:r>
      <w:r w:rsidR="00026803">
        <w:tab/>
      </w:r>
      <w:r w:rsidR="00026803">
        <w:tab/>
        <w:t xml:space="preserve">         </w:t>
      </w:r>
      <w:r>
        <w:t xml:space="preserve">  </w:t>
      </w:r>
      <w:r>
        <w:tab/>
        <w:t xml:space="preserve">       </w:t>
      </w:r>
      <w:r w:rsidR="00026803"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026803">
      <w:pPr>
        <w:jc w:val="both"/>
      </w:pPr>
    </w:p>
    <w:p w:rsidR="00A77B3E" w:rsidP="00026803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Горшкова </w:t>
      </w:r>
      <w:r w:rsidR="00026803">
        <w:t>А.В.</w:t>
      </w:r>
      <w:r>
        <w:t xml:space="preserve">, </w:t>
      </w:r>
      <w:r w:rsidR="00026803">
        <w:t>ПАСПОРТНЫЕ ДАННЫЕ</w:t>
      </w:r>
      <w:r>
        <w:t xml:space="preserve">, пенсионера, зарегистрированного по адресу: </w:t>
      </w:r>
      <w:r w:rsidR="00026803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026803">
        <w:t>АДРЕС</w:t>
      </w:r>
      <w:r>
        <w:t>,</w:t>
      </w:r>
    </w:p>
    <w:p w:rsidR="00A77B3E" w:rsidP="00026803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026803">
      <w:pPr>
        <w:jc w:val="both"/>
      </w:pPr>
    </w:p>
    <w:p w:rsidR="00A77B3E" w:rsidP="00026803">
      <w:pPr>
        <w:jc w:val="center"/>
      </w:pPr>
      <w:r>
        <w:t>УСТАНОВИЛ:</w:t>
      </w:r>
    </w:p>
    <w:p w:rsidR="00A77B3E" w:rsidP="00026803">
      <w:pPr>
        <w:jc w:val="both"/>
      </w:pPr>
      <w:r>
        <w:tab/>
      </w:r>
    </w:p>
    <w:p w:rsidR="00A77B3E" w:rsidP="00026803">
      <w:pPr>
        <w:ind w:firstLine="720"/>
        <w:jc w:val="both"/>
      </w:pPr>
      <w:r>
        <w:t xml:space="preserve">Горшков А.В. </w:t>
      </w:r>
      <w:r>
        <w:t>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я, при следующих обстоятельствах:</w:t>
      </w:r>
    </w:p>
    <w:p w:rsidR="00A77B3E" w:rsidP="00026803">
      <w:pPr>
        <w:ind w:firstLine="720"/>
        <w:jc w:val="both"/>
      </w:pPr>
      <w:r>
        <w:t>ДАТА</w:t>
      </w:r>
      <w:r w:rsidR="007D1BEB">
        <w:t xml:space="preserve"> в </w:t>
      </w:r>
      <w:r>
        <w:t>ВРЕМЯ</w:t>
      </w:r>
      <w:r w:rsidR="007D1BEB">
        <w:t xml:space="preserve"> на </w:t>
      </w:r>
      <w:r>
        <w:t>АДРЕС</w:t>
      </w:r>
      <w:r w:rsidR="007D1BEB">
        <w:t xml:space="preserve"> водитель Горшков А.В. управлял транспортным средством автомобилем марки </w:t>
      </w:r>
      <w:r>
        <w:t>МАРКА АВТОМОБИЛЯ</w:t>
      </w:r>
      <w:r w:rsidR="007D1BEB">
        <w:t xml:space="preserve">, государственный регистрационный знак </w:t>
      </w:r>
      <w:r>
        <w:t>НОМЕР</w:t>
      </w:r>
      <w:r w:rsidR="007D1BEB">
        <w:t xml:space="preserve"> с признаками алкогольного опьянения (запах алкоголя </w:t>
      </w:r>
      <w:r w:rsidR="007D1BEB">
        <w:t>изо рта, нарушение речи, неустойчивость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026803">
      <w:pPr>
        <w:ind w:firstLine="720"/>
        <w:jc w:val="both"/>
      </w:pPr>
      <w:r>
        <w:t>В судебном заседании Горшков А.В. вину в со</w:t>
      </w:r>
      <w:r>
        <w:t>вершении административного правонарушения признал полностью, раскаялся в содеянном.</w:t>
      </w:r>
      <w:r>
        <w:t xml:space="preserve">  Пояснил, что выпив спиртное сел за руль своего автомобиля, возле магазина «Десна» у него спустило колесо, отремонтировав колесо, поехал домой, где был остановлен сотрудник</w:t>
      </w:r>
      <w:r>
        <w:t xml:space="preserve">ами ГИБДД. От прохождения медицинского освидетельствования находясь в медицинском </w:t>
      </w:r>
      <w:r>
        <w:t>учреждении</w:t>
      </w:r>
      <w:r>
        <w:t xml:space="preserve"> отказался, поскольку не отрицал того, что находится в состоянии алкогольного опьянения. </w:t>
      </w:r>
    </w:p>
    <w:p w:rsidR="00A77B3E" w:rsidP="00026803">
      <w:pPr>
        <w:ind w:firstLine="720"/>
        <w:jc w:val="both"/>
      </w:pPr>
      <w:r>
        <w:t>Вина Горшкова А.В. в совершении административного правонарушения подтвержд</w:t>
      </w:r>
      <w:r>
        <w:t>ается следующими доказательствами:</w:t>
      </w:r>
    </w:p>
    <w:p w:rsidR="00A77B3E" w:rsidP="00026803">
      <w:pPr>
        <w:ind w:firstLine="720"/>
        <w:jc w:val="both"/>
      </w:pPr>
      <w:r>
        <w:t xml:space="preserve">- протоколом </w:t>
      </w:r>
      <w:r w:rsidR="00026803">
        <w:t>НОМЕР</w:t>
      </w:r>
      <w:r>
        <w:t xml:space="preserve"> об адм</w:t>
      </w:r>
      <w:r w:rsidR="00026803">
        <w:t>инистративном правонарушении от</w:t>
      </w:r>
      <w:r>
        <w:t xml:space="preserve"> </w:t>
      </w:r>
      <w:r w:rsidR="00026803">
        <w:t>ДАТА</w:t>
      </w:r>
      <w:r>
        <w:t xml:space="preserve">, из которого следует, что </w:t>
      </w:r>
      <w:r w:rsidR="00026803">
        <w:t>ДАТА</w:t>
      </w:r>
      <w:r>
        <w:t xml:space="preserve"> в </w:t>
      </w:r>
      <w:r w:rsidR="00026803">
        <w:t>ВРЕМЯ</w:t>
      </w:r>
      <w:r>
        <w:t xml:space="preserve"> на </w:t>
      </w:r>
      <w:r w:rsidR="00026803">
        <w:t>АДРЕС</w:t>
      </w:r>
      <w:r>
        <w:t xml:space="preserve"> водитель Горшков А.В. управлял транспортным средством автомобилем марки </w:t>
      </w:r>
      <w:r w:rsidR="00026803">
        <w:t>МАРКА АВТОМОБИЛЯ</w:t>
      </w:r>
      <w:r>
        <w:t>, г</w:t>
      </w:r>
      <w:r>
        <w:t xml:space="preserve">осударственный регистрационный знак </w:t>
      </w:r>
      <w:r w:rsidR="00026803">
        <w:t>НОМЕР</w:t>
      </w:r>
      <w:r>
        <w:t xml:space="preserve"> с признаками алкогольного опьянения (запах алкоголя изо рта, нарушение речи, неустойчивость позы), в нарушение п. 2.3.2 ПДД РФ, не выполнил законное требование уполномоченного должностного лица о прохождении мед</w:t>
      </w:r>
      <w:r>
        <w:t>ицинского освидетельствования</w:t>
      </w:r>
      <w:r>
        <w:t xml:space="preserve"> на состояние опьянения (</w:t>
      </w:r>
      <w:r>
        <w:t>л</w:t>
      </w:r>
      <w:r>
        <w:t>.д. 1);</w:t>
      </w:r>
    </w:p>
    <w:p w:rsidR="00A77B3E" w:rsidP="00026803">
      <w:pPr>
        <w:ind w:firstLine="720"/>
        <w:jc w:val="both"/>
      </w:pPr>
      <w:r>
        <w:t xml:space="preserve"> - протоколом </w:t>
      </w:r>
      <w:r w:rsidR="00026803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026803">
        <w:t>ДАТА</w:t>
      </w:r>
      <w:r w:rsidR="00026803">
        <w:t>, из которого следует, что ДАТА</w:t>
      </w:r>
      <w:r>
        <w:t xml:space="preserve"> в </w:t>
      </w:r>
      <w:r w:rsidR="00026803">
        <w:t>ВРЕМЯ</w:t>
      </w:r>
      <w:r>
        <w:t>, Горшков А.В. под видеозапись был отстранен от управления тра</w:t>
      </w:r>
      <w:r>
        <w:t xml:space="preserve">нспортным средством автомобилем марки </w:t>
      </w:r>
      <w:r w:rsidR="00026803">
        <w:t>МАРКА АВТОМОБИЛЯ</w:t>
      </w:r>
      <w:r>
        <w:t xml:space="preserve">, государственный регистрационный знак </w:t>
      </w:r>
      <w:r w:rsidR="00026803">
        <w:t>НОМЕР</w:t>
      </w:r>
      <w:r>
        <w:t xml:space="preserve">, основанием отстранения водителя от управления транспортным </w:t>
      </w:r>
      <w:r>
        <w:t>средством послужило наличие достаточных оснований полагать, что лицо, которое управляет трансп</w:t>
      </w:r>
      <w:r>
        <w:t>ортным средством, находится в состоянии опьянения (</w:t>
      </w:r>
      <w:r>
        <w:t>л</w:t>
      </w:r>
      <w:r>
        <w:t>.д. 3);</w:t>
      </w:r>
    </w:p>
    <w:p w:rsidR="00A77B3E" w:rsidP="00026803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026803">
        <w:t>НОМЕР</w:t>
      </w:r>
      <w:r>
        <w:t xml:space="preserve"> </w:t>
      </w:r>
      <w:r>
        <w:t>от</w:t>
      </w:r>
      <w:r>
        <w:t xml:space="preserve"> </w:t>
      </w:r>
      <w:r w:rsidR="00026803">
        <w:t>ДАТА</w:t>
      </w:r>
      <w:r>
        <w:t>, согласно которому Горшков А.В., отказался под видеозапись от прохождения освидетельствования на состояние алко</w:t>
      </w:r>
      <w:r>
        <w:t>гольного опьянения (л.д. 5);</w:t>
      </w:r>
    </w:p>
    <w:p w:rsidR="00A77B3E" w:rsidP="0002680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026803">
        <w:t>НОМЕР</w:t>
      </w:r>
      <w:r>
        <w:t xml:space="preserve"> </w:t>
      </w:r>
      <w:r>
        <w:t>от</w:t>
      </w:r>
      <w:r>
        <w:t xml:space="preserve"> </w:t>
      </w:r>
      <w:r w:rsidR="00026803">
        <w:t>ДАТА</w:t>
      </w:r>
      <w:r>
        <w:t xml:space="preserve">, из которого следует, что </w:t>
      </w:r>
      <w:r w:rsidR="00026803">
        <w:t>ДАТА</w:t>
      </w:r>
      <w:r>
        <w:t xml:space="preserve"> в </w:t>
      </w:r>
      <w:r w:rsidR="00026803">
        <w:t>ВРЕМЯ</w:t>
      </w:r>
      <w:r>
        <w:t>, Горшков А.В. был направлен для прохождения медицинского освидетельствования</w:t>
      </w:r>
      <w:r>
        <w:t xml:space="preserve">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</w:t>
      </w:r>
      <w:r>
        <w:t>нарушение речи, неустойчивость позы) и отказ от прохождения  освидетельствования на состояние алкогольного опьянения (</w:t>
      </w:r>
      <w:r>
        <w:t>л</w:t>
      </w:r>
      <w:r>
        <w:t>.д.7);</w:t>
      </w:r>
    </w:p>
    <w:p w:rsidR="00A77B3E" w:rsidP="00026803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="00026803">
        <w:t>НОМЕР</w:t>
      </w:r>
      <w:r>
        <w:t xml:space="preserve"> </w:t>
      </w:r>
      <w:r>
        <w:t>от</w:t>
      </w:r>
      <w:r>
        <w:t xml:space="preserve"> </w:t>
      </w:r>
      <w:r w:rsidR="00026803">
        <w:t>ДАТА</w:t>
      </w:r>
      <w:r>
        <w:t>,</w:t>
      </w:r>
      <w:r>
        <w:t xml:space="preserve"> согласно которого Горшков А.В. отказался от прохождения медицинского освидетельствования (л.д.9)</w:t>
      </w:r>
    </w:p>
    <w:p w:rsidR="00A77B3E" w:rsidP="00026803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.д.10);</w:t>
      </w:r>
    </w:p>
    <w:p w:rsidR="00A77B3E" w:rsidP="00026803">
      <w:pPr>
        <w:ind w:firstLine="720"/>
        <w:jc w:val="both"/>
      </w:pPr>
      <w:r>
        <w:t>- дополнением к протоколу об административном правонарушении, согласно которому Горшков А.В.</w:t>
      </w:r>
      <w:r>
        <w:t xml:space="preserve">. по информации АИПС получал водительское удостоверение </w:t>
      </w:r>
      <w:r w:rsidR="00026803">
        <w:t>НОМЕР</w:t>
      </w:r>
      <w:r>
        <w:t xml:space="preserve"> (</w:t>
      </w:r>
      <w:r>
        <w:t>л</w:t>
      </w:r>
      <w:r>
        <w:t>.д.15).</w:t>
      </w:r>
    </w:p>
    <w:p w:rsidR="00A77B3E" w:rsidP="00026803">
      <w:pPr>
        <w:ind w:firstLine="720"/>
        <w:jc w:val="both"/>
      </w:pPr>
      <w:r>
        <w:t>У</w:t>
      </w:r>
      <w:r w:rsidR="007D1BEB">
        <w:t xml:space="preserve">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</w:t>
      </w:r>
      <w:r w:rsidR="007D1BEB">
        <w:t xml:space="preserve">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="007D1BEB">
        <w:t>контроля за</w:t>
      </w:r>
      <w:r w:rsidR="007D1BEB">
        <w:t xml:space="preserve"> безопасностью</w:t>
      </w:r>
      <w:r w:rsidR="007D1BEB">
        <w:t xml:space="preserve"> дорожного движения и эксплуатацией транспортных средств соответствующего вида.</w:t>
      </w:r>
    </w:p>
    <w:p w:rsidR="00A77B3E" w:rsidP="00026803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26803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</w:t>
      </w:r>
      <w:r>
        <w:t>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26803">
      <w:pPr>
        <w:ind w:firstLine="720"/>
        <w:jc w:val="both"/>
      </w:pPr>
      <w:r>
        <w:t>Невыполнение водителем законного требования сотрудника п</w:t>
      </w:r>
      <w:r>
        <w:t xml:space="preserve">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026803">
      <w:pPr>
        <w:ind w:firstLine="720"/>
        <w:jc w:val="both"/>
      </w:pPr>
      <w:r>
        <w:t xml:space="preserve">В судебном заседании судом установлено, что </w:t>
      </w:r>
      <w:r w:rsidR="00026803">
        <w:t>ДАТА</w:t>
      </w:r>
      <w:r>
        <w:t xml:space="preserve">, в </w:t>
      </w:r>
      <w:r w:rsidR="00026803">
        <w:t>ВРЕМЯ</w:t>
      </w:r>
      <w:r>
        <w:t xml:space="preserve">, водитель Горшков А.В. управлял транспортным средством автомобилем марки </w:t>
      </w:r>
      <w:r w:rsidR="00026803">
        <w:t>МАРКА АВТОМОБИЛЯ</w:t>
      </w:r>
      <w:r>
        <w:t xml:space="preserve">, государственный регистрационный знак </w:t>
      </w:r>
      <w:r w:rsidR="00026803">
        <w:t>НОМЕР</w:t>
      </w:r>
      <w:r>
        <w:t xml:space="preserve"> следовал по </w:t>
      </w:r>
      <w:r w:rsidR="00026803">
        <w:t>АДРЕС</w:t>
      </w:r>
      <w:r>
        <w:t>, поскольку у водителя были выяв</w:t>
      </w:r>
      <w:r>
        <w:t>лены признаки алкогольного опьянения (запах алкоголя изо рта, нарушение речи, неустойчивость позы), инспектор ДПС с применением видеозаписи отстранил водителя от управления транспортным средством.</w:t>
      </w:r>
      <w:r>
        <w:t xml:space="preserve"> После чего, водителю было предложено пройти освидетельствов</w:t>
      </w:r>
      <w:r>
        <w:t>ание на состояние алкогольного опьянения с использованием технического средства измерения, пройти которое он отказался. Поскольку Горшков А.В. отказался от прохождения освидетельствования на состояние алкогольного опьянения, при этом имелись достаточные ос</w:t>
      </w:r>
      <w:r>
        <w:t xml:space="preserve">нования полагать, что водитель транспортного средства находится в состоянии опьянения, он подлежал направлению на медицинское освидетельствование на </w:t>
      </w:r>
      <w:r>
        <w:t>состояние опьянения. Направление на медицинское освидетельствование в медицинскую организацию было осуществ</w:t>
      </w:r>
      <w:r>
        <w:t xml:space="preserve">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Горшкова А.В. на медицинское освидетельствование послужило наличие достаточных оснований полагать, что во</w:t>
      </w:r>
      <w:r>
        <w:t xml:space="preserve">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026803">
      <w:pPr>
        <w:ind w:firstLine="720"/>
        <w:jc w:val="both"/>
      </w:pPr>
      <w:r>
        <w:t>Обстоятельства, послужившие законным основанием для направления водителя на</w:t>
      </w:r>
      <w:r>
        <w:t xml:space="preserve">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026803">
      <w:pPr>
        <w:ind w:firstLine="720"/>
        <w:jc w:val="both"/>
      </w:pPr>
      <w:r>
        <w:t>Согласно протоколу</w:t>
      </w:r>
      <w:r>
        <w:t xml:space="preserve"> о направлении на медицинское освидетельствование на состояние опьянения у Горшкова А.В. обнаружены такие признаки опьянения: запах алкоголя изо рта, нарушение речи, неустойчивость позы, что согласуется с пунктом 3 Правил освидетельствования лица, которое </w:t>
      </w:r>
      <w: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</w:t>
      </w:r>
      <w:r>
        <w:t>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26803">
      <w:pPr>
        <w:ind w:firstLine="720"/>
        <w:jc w:val="both"/>
      </w:pPr>
      <w:r>
        <w:t>Согласно акту медицинско</w:t>
      </w:r>
      <w:r>
        <w:t xml:space="preserve">го освидетельствования </w:t>
      </w:r>
      <w:r>
        <w:t>от</w:t>
      </w:r>
      <w:r>
        <w:t xml:space="preserve"> </w:t>
      </w:r>
      <w:r>
        <w:t>дата</w:t>
      </w:r>
      <w:r>
        <w:t xml:space="preserve"> № 44, Горшков А.В. отказался от прохождения медицинского освидетельствования. </w:t>
      </w:r>
    </w:p>
    <w:p w:rsidR="00A77B3E" w:rsidP="00026803">
      <w:pPr>
        <w:ind w:firstLine="720"/>
        <w:jc w:val="both"/>
      </w:pPr>
      <w:r>
        <w:t xml:space="preserve">Акт медицинского освидетельствования на состояние опьянения суд принимает  в качестве допустимого доказательства.  </w:t>
      </w:r>
    </w:p>
    <w:p w:rsidR="00A77B3E" w:rsidP="007D1BEB">
      <w:pPr>
        <w:ind w:firstLine="720"/>
        <w:jc w:val="both"/>
      </w:pPr>
      <w:r>
        <w:t>Таким образом, суд считает, чт</w:t>
      </w:r>
      <w:r>
        <w:t xml:space="preserve">о Горшков А.В. нарушил п. 2.3.2 ПДД РФ, в соответствии с </w:t>
      </w:r>
      <w:r>
        <w:t xml:space="preserve">которым </w:t>
      </w:r>
      <w:r>
        <w:t xml:space="preserve">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D1BEB">
      <w:pPr>
        <w:ind w:firstLine="720"/>
        <w:jc w:val="both"/>
      </w:pPr>
      <w:r>
        <w:t xml:space="preserve">Действия Горшкова А.В. суд квалифицирует по </w:t>
      </w:r>
      <w:r>
        <w:t>ч</w:t>
      </w:r>
      <w:r>
        <w:t>. 1 ст. 12.26 Кодекса РФ об административных правонарушениях: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D1BEB">
      <w:pPr>
        <w:ind w:firstLine="720"/>
        <w:jc w:val="both"/>
      </w:pPr>
      <w:r>
        <w:t xml:space="preserve">Каких-либо неустранимых </w:t>
      </w:r>
      <w:r>
        <w:t xml:space="preserve">сомнений по делу, которые должны толковаться в пользу Горшкова А.В. суд не усматривает. </w:t>
      </w:r>
    </w:p>
    <w:p w:rsidR="00A77B3E" w:rsidP="007D1BEB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</w:t>
      </w:r>
      <w:r>
        <w:t xml:space="preserve">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</w:t>
      </w:r>
      <w:r>
        <w:t>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</w:t>
      </w:r>
      <w:r>
        <w:t>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7D1BEB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лица, привлекаемо</w:t>
      </w:r>
      <w:r>
        <w:t>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отягчающих административную от</w:t>
      </w:r>
      <w:r>
        <w:t xml:space="preserve">ветственность судом не установлено. </w:t>
      </w:r>
    </w:p>
    <w:p w:rsidR="00A77B3E" w:rsidP="007D1BEB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</w:t>
      </w:r>
      <w:r>
        <w:t xml:space="preserve">т необходимым назначить Горшкову А.В.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7D1BEB">
      <w:pPr>
        <w:ind w:firstLine="720"/>
        <w:jc w:val="both"/>
      </w:pPr>
      <w:r>
        <w:t>Н</w:t>
      </w:r>
      <w:r>
        <w:t xml:space="preserve">а основании изложенного и руководствуясь ст. ст. 12.26 ч.1, 29.7, 29.10, 29.11 </w:t>
      </w:r>
      <w:r>
        <w:t>К</w:t>
      </w:r>
      <w:r>
        <w:t>оАП</w:t>
      </w:r>
      <w:r>
        <w:t xml:space="preserve"> РФ, мировой судья</w:t>
      </w:r>
    </w:p>
    <w:p w:rsidR="00A77B3E" w:rsidP="00026803">
      <w:pPr>
        <w:jc w:val="both"/>
      </w:pPr>
    </w:p>
    <w:p w:rsidR="00A77B3E" w:rsidP="007D1BEB">
      <w:pPr>
        <w:jc w:val="center"/>
      </w:pPr>
      <w:r>
        <w:t>ПОСТАНОВИЛ:</w:t>
      </w:r>
    </w:p>
    <w:p w:rsidR="00A77B3E" w:rsidP="00026803">
      <w:pPr>
        <w:jc w:val="both"/>
      </w:pPr>
    </w:p>
    <w:p w:rsidR="00A77B3E" w:rsidP="007D1BEB">
      <w:pPr>
        <w:ind w:firstLine="720"/>
        <w:jc w:val="both"/>
      </w:pPr>
      <w:r>
        <w:t>Горшкова А.В.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</w:t>
      </w:r>
      <w:r>
        <w:t>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7D1BEB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</w:t>
      </w:r>
      <w:r>
        <w:t>П 91001001, ИНН 9110000232, ОКТМО 35656000, номер счета 40101810335100010001 в Отделение по Республике Крым ЮГУ Центрального банка РФ, БИК 043510001, КБК 18811601121010001140, УИН 18810491203100000521, постановление №5-108/93/2020.</w:t>
      </w:r>
    </w:p>
    <w:p w:rsidR="00A77B3E" w:rsidP="007D1BEB">
      <w:pPr>
        <w:ind w:firstLine="720"/>
        <w:jc w:val="both"/>
      </w:pPr>
      <w:r>
        <w:t>Квитанцию об уплате штра</w:t>
      </w:r>
      <w:r>
        <w:t>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D1BEB">
      <w:pPr>
        <w:ind w:firstLine="720"/>
        <w:jc w:val="both"/>
      </w:pPr>
      <w:r>
        <w:t>Раз</w:t>
      </w:r>
      <w:r>
        <w:t xml:space="preserve">ъяснить Горшкову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D1BEB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</w:t>
      </w:r>
      <w:r>
        <w:t xml:space="preserve">ления в законную силу постановления о назначении административного наказания. </w:t>
      </w:r>
    </w:p>
    <w:p w:rsidR="00A77B3E" w:rsidP="007D1BE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</w:t>
      </w:r>
      <w:r>
        <w:t xml:space="preserve">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7D1BEB">
      <w:pPr>
        <w:ind w:firstLine="720"/>
        <w:jc w:val="both"/>
      </w:pPr>
      <w:r>
        <w:t>В случае уклонения лица, лишенного права управления транспортными средства</w:t>
      </w:r>
      <w:r>
        <w:t>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</w:t>
      </w:r>
      <w:r>
        <w:t>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D1B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</w:t>
      </w:r>
      <w:r>
        <w:t>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26803">
      <w:pPr>
        <w:jc w:val="both"/>
      </w:pPr>
    </w:p>
    <w:p w:rsidR="00A77B3E" w:rsidP="007D1BE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</w:t>
      </w:r>
      <w:r>
        <w:t xml:space="preserve">              Солодченко И.В.</w:t>
      </w:r>
    </w:p>
    <w:p w:rsidR="007D1BEB" w:rsidP="007D1BEB">
      <w:pPr>
        <w:ind w:firstLine="720"/>
        <w:jc w:val="both"/>
      </w:pPr>
      <w:r>
        <w:t>ДЕПЕРСОНИФИКАЦИЮ</w:t>
      </w:r>
    </w:p>
    <w:p w:rsidR="007D1BEB" w:rsidP="007D1BEB">
      <w:pPr>
        <w:ind w:firstLine="720"/>
        <w:jc w:val="both"/>
      </w:pPr>
      <w:r>
        <w:t xml:space="preserve">Лингвистический контроль произвел </w:t>
      </w:r>
    </w:p>
    <w:p w:rsidR="007D1BEB" w:rsidP="007D1BE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D1BEB" w:rsidP="007D1BEB">
      <w:pPr>
        <w:ind w:firstLine="720"/>
        <w:jc w:val="both"/>
      </w:pPr>
      <w:r>
        <w:t>СОГЛАСОВАНО</w:t>
      </w:r>
    </w:p>
    <w:p w:rsidR="007D1BEB" w:rsidP="007D1BE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D1BEB" w:rsidRPr="00103B9A" w:rsidP="007D1BEB">
      <w:pPr>
        <w:ind w:firstLine="720"/>
        <w:jc w:val="both"/>
      </w:pPr>
      <w:r>
        <w:t xml:space="preserve">Дата: </w:t>
      </w:r>
    </w:p>
    <w:p w:rsidR="007D1BEB" w:rsidP="007D1BEB">
      <w:pPr>
        <w:ind w:firstLine="720"/>
        <w:jc w:val="both"/>
      </w:pPr>
    </w:p>
    <w:p w:rsidR="00A77B3E" w:rsidP="00026803">
      <w:pPr>
        <w:jc w:val="both"/>
      </w:pPr>
    </w:p>
    <w:p w:rsidR="00A77B3E" w:rsidP="00026803">
      <w:pPr>
        <w:jc w:val="both"/>
      </w:pPr>
    </w:p>
    <w:p w:rsidR="00A77B3E" w:rsidP="00026803">
      <w:pPr>
        <w:jc w:val="both"/>
      </w:pPr>
      <w:r>
        <w:t xml:space="preserve"> </w:t>
      </w:r>
    </w:p>
    <w:p w:rsidR="00A77B3E" w:rsidP="00026803">
      <w:pPr>
        <w:jc w:val="both"/>
      </w:pPr>
    </w:p>
    <w:sectPr w:rsidSect="00026803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8EA"/>
    <w:rsid w:val="00026803"/>
    <w:rsid w:val="00103B9A"/>
    <w:rsid w:val="007D1BEB"/>
    <w:rsid w:val="00A77B3E"/>
    <w:rsid w:val="00F23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