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709E">
      <w:pPr>
        <w:jc w:val="right"/>
      </w:pPr>
      <w:r>
        <w:t>УИД 91MS0093-01-2023-000286-80</w:t>
      </w:r>
    </w:p>
    <w:p w:rsidR="00A77B3E" w:rsidP="00B6709E">
      <w:pPr>
        <w:jc w:val="right"/>
      </w:pPr>
      <w:r>
        <w:t>Дело №5-93-109/2023</w:t>
      </w:r>
    </w:p>
    <w:p w:rsidR="00A77B3E" w:rsidP="00B6709E">
      <w:pPr>
        <w:jc w:val="both"/>
      </w:pPr>
    </w:p>
    <w:p w:rsidR="00A77B3E" w:rsidP="00B6709E">
      <w:pPr>
        <w:jc w:val="center"/>
      </w:pPr>
      <w:r>
        <w:t>П О С Т А Н О В Л Е Н И Е</w:t>
      </w:r>
    </w:p>
    <w:p w:rsidR="00A77B3E" w:rsidP="00B6709E">
      <w:pPr>
        <w:jc w:val="both"/>
      </w:pPr>
    </w:p>
    <w:p w:rsidR="00A77B3E" w:rsidP="00B6709E">
      <w:pPr>
        <w:ind w:firstLine="720"/>
        <w:jc w:val="both"/>
      </w:pPr>
      <w:r>
        <w:t xml:space="preserve">04 апреля 2023 года 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B6709E">
      <w:pPr>
        <w:jc w:val="both"/>
      </w:pPr>
    </w:p>
    <w:p w:rsidR="00A77B3E" w:rsidP="00B6709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предусмотренном ч.2.1 ст.14.16 КоАП РФ в отношении Паклиной И.А.</w:t>
      </w:r>
      <w:r>
        <w:t>, ПАСПОРТНЫЕ ДАННЫЕ</w:t>
      </w:r>
      <w:r>
        <w:t>, не замужней, имеющей на ижд</w:t>
      </w:r>
      <w:r>
        <w:t>ивении одного несовершеннолетнего ребенка, работающего в магазине «НАИМЕНОВАНИЕ</w:t>
      </w:r>
      <w:r>
        <w:t>» в должности ДОЛЖНОСТЬ</w:t>
      </w:r>
      <w:r>
        <w:t>, зарегистрированной и проживающей по адресу:</w:t>
      </w:r>
      <w:r>
        <w:t xml:space="preserve"> АДРЕС</w:t>
      </w:r>
      <w:r>
        <w:t>,</w:t>
      </w:r>
    </w:p>
    <w:p w:rsidR="00A77B3E" w:rsidP="00B6709E">
      <w:pPr>
        <w:jc w:val="both"/>
      </w:pPr>
    </w:p>
    <w:p w:rsidR="00A77B3E" w:rsidP="00B6709E">
      <w:pPr>
        <w:jc w:val="center"/>
      </w:pPr>
      <w:r>
        <w:t>У С Т А Н О В И Л:</w:t>
      </w:r>
    </w:p>
    <w:p w:rsidR="00A77B3E" w:rsidP="00B6709E">
      <w:pPr>
        <w:jc w:val="both"/>
      </w:pPr>
    </w:p>
    <w:p w:rsidR="00A77B3E" w:rsidP="00B6709E">
      <w:pPr>
        <w:jc w:val="both"/>
      </w:pPr>
      <w:r>
        <w:t xml:space="preserve"> </w:t>
      </w:r>
      <w:r>
        <w:tab/>
        <w:t>ДАТА</w:t>
      </w:r>
      <w:r>
        <w:t xml:space="preserve"> в ВРЕМЯ</w:t>
      </w:r>
      <w:r>
        <w:t>, Паклина И.А. находясь на своем рабочем месте в магазине «НАИМЕНОВАНИЕ</w:t>
      </w:r>
      <w:r>
        <w:t>», расположенном по адресу: АДРЕС</w:t>
      </w:r>
      <w:r>
        <w:t>, осуществляя при этом продажу продовольственных и иных товаров, продала несовершеннолетнему лицу: ФИО</w:t>
      </w:r>
      <w:r>
        <w:t>, ПАСПОРТНЫЕ ДАННЫЕ</w:t>
      </w:r>
      <w:r>
        <w:t>, алкогольную продукцию – пиво с наименованием согласно имеющейся маркировк</w:t>
      </w:r>
      <w:r>
        <w:t>е на таре «</w:t>
      </w:r>
      <w:r>
        <w:t>Maks</w:t>
      </w:r>
      <w:r>
        <w:t xml:space="preserve"> – </w:t>
      </w:r>
      <w:r>
        <w:t>Jack’s</w:t>
      </w:r>
      <w:r>
        <w:t xml:space="preserve">», объемом 0,4л., в стеклянной таре, с содержанием этилового спирта не менее 4,7% оборотов алкоголя в готовой продукции. </w:t>
      </w:r>
    </w:p>
    <w:p w:rsidR="00A77B3E" w:rsidP="00B6709E">
      <w:pPr>
        <w:jc w:val="both"/>
      </w:pPr>
      <w:r>
        <w:tab/>
        <w:t>Своими действиями Паклина И.А. совершила административное правонарушение, предусмотренное ч.2.1 ст.14.16 Коде</w:t>
      </w:r>
      <w:r>
        <w:t xml:space="preserve">кса РФ об административных правонарушениях, то есть розничная продажа несовершеннолетнему алкогольной продукции, если это действий не содержит уголовно наказуемого деяния. </w:t>
      </w:r>
    </w:p>
    <w:p w:rsidR="00A77B3E" w:rsidP="00B6709E">
      <w:pPr>
        <w:ind w:firstLine="720"/>
        <w:jc w:val="both"/>
      </w:pPr>
      <w:r>
        <w:t>В судебном заседании Паклина И.А. вину в совершении административного правонарушени</w:t>
      </w:r>
      <w:r>
        <w:t xml:space="preserve">я признала полностью, подтвердила </w:t>
      </w:r>
      <w:r>
        <w:t>обстоятельства</w:t>
      </w:r>
      <w:r>
        <w:t xml:space="preserve"> изложенные в протоколе об административном правонарушении, указала, что действительно продала одну бутылку пива несовершеннолетнему лицу, в содеянном раскаялась. Пояснила, что в настоящее время находится в т</w:t>
      </w:r>
      <w:r>
        <w:t>яжелом материальном положении ее заработная плата составляет СУММА</w:t>
      </w:r>
      <w:r>
        <w:t xml:space="preserve"> в месяц, ДАТА</w:t>
      </w:r>
      <w:r>
        <w:t xml:space="preserve"> ей была назначена операция на левую нижнюю конечность стоимостью СУММА</w:t>
      </w:r>
      <w:r>
        <w:t xml:space="preserve">, так же у нее на иждивении несовершеннолетняя дочь, просила назначить наказание в виде </w:t>
      </w:r>
      <w:r>
        <w:t>менее минимальног</w:t>
      </w:r>
      <w:r>
        <w:t>о</w:t>
      </w:r>
      <w:r>
        <w:t xml:space="preserve"> размера административного штрафа предусмотренного санкцией статьи.   </w:t>
      </w:r>
    </w:p>
    <w:p w:rsidR="00A77B3E" w:rsidP="00B6709E">
      <w:pPr>
        <w:ind w:firstLine="720"/>
        <w:jc w:val="both"/>
      </w:pPr>
      <w:r>
        <w:t xml:space="preserve">Выслушав лицо, привлекаемое к административной ответственности, изучив материалы дела, прихожу к следующему. </w:t>
      </w:r>
    </w:p>
    <w:p w:rsidR="00A77B3E" w:rsidP="00B6709E">
      <w:pPr>
        <w:ind w:firstLine="720"/>
        <w:jc w:val="both"/>
      </w:pPr>
      <w:r>
        <w:t>В силу абзаца 8 пункта 2 статьи 16 Федерального закона от 22.11.1995 N 171</w:t>
      </w:r>
      <w:r>
        <w:t>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</w:t>
      </w:r>
      <w:r>
        <w:t xml:space="preserve">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</w:t>
      </w:r>
      <w:r>
        <w:t>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</w:t>
      </w:r>
      <w:r>
        <w:t xml:space="preserve"> Российской Федерации федеральным органом исполнительной власти.</w:t>
      </w:r>
    </w:p>
    <w:p w:rsidR="00A77B3E" w:rsidP="00B6709E">
      <w:pPr>
        <w:ind w:firstLine="720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</w:t>
      </w:r>
      <w:r>
        <w:t>одательством Российской Федерации.</w:t>
      </w:r>
    </w:p>
    <w:p w:rsidR="00A77B3E" w:rsidP="00B6709E">
      <w:pPr>
        <w:ind w:firstLine="720"/>
        <w:jc w:val="both"/>
      </w:pPr>
      <w:r>
        <w:t>Факт совершения Паклиной И.А. административного правонарушения подтверждается:</w:t>
      </w:r>
    </w:p>
    <w:p w:rsidR="00A77B3E" w:rsidP="00B6709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>, Паклина И.А. находясь на своем раб</w:t>
      </w:r>
      <w:r>
        <w:t>очем месте в магазине «НАИМЕНОВАНИЕ</w:t>
      </w:r>
      <w:r>
        <w:t>», расположенном по адресу: АДРЕС</w:t>
      </w:r>
      <w:r>
        <w:t>, осуществляя при этом продажу продовольственных и иных товаров, продала несовершеннолетнему лицу: ФИО</w:t>
      </w:r>
      <w:r>
        <w:t>, ПАСПОРТНЫЕ ДАННЫЕ</w:t>
      </w:r>
      <w:r>
        <w:t xml:space="preserve">, алкогольную продукцию – пиво с </w:t>
      </w:r>
      <w:r>
        <w:t>наименованием сог</w:t>
      </w:r>
      <w:r>
        <w:t>ласно имеющейся маркировке на таре «</w:t>
      </w:r>
      <w:r>
        <w:t>Maks</w:t>
      </w:r>
      <w:r>
        <w:t xml:space="preserve"> – </w:t>
      </w:r>
      <w:r>
        <w:t>Jack’s</w:t>
      </w:r>
      <w:r>
        <w:t>», объемом 0,4л., в стеклянной таре, с содержанием этилового спирта не менее 4,7% оборотов алкоголя в готовой продукции (л.д.1);</w:t>
      </w:r>
    </w:p>
    <w:p w:rsidR="00A77B3E" w:rsidP="00B6709E">
      <w:pPr>
        <w:ind w:firstLine="720"/>
        <w:jc w:val="both"/>
      </w:pPr>
      <w:r>
        <w:t xml:space="preserve">- рапортом ст. инспектора ПДН ОУУП и ПДН ОМВД России по Черноморскому району </w:t>
      </w:r>
      <w:r>
        <w:t>о</w:t>
      </w:r>
      <w:r>
        <w:t>т</w:t>
      </w:r>
      <w:r>
        <w:t xml:space="preserve"> ДАТА</w:t>
      </w:r>
      <w:r>
        <w:t xml:space="preserve"> (л.д.2);</w:t>
      </w:r>
    </w:p>
    <w:p w:rsidR="00A77B3E" w:rsidP="00B6709E">
      <w:pPr>
        <w:ind w:firstLine="720"/>
        <w:jc w:val="both"/>
      </w:pPr>
      <w:r>
        <w:t>- письменными объяснениями несовершеннолетнего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B6709E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(л.д.6);</w:t>
      </w:r>
    </w:p>
    <w:p w:rsidR="00A77B3E" w:rsidP="00B6709E">
      <w:pPr>
        <w:ind w:firstLine="720"/>
        <w:jc w:val="both"/>
      </w:pPr>
      <w:r>
        <w:t>- копией согласия на проведение общественного контроля в сфере розничной торговли и услуг НОМЕР</w:t>
      </w:r>
      <w:r>
        <w:t xml:space="preserve"> </w:t>
      </w:r>
      <w:r>
        <w:t>от</w:t>
      </w:r>
      <w:r>
        <w:t xml:space="preserve"> ДАТА</w:t>
      </w:r>
      <w:r>
        <w:t xml:space="preserve"> (л.д.8);</w:t>
      </w:r>
    </w:p>
    <w:p w:rsidR="00A77B3E" w:rsidP="00B6709E">
      <w:pPr>
        <w:ind w:firstLine="720"/>
        <w:jc w:val="both"/>
      </w:pPr>
      <w:r>
        <w:t>- копией доверенности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(л.д.9-10); </w:t>
      </w:r>
    </w:p>
    <w:p w:rsidR="00A77B3E" w:rsidP="00B6709E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(л.д.12); </w:t>
      </w:r>
    </w:p>
    <w:p w:rsidR="00A77B3E" w:rsidP="00B6709E">
      <w:pPr>
        <w:ind w:firstLine="720"/>
        <w:jc w:val="both"/>
      </w:pPr>
      <w:r>
        <w:t xml:space="preserve">- видеозаписью с места совершения административного правонарушения (л.д.13); </w:t>
      </w:r>
    </w:p>
    <w:p w:rsidR="00A77B3E" w:rsidP="00B6709E">
      <w:pPr>
        <w:ind w:firstLine="720"/>
        <w:jc w:val="both"/>
      </w:pPr>
      <w:r>
        <w:t xml:space="preserve">- письменными объяснениями Паклиной И.А. </w:t>
      </w:r>
      <w:r>
        <w:t>от</w:t>
      </w:r>
      <w:r>
        <w:t xml:space="preserve"> ДАТА</w:t>
      </w:r>
      <w:r>
        <w:t xml:space="preserve"> (л.д.14). </w:t>
      </w:r>
    </w:p>
    <w:p w:rsidR="00A77B3E" w:rsidP="00B6709E">
      <w:pPr>
        <w:ind w:firstLine="720"/>
        <w:jc w:val="both"/>
      </w:pPr>
      <w:r>
        <w:t>Оценивая в совокупност</w:t>
      </w:r>
      <w:r>
        <w:t>и, исследованные по делу доказательства, суд приходит к выводу о том, что вина Паклиной И.А. в совершении административного правонарушения установлена, и её действия правильно квалифицированы ч.2.1 ст.14.16 КоАП РФ.</w:t>
      </w:r>
    </w:p>
    <w:p w:rsidR="00A77B3E" w:rsidP="00B6709E">
      <w:pPr>
        <w:ind w:firstLine="720"/>
        <w:jc w:val="both"/>
      </w:pPr>
      <w:r>
        <w:t xml:space="preserve">Согласно части 2.1 статьи 14.16 Кодекса </w:t>
      </w:r>
      <w:r>
        <w:t>Российской Федерации об административных правонарушениях,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</w:t>
      </w:r>
      <w:r>
        <w:t>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B6709E">
      <w:pPr>
        <w:ind w:firstLine="720"/>
        <w:jc w:val="both"/>
      </w:pPr>
      <w:r>
        <w:t xml:space="preserve">При назначении наказания, суд учитывает характер и степень общественной опасности совершенного </w:t>
      </w:r>
      <w:r>
        <w:t>правонарушения, личность виновной, её имущественное положение, обстоятельства смягчающие и отягчающие административную ответственность.</w:t>
      </w:r>
    </w:p>
    <w:p w:rsidR="00A77B3E" w:rsidP="00B6709E">
      <w:pPr>
        <w:ind w:firstLine="720"/>
        <w:jc w:val="both"/>
      </w:pPr>
      <w:r>
        <w:t xml:space="preserve">В соответствии со ст.4.2 КоАП РФ, к смягчающим вину </w:t>
      </w:r>
      <w:r>
        <w:t xml:space="preserve">Паклиной И.А. обстоятельствам относится раскаяние лица, </w:t>
      </w:r>
      <w:r>
        <w:t>совершившег</w:t>
      </w:r>
      <w:r>
        <w:t>о</w:t>
      </w:r>
      <w:r>
        <w:t xml:space="preserve"> правонарушение.</w:t>
      </w:r>
    </w:p>
    <w:p w:rsidR="00A77B3E" w:rsidP="00B6709E">
      <w:pPr>
        <w:ind w:firstLine="720"/>
        <w:jc w:val="both"/>
      </w:pPr>
      <w:r>
        <w:t xml:space="preserve">Отягчающих обстоятельств в соответствии со ст. 4.3 КоАП РФ судом не установлено. </w:t>
      </w:r>
    </w:p>
    <w:p w:rsidR="00A77B3E" w:rsidP="00B6709E">
      <w:pPr>
        <w:ind w:firstLine="720"/>
        <w:jc w:val="both"/>
      </w:pPr>
      <w:r>
        <w:t>Согласно ч.2.2 ст.4.1 КоАП РФ при наличии исключительных обстоятельств, связанных с характером совершенного административного правонарушения и его последств</w:t>
      </w:r>
      <w:r>
        <w:t>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</w:t>
      </w:r>
      <w:r>
        <w:t xml:space="preserve"> делам об административных правонарушениях, могут назначить наказание в виде административного штрафа в</w:t>
      </w:r>
      <w:r>
        <w:t xml:space="preserve"> </w:t>
      </w:r>
      <w:r>
        <w:t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</w:t>
      </w:r>
      <w:r>
        <w:t xml:space="preserve">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B6709E">
      <w:pPr>
        <w:ind w:firstLine="720"/>
        <w:jc w:val="both"/>
      </w:pPr>
      <w:r>
        <w:t>В соответствии с ч. 2.3 ст. 4.1 КоАП РФ, при назначении административного наказания в с</w:t>
      </w:r>
      <w:r>
        <w:t>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</w:t>
      </w:r>
      <w:r>
        <w:t>.</w:t>
      </w:r>
    </w:p>
    <w:p w:rsidR="00A77B3E" w:rsidP="00B6709E">
      <w:pPr>
        <w:ind w:firstLine="720"/>
        <w:jc w:val="both"/>
      </w:pPr>
      <w:r>
        <w:t>Учитывая, что минимальный размер штрафа для граждан, предусмотренный санкцией ч. 2.1 ст. 14.16 КоАП РФ, составляет СУММА</w:t>
      </w:r>
      <w:r>
        <w:t>, с учетом характера впервые совершенного административного правонарушения и его последствиями, личностью и имущественным поло</w:t>
      </w:r>
      <w:r>
        <w:t>жением привлекаемого к административной ответственности физического лица – Паклиной И.А., которая вину признала полностью и в содеянном раскаялась, не замужем, имеет на иждивении одного несовершеннолетнего ребенка, мировой судья полагает, что</w:t>
      </w:r>
      <w:r>
        <w:t xml:space="preserve"> в данном случ</w:t>
      </w:r>
      <w:r>
        <w:t>ае по делу об административном правонарушении могут быть применены положения ч. 2.2 ст. 4.1 КоАП РФ.</w:t>
      </w:r>
    </w:p>
    <w:p w:rsidR="00A77B3E" w:rsidP="00B6709E">
      <w:pPr>
        <w:ind w:firstLine="720"/>
        <w:jc w:val="both"/>
      </w:pPr>
      <w:r>
        <w:t xml:space="preserve"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</w:t>
      </w:r>
      <w:r>
        <w:t xml:space="preserve">правонарушителя, мировой судья приходит к выводу о возможности назначить Паклиной И.А. наказание в виде административного штрафа в размере менее минимального размера административного штрафа, предусмотренного санкцией ч. 2.1 ст. 14.16 КоАП РФ, но не менее </w:t>
      </w:r>
      <w:r>
        <w:t>половины минимального размера административного штрафа, предусмотренного для граждан, предусмотренного санкцией</w:t>
      </w:r>
      <w:r>
        <w:t xml:space="preserve"> ч. 2.1 ст. 14.16 КоАП РФ.</w:t>
      </w:r>
    </w:p>
    <w:p w:rsidR="00A77B3E" w:rsidP="00B6709E">
      <w:pPr>
        <w:ind w:firstLine="720"/>
        <w:jc w:val="both"/>
      </w:pPr>
      <w:r>
        <w:t>Руководствуясь 29.7, 29.10, 29.11 КоАП РФ, мировой судья</w:t>
      </w:r>
    </w:p>
    <w:p w:rsidR="00A77B3E" w:rsidP="00B6709E">
      <w:pPr>
        <w:jc w:val="both"/>
      </w:pPr>
    </w:p>
    <w:p w:rsidR="00A77B3E" w:rsidP="00B6709E">
      <w:pPr>
        <w:jc w:val="center"/>
      </w:pPr>
      <w:r>
        <w:t>ПОСТАНОВИЛ:</w:t>
      </w:r>
    </w:p>
    <w:p w:rsidR="00A77B3E" w:rsidP="00B6709E">
      <w:pPr>
        <w:jc w:val="both"/>
      </w:pPr>
    </w:p>
    <w:p w:rsidR="00A77B3E" w:rsidP="00B6709E">
      <w:pPr>
        <w:jc w:val="both"/>
      </w:pPr>
      <w:r>
        <w:t xml:space="preserve"> </w:t>
      </w:r>
      <w:r>
        <w:tab/>
        <w:t>Паклину И.А.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ч. 2.1 ст. 14.16 КоАП РФ и </w:t>
      </w:r>
      <w:r>
        <w:t>подвергнуть административному наказанию в виде административного штрафа в  размере 15 000 (пятнадцать ты</w:t>
      </w:r>
      <w:r>
        <w:t xml:space="preserve">сяч) рублей.  </w:t>
      </w:r>
    </w:p>
    <w:p w:rsidR="00A77B3E" w:rsidP="00B6709E">
      <w:pPr>
        <w:ind w:firstLine="720"/>
        <w:jc w:val="both"/>
      </w:pPr>
      <w:r>
        <w:t>Реквизиты для уплаты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</w:t>
      </w:r>
      <w:r>
        <w:t>510002, единый казначейский счет 40102810645370000035, казначейский счет 03100643000000017500, лицевой счет 04752203230 в УФК по Республике Крым, код Сводного реестра 35220323, КБК 82811601333010000140, УИН 0410760300935001092314101, постановление №5-93-10</w:t>
      </w:r>
      <w:r>
        <w:t>9/2023.</w:t>
      </w:r>
    </w:p>
    <w:p w:rsidR="00A77B3E" w:rsidP="00B6709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</w:t>
      </w:r>
      <w:r>
        <w:t>ние судебного постановления.</w:t>
      </w:r>
    </w:p>
    <w:p w:rsidR="00A77B3E" w:rsidP="00B6709E">
      <w:pPr>
        <w:ind w:firstLine="720"/>
        <w:jc w:val="both"/>
      </w:pPr>
      <w:r>
        <w:t>Разъяснить Паклину И.А.,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6709E">
      <w:pPr>
        <w:ind w:firstLine="720"/>
        <w:jc w:val="both"/>
      </w:pPr>
      <w:r>
        <w:t>Разъяснить Паклину И.А., что в случае неуплаты штрафа она может быть привлечена к административной о</w:t>
      </w:r>
      <w:r>
        <w:t>тветственности за несвоевременную уплату штрафа по ч. 1 ст. 20.25 КоАП РФ.</w:t>
      </w:r>
    </w:p>
    <w:p w:rsidR="00A77B3E" w:rsidP="00B6709E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</w:t>
      </w:r>
      <w:r>
        <w:t>е 10 суток со дня вручения или получения копии постановления.</w:t>
      </w:r>
    </w:p>
    <w:p w:rsidR="00A77B3E" w:rsidP="00B6709E">
      <w:pPr>
        <w:jc w:val="both"/>
      </w:pPr>
    </w:p>
    <w:p w:rsidR="00A77B3E" w:rsidP="00B6709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подпись</w:t>
      </w:r>
      <w:r>
        <w:t xml:space="preserve">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B6709E">
      <w:pPr>
        <w:jc w:val="both"/>
      </w:pPr>
    </w:p>
    <w:p w:rsidR="00A77B3E" w:rsidP="00B6709E">
      <w:pPr>
        <w:jc w:val="both"/>
      </w:pPr>
    </w:p>
    <w:sectPr w:rsidSect="00B6709E">
      <w:pgSz w:w="12240" w:h="15840"/>
      <w:pgMar w:top="426" w:right="3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9E"/>
    <w:rsid w:val="00A77B3E"/>
    <w:rsid w:val="00B670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