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E5BF4">
      <w:pPr>
        <w:jc w:val="right"/>
      </w:pPr>
      <w:r>
        <w:t>УИД 91MS0093-01-2021-000538-68</w:t>
      </w:r>
    </w:p>
    <w:p w:rsidR="00A77B3E" w:rsidP="008E5BF4">
      <w:pPr>
        <w:jc w:val="right"/>
      </w:pPr>
      <w:r>
        <w:t>Дело № 5-110/93/2021</w:t>
      </w:r>
    </w:p>
    <w:p w:rsidR="00A77B3E" w:rsidP="008E5BF4">
      <w:pPr>
        <w:jc w:val="both"/>
      </w:pPr>
    </w:p>
    <w:p w:rsidR="00A77B3E" w:rsidP="008E5BF4">
      <w:pPr>
        <w:jc w:val="center"/>
      </w:pPr>
      <w:r>
        <w:t>П О С Т А Н О В Л Е Н И Е</w:t>
      </w:r>
    </w:p>
    <w:p w:rsidR="00A77B3E" w:rsidP="008E5BF4">
      <w:pPr>
        <w:jc w:val="both"/>
      </w:pPr>
    </w:p>
    <w:p w:rsidR="00A77B3E" w:rsidP="008E5BF4">
      <w:pPr>
        <w:ind w:firstLine="720"/>
        <w:jc w:val="both"/>
      </w:pPr>
      <w:r>
        <w:t xml:space="preserve">27 апреля 2021 года                        </w:t>
      </w:r>
      <w:r>
        <w:tab/>
      </w:r>
      <w:r>
        <w:tab/>
      </w:r>
      <w:r>
        <w:t xml:space="preserve">          Республика Крым, </w:t>
      </w:r>
      <w:r>
        <w:t>пгт</w:t>
      </w:r>
      <w:r>
        <w:t>. Черноморское</w:t>
      </w:r>
    </w:p>
    <w:p w:rsidR="00A77B3E" w:rsidP="008E5BF4">
      <w:pPr>
        <w:jc w:val="both"/>
      </w:pPr>
    </w:p>
    <w:p w:rsidR="00A77B3E" w:rsidP="008E5BF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Гладкого Н.П.</w:t>
      </w:r>
      <w:r>
        <w:t>, ПАСПОРТНЫЕ ДАННЫЕ</w:t>
      </w:r>
      <w:r>
        <w:t>, гражданина Российской Федерации, проживающего по адресу: АДРЕС,</w:t>
      </w:r>
    </w:p>
    <w:p w:rsidR="00A77B3E" w:rsidP="008E5BF4">
      <w:pPr>
        <w:ind w:firstLine="720"/>
        <w:jc w:val="both"/>
      </w:pPr>
      <w:r>
        <w:t>привлекаемого</w:t>
      </w:r>
      <w:r>
        <w:t xml:space="preserve"> к административн</w:t>
      </w:r>
      <w:r>
        <w:t xml:space="preserve">ой ответственности по ч. 1 ст. 20.25 </w:t>
      </w:r>
      <w:r>
        <w:t>КоАП</w:t>
      </w:r>
      <w:r>
        <w:t xml:space="preserve"> РФ, </w:t>
      </w:r>
    </w:p>
    <w:p w:rsidR="00A77B3E" w:rsidP="008E5BF4">
      <w:pPr>
        <w:jc w:val="both"/>
      </w:pPr>
    </w:p>
    <w:p w:rsidR="00A77B3E" w:rsidP="008E5BF4">
      <w:pPr>
        <w:jc w:val="center"/>
      </w:pPr>
      <w:r>
        <w:t>У С Т А Н О В И Л:</w:t>
      </w:r>
    </w:p>
    <w:p w:rsidR="00A77B3E" w:rsidP="008E5BF4">
      <w:pPr>
        <w:jc w:val="both"/>
      </w:pPr>
    </w:p>
    <w:p w:rsidR="00A77B3E" w:rsidP="008E5BF4">
      <w:pPr>
        <w:ind w:firstLine="720"/>
        <w:jc w:val="both"/>
      </w:pPr>
      <w:r>
        <w:t>Гладкий Н.П. совершил административное правонарушение, предусмотренное ч.1 ст. 20.25 Кодекса РФ об административных правонарушениях: неуплата административного штрафа в срок, предусмотренн</w:t>
      </w:r>
      <w:r>
        <w:t xml:space="preserve">ый настоящим Кодексом. </w:t>
      </w:r>
      <w:r>
        <w:tab/>
      </w:r>
    </w:p>
    <w:p w:rsidR="00A77B3E" w:rsidP="008E5BF4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</w:t>
      </w:r>
      <w:r>
        <w:t>Гладкий</w:t>
      </w:r>
      <w:r>
        <w:t xml:space="preserve"> Н.П.  находясь по адресу: АДРЕС</w:t>
      </w:r>
      <w:r>
        <w:t xml:space="preserve">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СУММА</w:t>
      </w:r>
      <w:r>
        <w:t>, который был ему назначен постановлением Черноморского райо</w:t>
      </w:r>
      <w:r>
        <w:t>нного суда Республики Крым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8E5BF4">
      <w:pPr>
        <w:jc w:val="both"/>
      </w:pPr>
      <w:r>
        <w:tab/>
        <w:t xml:space="preserve">В судебное заседание Гладкий Н.П не явился, о дне и времени слушания извещена надлежащим образом, </w:t>
      </w:r>
      <w:r>
        <w:t>предоставила заявление о рассмотрении дела в её отсутствии.</w:t>
      </w:r>
    </w:p>
    <w:p w:rsidR="00A77B3E" w:rsidP="008E5BF4">
      <w:pPr>
        <w:jc w:val="both"/>
      </w:pPr>
      <w:r>
        <w:tab/>
        <w:t>Исследовав письменные материалы дела, суд приходит к выводу, что вина Гладкого Н.П. в совершении административного правонарушения, предусмотренного частью 1 статьи 20.25 Кодекса РФ об администрат</w:t>
      </w:r>
      <w:r>
        <w:t xml:space="preserve">ивных правонарушениях, установлена. </w:t>
      </w:r>
    </w:p>
    <w:p w:rsidR="00A77B3E" w:rsidP="008E5BF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8E5BF4">
      <w:pPr>
        <w:jc w:val="both"/>
      </w:pPr>
      <w:r>
        <w:tab/>
        <w:t>- протоколом об административном правонарушении  НОМЕР</w:t>
      </w:r>
      <w:r>
        <w:t xml:space="preserve"> 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Гладкий Н.П.  находясь по ад</w:t>
      </w:r>
      <w:r>
        <w:t>ресу: АДРЕС</w:t>
      </w:r>
      <w:r>
        <w:t xml:space="preserve">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СУММА</w:t>
      </w:r>
      <w:r>
        <w:t xml:space="preserve">, который был ему назначен постановлением Черноморского районного суда Республики Крым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 (л</w:t>
      </w:r>
      <w:r>
        <w:t>.д.1-2);</w:t>
      </w:r>
    </w:p>
    <w:p w:rsidR="00A77B3E" w:rsidP="008E5BF4">
      <w:pPr>
        <w:jc w:val="both"/>
      </w:pPr>
      <w:r>
        <w:tab/>
        <w:t xml:space="preserve">- копией постановления Черноморского районного суда Республики Крым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(л.д.3);</w:t>
      </w:r>
    </w:p>
    <w:p w:rsidR="00A77B3E" w:rsidP="008E5BF4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(л.д.4);</w:t>
      </w:r>
    </w:p>
    <w:p w:rsidR="00A77B3E" w:rsidP="008E5BF4">
      <w:pPr>
        <w:jc w:val="both"/>
      </w:pPr>
      <w:r>
        <w:tab/>
        <w:t>- копией постановления о внесении изменени</w:t>
      </w:r>
      <w:r>
        <w:t>й в ранее вынесенное постановление НОМЕР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8E5BF4">
      <w:pPr>
        <w:jc w:val="both"/>
      </w:pPr>
      <w:r>
        <w:tab/>
        <w:t xml:space="preserve">- письменными объяснениями </w:t>
      </w:r>
      <w:r>
        <w:t>Гладкого</w:t>
      </w:r>
      <w:r>
        <w:t xml:space="preserve"> Н.П. от ДАТА</w:t>
      </w:r>
      <w:r>
        <w:t xml:space="preserve"> (л.д.6).</w:t>
      </w:r>
    </w:p>
    <w:p w:rsidR="00A77B3E" w:rsidP="008E5BF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</w:t>
      </w:r>
      <w:r>
        <w:t xml:space="preserve">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E5BF4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</w:t>
      </w:r>
      <w:r>
        <w:t xml:space="preserve">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 xml:space="preserve">ступления постановления о наложении административного штрафа в законную силу, за исключением случая, </w:t>
      </w:r>
      <w:r>
        <w:t xml:space="preserve">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8E5BF4">
      <w:pPr>
        <w:ind w:firstLine="720"/>
        <w:jc w:val="both"/>
      </w:pPr>
      <w:r>
        <w:t>Из системного толков</w:t>
      </w:r>
      <w:r>
        <w:t xml:space="preserve">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</w:t>
      </w:r>
      <w:r>
        <w:t xml:space="preserve">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8E5BF4">
      <w:pPr>
        <w:jc w:val="both"/>
      </w:pPr>
      <w:r>
        <w:t xml:space="preserve">          Оценивая собранные по делу доказательства в их с</w:t>
      </w:r>
      <w:r>
        <w:t xml:space="preserve">овокупности, суд приходит к выводу, что вина  Гладкого Н.П. установлена и доказана.    </w:t>
      </w:r>
    </w:p>
    <w:p w:rsidR="00A77B3E" w:rsidP="008E5BF4">
      <w:pPr>
        <w:jc w:val="both"/>
      </w:pPr>
      <w:r>
        <w:tab/>
        <w:t>Действия Гладкого Н.П. суд квалифицирует по ч. 1 ст. 20.25 Кодекса РФ об административных правонарушениях, поскольку она не уплатила административный штраф, наложенный</w:t>
      </w:r>
      <w:r>
        <w:t xml:space="preserve"> постановлением Черноморского районного суда Республики Крым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8E5BF4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Гладкого</w:t>
      </w:r>
      <w:r>
        <w:t xml:space="preserve"> Н.П. не </w:t>
      </w:r>
      <w:r>
        <w:t>усматривается.</w:t>
      </w:r>
    </w:p>
    <w:p w:rsidR="00A77B3E" w:rsidP="008E5BF4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8E5BF4">
      <w:pPr>
        <w:jc w:val="both"/>
      </w:pPr>
      <w:r>
        <w:t xml:space="preserve">      </w:t>
      </w:r>
      <w:r>
        <w:tab/>
      </w:r>
      <w:r>
        <w:t xml:space="preserve"> 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8E5BF4">
      <w:pPr>
        <w:ind w:firstLine="720"/>
        <w:jc w:val="both"/>
      </w:pPr>
      <w:r>
        <w:t xml:space="preserve"> </w:t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</w:t>
      </w:r>
      <w:r>
        <w:t xml:space="preserve">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8E5BF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</w:t>
      </w:r>
      <w:r>
        <w:t xml:space="preserve">              </w:t>
      </w:r>
    </w:p>
    <w:p w:rsidR="008E5BF4" w:rsidP="008E5BF4">
      <w:pPr>
        <w:jc w:val="both"/>
      </w:pPr>
    </w:p>
    <w:p w:rsidR="00A77B3E" w:rsidP="008E5BF4">
      <w:pPr>
        <w:jc w:val="center"/>
      </w:pPr>
      <w:r>
        <w:t>ПОСТАНОВИЛ:</w:t>
      </w:r>
    </w:p>
    <w:p w:rsidR="00A77B3E" w:rsidP="008E5BF4">
      <w:pPr>
        <w:jc w:val="both"/>
      </w:pPr>
    </w:p>
    <w:p w:rsidR="00A77B3E" w:rsidP="008E5BF4">
      <w:pPr>
        <w:jc w:val="both"/>
      </w:pPr>
      <w:r>
        <w:tab/>
        <w:t>Гладкого Н.П.</w:t>
      </w:r>
      <w:r>
        <w:t>, ПАСПОРТНЫЕ ДАННЫЕ</w:t>
      </w:r>
      <w:r>
        <w:t xml:space="preserve">, гражданина Российской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штра</w:t>
      </w:r>
      <w:r>
        <w:t>фа в размере 2000 (две тысячи) рублей.</w:t>
      </w:r>
    </w:p>
    <w:p w:rsidR="00A77B3E" w:rsidP="008E5BF4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</w:t>
      </w:r>
      <w:r>
        <w:t xml:space="preserve">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постановление</w:t>
      </w:r>
      <w:r>
        <w:t xml:space="preserve"> №5-110/93/2021.</w:t>
      </w:r>
    </w:p>
    <w:p w:rsidR="00A77B3E" w:rsidP="008E5BF4">
      <w:pPr>
        <w:jc w:val="both"/>
      </w:pPr>
      <w:r>
        <w:tab/>
      </w:r>
      <w:r>
        <w:t xml:space="preserve">Разъяснить Гладкому Н.П.,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E5BF4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</w:t>
      </w:r>
      <w:r>
        <w:t>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E5BF4">
      <w:pPr>
        <w:ind w:firstLine="720"/>
        <w:jc w:val="both"/>
      </w:pPr>
      <w:r>
        <w:t xml:space="preserve">Разъяснить </w:t>
      </w:r>
      <w:r>
        <w:t>Гладкому</w:t>
      </w:r>
      <w:r>
        <w:t xml:space="preserve"> Н.П., что в случае неуплаты штрафа он может быть привлечен к админист</w:t>
      </w:r>
      <w:r>
        <w:t xml:space="preserve">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8E5BF4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</w:t>
      </w:r>
      <w:r>
        <w:t xml:space="preserve">ок № 93 Черноморского судебного района Республики Крым. </w:t>
      </w:r>
    </w:p>
    <w:p w:rsidR="00A77B3E" w:rsidP="008E5BF4">
      <w:pPr>
        <w:jc w:val="both"/>
      </w:pPr>
      <w:r>
        <w:tab/>
      </w:r>
    </w:p>
    <w:p w:rsidR="00A77B3E" w:rsidP="008E5BF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подпись</w:t>
      </w:r>
      <w:r>
        <w:tab/>
        <w:t xml:space="preserve">    </w:t>
      </w:r>
      <w:r>
        <w:tab/>
      </w:r>
      <w:r>
        <w:tab/>
      </w:r>
      <w:r>
        <w:tab/>
        <w:t>И.В. Солодченко</w:t>
      </w:r>
    </w:p>
    <w:p w:rsidR="00A77B3E" w:rsidP="008E5BF4">
      <w:pPr>
        <w:jc w:val="both"/>
      </w:pPr>
    </w:p>
    <w:p w:rsidR="008E5BF4" w:rsidP="008E5BF4">
      <w:pPr>
        <w:ind w:firstLine="720"/>
        <w:jc w:val="both"/>
      </w:pPr>
      <w:r>
        <w:t>ДЕПЕРСОНИФИКАЦИЮ</w:t>
      </w:r>
    </w:p>
    <w:p w:rsidR="008E5BF4" w:rsidP="008E5BF4">
      <w:pPr>
        <w:ind w:firstLine="720"/>
        <w:jc w:val="both"/>
      </w:pPr>
      <w:r>
        <w:t xml:space="preserve">Лингвистический контроль произвел </w:t>
      </w:r>
    </w:p>
    <w:p w:rsidR="008E5BF4" w:rsidP="008E5BF4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E5BF4" w:rsidP="008E5BF4">
      <w:pPr>
        <w:ind w:firstLine="720"/>
        <w:jc w:val="both"/>
      </w:pPr>
      <w:r>
        <w:t>СОГЛАСОВАНО</w:t>
      </w:r>
    </w:p>
    <w:p w:rsidR="008E5BF4" w:rsidP="008E5BF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E5BF4" w:rsidP="008E5BF4">
      <w:pPr>
        <w:ind w:firstLine="720"/>
        <w:jc w:val="both"/>
      </w:pPr>
      <w:r>
        <w:t xml:space="preserve">Дата: </w:t>
      </w:r>
    </w:p>
    <w:p w:rsidR="00A77B3E" w:rsidP="008E5BF4">
      <w:pPr>
        <w:jc w:val="both"/>
      </w:pPr>
    </w:p>
    <w:p w:rsidR="00A77B3E" w:rsidP="008E5BF4">
      <w:pPr>
        <w:jc w:val="both"/>
      </w:pPr>
    </w:p>
    <w:p w:rsidR="00A77B3E" w:rsidP="008E5BF4">
      <w:pPr>
        <w:jc w:val="both"/>
      </w:pPr>
    </w:p>
    <w:p w:rsidR="00A77B3E" w:rsidP="008E5BF4">
      <w:pPr>
        <w:jc w:val="both"/>
      </w:pPr>
    </w:p>
    <w:sectPr w:rsidSect="008E5BF4">
      <w:pgSz w:w="12240" w:h="15840"/>
      <w:pgMar w:top="851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407"/>
    <w:rsid w:val="004C4407"/>
    <w:rsid w:val="008E5B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4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