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21A0">
      <w:pPr>
        <w:jc w:val="right"/>
      </w:pPr>
      <w:r>
        <w:t>УИД 91MS0093-01-2023-000329-48</w:t>
      </w:r>
    </w:p>
    <w:p w:rsidR="00A77B3E" w:rsidP="00F221A0">
      <w:pPr>
        <w:jc w:val="right"/>
      </w:pPr>
      <w:r>
        <w:t>Дело № 5-93-122/2023</w:t>
      </w:r>
    </w:p>
    <w:p w:rsidR="00A77B3E" w:rsidP="00F221A0">
      <w:pPr>
        <w:jc w:val="both"/>
      </w:pPr>
    </w:p>
    <w:p w:rsidR="00A77B3E" w:rsidP="00F221A0">
      <w:pPr>
        <w:jc w:val="center"/>
      </w:pPr>
      <w:r>
        <w:t>П О С Т А Н О В Л Е Н И Е</w:t>
      </w:r>
    </w:p>
    <w:p w:rsidR="00A77B3E" w:rsidP="00F221A0">
      <w:pPr>
        <w:jc w:val="both"/>
      </w:pPr>
    </w:p>
    <w:p w:rsidR="00A77B3E" w:rsidP="00F221A0">
      <w:pPr>
        <w:ind w:firstLine="720"/>
        <w:jc w:val="both"/>
      </w:pPr>
      <w:r>
        <w:t xml:space="preserve">20 апреля 2023 года                        </w:t>
      </w:r>
      <w:r>
        <w:tab/>
        <w:t xml:space="preserve">    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221A0">
      <w:pPr>
        <w:jc w:val="both"/>
      </w:pPr>
    </w:p>
    <w:p w:rsidR="00A77B3E" w:rsidP="00F221A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Прошлецова</w:t>
      </w:r>
      <w:r>
        <w:t xml:space="preserve"> Е.А.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F221A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F221A0">
      <w:pPr>
        <w:jc w:val="both"/>
      </w:pPr>
    </w:p>
    <w:p w:rsidR="00A77B3E" w:rsidP="00F221A0">
      <w:pPr>
        <w:jc w:val="center"/>
      </w:pPr>
      <w:r>
        <w:t>У С Т А Н О В И Л:</w:t>
      </w:r>
    </w:p>
    <w:p w:rsidR="00A77B3E" w:rsidP="00F221A0">
      <w:pPr>
        <w:jc w:val="both"/>
      </w:pPr>
    </w:p>
    <w:p w:rsidR="00A77B3E" w:rsidP="00F221A0">
      <w:pPr>
        <w:ind w:firstLine="720"/>
        <w:jc w:val="both"/>
      </w:pPr>
      <w:r>
        <w:t>Прошлецова</w:t>
      </w:r>
      <w:r>
        <w:t xml:space="preserve"> Е.А.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</w:t>
      </w:r>
      <w:r>
        <w:tab/>
      </w:r>
    </w:p>
    <w:p w:rsidR="00A77B3E" w:rsidP="00F221A0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Прошлецов</w:t>
      </w:r>
      <w:r>
        <w:t xml:space="preserve"> Е.А. находясь</w:t>
      </w:r>
      <w:r>
        <w:t xml:space="preserve"> по адресу: АДРЕС</w:t>
      </w:r>
      <w:r>
        <w:t xml:space="preserve"> в нарушение ч.1 ст.32.2 КоАП РФ, не уплатил в установленный законом срок административный штраф в размере СУММА</w:t>
      </w:r>
      <w:r>
        <w:t>, который был ему назначен по</w:t>
      </w:r>
      <w:r>
        <w:t>становлением отделения (</w:t>
      </w:r>
      <w:r>
        <w:t>погз</w:t>
      </w:r>
      <w:r>
        <w:t xml:space="preserve">) в </w:t>
      </w:r>
      <w:r>
        <w:t>пгт</w:t>
      </w:r>
      <w:r>
        <w:t>. Черноморское Службы в г. Севастополе ПУ ФСБ России по Республике Крым  НОМЕР</w:t>
      </w:r>
      <w:r>
        <w:t xml:space="preserve"> от 25.11.2022 года, вступившего в законную силу 06.12.2022 года, то есть совершил административное </w:t>
      </w:r>
      <w:r>
        <w:t>правонарушение</w:t>
      </w:r>
      <w:r>
        <w:t xml:space="preserve"> предусмотренное ч.1</w:t>
      </w:r>
      <w:r>
        <w:t xml:space="preserve"> ст.20.25 КоАП РФ.</w:t>
      </w:r>
    </w:p>
    <w:p w:rsidR="00A77B3E" w:rsidP="00F221A0">
      <w:pPr>
        <w:ind w:firstLine="720"/>
        <w:jc w:val="both"/>
      </w:pPr>
      <w:r>
        <w:t>Прошлецов</w:t>
      </w:r>
      <w:r>
        <w:t xml:space="preserve"> Е.А. в судебное заседание не явился, о дне, месте и времени рассмотрения дела извещен, в установленном законном порядке, судебная повестка  направлена по адресу проживания, о причинах неявки суду не сообщил, ходата</w:t>
      </w:r>
      <w:r>
        <w:t>йств об отлож</w:t>
      </w:r>
      <w:r>
        <w:t>ении рассмотрения дела не поступало, согласно отчета об отслеживании отправления с почтовым идентификатором НОМЕР</w:t>
      </w:r>
      <w:r>
        <w:t>, ДАТА</w:t>
      </w:r>
      <w:r>
        <w:t xml:space="preserve"> имелась неудачная попытка вручения почтового отправления.</w:t>
      </w:r>
    </w:p>
    <w:p w:rsidR="00A77B3E" w:rsidP="00F221A0">
      <w:pPr>
        <w:ind w:firstLine="720"/>
        <w:jc w:val="both"/>
      </w:pPr>
      <w:r>
        <w:t xml:space="preserve">Из разъяснений, изложенных в Постановлении Пленума Верховного Суда </w:t>
      </w:r>
      <w:r>
        <w:t>РФ от 24.03.2005 № 5 «О некоторых вопросах,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</w:t>
      </w:r>
      <w:r>
        <w:t>удебного рассмотрения и в случае, когда отказалось от получения почтового отправления, а также в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</w:t>
      </w:r>
      <w:r>
        <w:t>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F221A0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</w:t>
      </w:r>
      <w:r>
        <w:t>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лица, о месте и времени рассмотрения дела и если от лица не поступило ходата</w:t>
      </w:r>
      <w:r>
        <w:t>йство об отложении</w:t>
      </w:r>
      <w:r>
        <w:t xml:space="preserve"> рассмотрения дела, либо если такое ходата</w:t>
      </w:r>
      <w:r>
        <w:t xml:space="preserve">йство оставлено без удовлетворения. </w:t>
      </w:r>
    </w:p>
    <w:p w:rsidR="00A77B3E" w:rsidP="00F221A0">
      <w:pPr>
        <w:ind w:firstLine="720"/>
        <w:jc w:val="both"/>
      </w:pPr>
      <w:r>
        <w:t xml:space="preserve">При таких обстоятельствах, руководствуясь ч.2 ст. 25.1 КоАП РФ, суд считает возможным, рассмотреть настоящее дело в отсутствие лица </w:t>
      </w:r>
      <w:r>
        <w:t>привлекаемого</w:t>
      </w:r>
      <w:r>
        <w:t xml:space="preserve"> к административной ответственно</w:t>
      </w:r>
      <w:r>
        <w:t xml:space="preserve">сти. </w:t>
      </w:r>
    </w:p>
    <w:p w:rsidR="00A77B3E" w:rsidP="00F221A0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Прошлецова</w:t>
      </w:r>
      <w:r>
        <w:t xml:space="preserve"> Е.А.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221A0">
      <w:pPr>
        <w:jc w:val="both"/>
      </w:pPr>
      <w:r>
        <w:tab/>
        <w:t>Вина в соверше</w:t>
      </w:r>
      <w:r>
        <w:t xml:space="preserve">нии административного правонарушения подтверждается: </w:t>
      </w:r>
    </w:p>
    <w:p w:rsidR="00A77B3E" w:rsidP="00F221A0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Прошлецов</w:t>
      </w:r>
      <w:r>
        <w:t xml:space="preserve"> Е.А. находясь по адресу: АДРЕС</w:t>
      </w:r>
      <w:r>
        <w:t xml:space="preserve"> в нарушение ч.1 ст.32.2 КоАП РФ, не у</w:t>
      </w:r>
      <w:r>
        <w:t>платил в установленный законом срок административный штраф в размере СУММА</w:t>
      </w:r>
      <w:r>
        <w:t>, который был ему назначен постановлением отделения (</w:t>
      </w:r>
      <w:r>
        <w:t>погз</w:t>
      </w:r>
      <w:r>
        <w:t xml:space="preserve">) в </w:t>
      </w:r>
      <w:r>
        <w:t>пгт</w:t>
      </w:r>
      <w:r>
        <w:t xml:space="preserve">. </w:t>
      </w:r>
      <w:r>
        <w:t>Черноморское</w:t>
      </w:r>
      <w:r>
        <w:t xml:space="preserve"> Службы в г. Севастополе ПУ ФСБ </w:t>
      </w:r>
      <w:r>
        <w:t>России по Республике Крым  НОМЕР</w:t>
      </w:r>
      <w:r>
        <w:t xml:space="preserve"> от 25.11.2022 года, вступившег</w:t>
      </w:r>
      <w:r>
        <w:t>о в законную силу 06.12.2022 года (л.д.11-12);</w:t>
      </w:r>
    </w:p>
    <w:p w:rsidR="00A77B3E" w:rsidP="00F221A0">
      <w:pPr>
        <w:jc w:val="both"/>
      </w:pPr>
      <w:r>
        <w:tab/>
        <w:t>- копией постановления отделения (</w:t>
      </w:r>
      <w:r>
        <w:t>погз</w:t>
      </w:r>
      <w:r>
        <w:t xml:space="preserve">) в </w:t>
      </w:r>
      <w:r>
        <w:t>пгт</w:t>
      </w:r>
      <w:r>
        <w:t xml:space="preserve">. </w:t>
      </w:r>
      <w:r>
        <w:t>Черноморское</w:t>
      </w:r>
      <w:r>
        <w:t xml:space="preserve"> Службы в г. Севастополе ПУ ФСБ России по Республике Крым  НОМЕР</w:t>
      </w:r>
      <w:r>
        <w:t xml:space="preserve"> от 25.11.2022 года, вступившего в законную силу 06.12.2022 года (л.д.1-4);</w:t>
      </w:r>
    </w:p>
    <w:p w:rsidR="00A77B3E" w:rsidP="00F221A0">
      <w:pPr>
        <w:jc w:val="both"/>
      </w:pPr>
      <w:r>
        <w:tab/>
        <w:t xml:space="preserve">- копией разрешения на добычу (вылов) водных биологических ресурсов НОМЕР </w:t>
      </w:r>
      <w:r>
        <w:t xml:space="preserve">(л.д.6); </w:t>
      </w:r>
    </w:p>
    <w:p w:rsidR="00A77B3E" w:rsidP="00F221A0">
      <w:pPr>
        <w:jc w:val="both"/>
      </w:pPr>
      <w:r>
        <w:tab/>
        <w:t xml:space="preserve">- справкой главного бухгалтера,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на счет Службы в г. Севастополе ПУ ФСБ России по Республике Крым денежные средства в сумм</w:t>
      </w:r>
      <w:r>
        <w:t>е СУММА</w:t>
      </w:r>
      <w:r>
        <w:t xml:space="preserve"> в счет уплаты административного штрафа от </w:t>
      </w:r>
      <w:r>
        <w:t>Прошлецова</w:t>
      </w:r>
      <w:r>
        <w:t xml:space="preserve"> Е.А. не поступали (л.д.7).</w:t>
      </w:r>
    </w:p>
    <w:p w:rsidR="00A77B3E" w:rsidP="00F221A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</w:t>
      </w:r>
      <w:r>
        <w:t xml:space="preserve">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221A0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</w:t>
      </w:r>
      <w:r>
        <w:t xml:space="preserve"> срок, предусмотренный данным Кодексом.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в законную силу, за исключением случая, предусмотренного ч.1.1 настоящей статьи, либо со дня истечения срока отсрочки или срока рассрочки, предусмотренных ст.31.5 КоАП РФ. </w:t>
      </w:r>
    </w:p>
    <w:p w:rsidR="00A77B3E" w:rsidP="00F221A0">
      <w:pPr>
        <w:ind w:firstLine="720"/>
        <w:jc w:val="both"/>
      </w:pPr>
      <w:r>
        <w:t>Из системного толкования ч.1 ст.20.25 КоАП РФ и ст.32.2 КоАП РФ с</w:t>
      </w:r>
      <w: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>
        <w:t>ого срока в случае неуплаты административного штрафа усматривается событие административного правонарушения, предусмотренного ч.1 ст</w:t>
      </w:r>
      <w:r>
        <w:t>.20.25 КоАП РФ.</w:t>
      </w:r>
    </w:p>
    <w:p w:rsidR="00A77B3E" w:rsidP="00F221A0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Прошл</w:t>
      </w:r>
      <w:r>
        <w:t>ецова</w:t>
      </w:r>
      <w:r>
        <w:t xml:space="preserve"> Е.А. установлена и доказана.    </w:t>
      </w:r>
    </w:p>
    <w:p w:rsidR="00A77B3E" w:rsidP="00F221A0">
      <w:pPr>
        <w:jc w:val="both"/>
      </w:pPr>
      <w:r>
        <w:tab/>
        <w:t xml:space="preserve">Действия </w:t>
      </w:r>
      <w:r>
        <w:t>Прошлецова</w:t>
      </w:r>
      <w:r>
        <w:t xml:space="preserve"> Е.А. суд квалифицирует по ч.1 ст.20.25 Кодекса РФ об административных правонарушениях, поскольку он не уплатил административный штраф, наложенный постановлением отделения (</w:t>
      </w:r>
      <w:r>
        <w:t>погз</w:t>
      </w:r>
      <w:r>
        <w:t xml:space="preserve">) в </w:t>
      </w:r>
      <w:r>
        <w:t>пгт</w:t>
      </w:r>
      <w:r>
        <w:t xml:space="preserve">. </w:t>
      </w:r>
      <w:r>
        <w:t>Черноморско</w:t>
      </w:r>
      <w:r>
        <w:t>е</w:t>
      </w:r>
      <w:r>
        <w:t xml:space="preserve"> Службы в г. Севастополе ПУ ФСБ России по Республике Крым  НОМЕР</w:t>
      </w:r>
      <w:r>
        <w:t xml:space="preserve"> от 25.11.2022 года, вступившего в законную силу 06.12.2022 года, в срок предусмотренный ч.1 ст.32.2 КоАП РФ. </w:t>
      </w:r>
    </w:p>
    <w:p w:rsidR="00A77B3E" w:rsidP="00F221A0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Прошлецова</w:t>
      </w:r>
      <w:r>
        <w:t xml:space="preserve"> Е.А. не усматривается.</w:t>
      </w:r>
    </w:p>
    <w:p w:rsidR="00A77B3E" w:rsidP="00F221A0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правонарушение, а так же наличие несовершен</w:t>
      </w:r>
      <w:r>
        <w:t>нолетних детей.</w:t>
      </w:r>
    </w:p>
    <w:p w:rsidR="00A77B3E" w:rsidP="00F221A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221A0">
      <w:pPr>
        <w:ind w:firstLine="720"/>
        <w:jc w:val="both"/>
      </w:pP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виновной, её имущественное положение, о</w:t>
      </w:r>
      <w:r>
        <w:t>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F221A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</w:t>
      </w:r>
      <w:r>
        <w:t xml:space="preserve">9.9-29.11 КоАП РФ,   мировой судья                                                                           </w:t>
      </w:r>
    </w:p>
    <w:p w:rsidR="00F221A0" w:rsidP="00F221A0">
      <w:pPr>
        <w:jc w:val="both"/>
      </w:pPr>
    </w:p>
    <w:p w:rsidR="00A77B3E" w:rsidP="00F221A0">
      <w:pPr>
        <w:jc w:val="center"/>
      </w:pPr>
      <w:r>
        <w:t>ПОСТАНОВИЛ:</w:t>
      </w:r>
    </w:p>
    <w:p w:rsidR="00A77B3E" w:rsidP="00F221A0">
      <w:pPr>
        <w:jc w:val="both"/>
      </w:pPr>
    </w:p>
    <w:p w:rsidR="00A77B3E" w:rsidP="00F221A0">
      <w:pPr>
        <w:jc w:val="both"/>
      </w:pPr>
      <w:r>
        <w:tab/>
      </w:r>
      <w:r>
        <w:t>Прошлецова</w:t>
      </w:r>
      <w:r>
        <w:t xml:space="preserve"> Е.А.</w:t>
      </w:r>
      <w:r>
        <w:t>, ПАСПОРТНЫЕ ДАННЫЕ</w:t>
      </w:r>
      <w:r>
        <w:t xml:space="preserve">, признать виновной в совершении административного </w:t>
      </w:r>
      <w:r>
        <w:t>правонарушения, предусмотренного ч. 1 ст. 20.25 КоАП РФ и назначить ей наказание в виде штрафа в размере 8 400 (восемь тысяч четыреста) рублей.</w:t>
      </w:r>
    </w:p>
    <w:p w:rsidR="00A77B3E" w:rsidP="00F221A0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</w:t>
      </w:r>
      <w:r>
        <w:t xml:space="preserve">ние банка: Отделение Республика Крым Банка России//УФК по Республике Крым г. Симферополь, ИНН 9102013284, КПП 910201001, БИК 013510002, единый </w:t>
      </w:r>
      <w:r>
        <w:t>казначейский счет 40102810645370000035, казначейский счет 03100643000000017500, лицевой счет 04752203230 в УФК по</w:t>
      </w:r>
      <w:r>
        <w:t xml:space="preserve"> Республике Крым, код  сводного реестра 35220323, ОКТМО 35656000, КБК 82811601203010025140, УИН 0410760300935001222320184, постановление №5-93-122/2023.</w:t>
      </w:r>
    </w:p>
    <w:p w:rsidR="00A77B3E" w:rsidP="00F221A0">
      <w:pPr>
        <w:jc w:val="both"/>
      </w:pPr>
      <w:r>
        <w:tab/>
        <w:t xml:space="preserve">Разъяснить </w:t>
      </w:r>
      <w:r>
        <w:t>Прошлецову</w:t>
      </w:r>
      <w:r>
        <w:t xml:space="preserve"> Е.А., что в соответствии со ст.32.2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F221A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</w:t>
      </w:r>
      <w:r>
        <w:t>верждающий  исполнение судебного постановления.</w:t>
      </w:r>
    </w:p>
    <w:p w:rsidR="00A77B3E" w:rsidP="00F221A0">
      <w:pPr>
        <w:jc w:val="both"/>
      </w:pPr>
      <w:r>
        <w:t xml:space="preserve">Разъяснить </w:t>
      </w:r>
      <w:r>
        <w:t>Прошлецову</w:t>
      </w:r>
      <w:r>
        <w:t xml:space="preserve"> Е.А.,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F221A0">
      <w:pPr>
        <w:jc w:val="both"/>
      </w:pPr>
      <w:r>
        <w:tab/>
        <w:t>Постановление может быть обжалова</w:t>
      </w:r>
      <w:r>
        <w:t xml:space="preserve">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F221A0">
      <w:pPr>
        <w:jc w:val="both"/>
      </w:pPr>
    </w:p>
    <w:p w:rsidR="00A77B3E" w:rsidP="00F221A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F221A0">
      <w:pPr>
        <w:jc w:val="both"/>
      </w:pPr>
    </w:p>
    <w:p w:rsidR="00F221A0" w:rsidP="00F221A0">
      <w:pPr>
        <w:jc w:val="both"/>
      </w:pPr>
    </w:p>
    <w:p w:rsidR="00A77B3E" w:rsidP="00F221A0">
      <w:pPr>
        <w:jc w:val="both"/>
      </w:pPr>
    </w:p>
    <w:p w:rsidR="00A77B3E" w:rsidP="00F221A0">
      <w:pPr>
        <w:jc w:val="both"/>
      </w:pPr>
    </w:p>
    <w:sectPr w:rsidSect="00F221A0">
      <w:pgSz w:w="12240" w:h="15840"/>
      <w:pgMar w:top="426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A0"/>
    <w:rsid w:val="00A77B3E"/>
    <w:rsid w:val="00F22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