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6BC8">
      <w:pPr>
        <w:jc w:val="right"/>
      </w:pPr>
      <w:r>
        <w:t>УИД 91MS0093-01-2023-000332-39</w:t>
      </w:r>
    </w:p>
    <w:p w:rsidR="00A77B3E" w:rsidP="001F6BC8">
      <w:pPr>
        <w:jc w:val="right"/>
      </w:pPr>
      <w:r>
        <w:t>Дело № 5-93-123/2023</w:t>
      </w:r>
    </w:p>
    <w:p w:rsidR="00A77B3E" w:rsidP="001F6BC8">
      <w:pPr>
        <w:jc w:val="both"/>
      </w:pPr>
    </w:p>
    <w:p w:rsidR="00A77B3E" w:rsidP="001F6BC8">
      <w:pPr>
        <w:jc w:val="center"/>
      </w:pPr>
      <w:r>
        <w:t>П О С Т А Н О В Л Е Н И Е</w:t>
      </w:r>
    </w:p>
    <w:p w:rsidR="00A77B3E" w:rsidP="001F6BC8">
      <w:pPr>
        <w:jc w:val="both"/>
      </w:pPr>
    </w:p>
    <w:p w:rsidR="00A77B3E" w:rsidP="001F6BC8">
      <w:pPr>
        <w:ind w:firstLine="720"/>
        <w:jc w:val="both"/>
      </w:pPr>
      <w:r>
        <w:t xml:space="preserve">05 апреля 2023 года     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1F6BC8">
      <w:pPr>
        <w:jc w:val="both"/>
      </w:pPr>
    </w:p>
    <w:p w:rsidR="00A77B3E" w:rsidP="001F6BC8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 в открытом судебном заседании административный материал,  об административном правонарушении в отношении </w:t>
      </w:r>
      <w:r>
        <w:t>Кунат</w:t>
      </w:r>
      <w:r>
        <w:t xml:space="preserve"> В.И.</w:t>
      </w:r>
      <w:r>
        <w:t>, ПАСПОРТНЫЕ ДАННЫЕ</w:t>
      </w:r>
      <w:r>
        <w:t>, зарегистрированного и фактически проживающего по адресу</w:t>
      </w:r>
      <w:r>
        <w:t>: АДРЕС</w:t>
      </w:r>
      <w:r>
        <w:t>,</w:t>
      </w:r>
    </w:p>
    <w:p w:rsidR="00A77B3E" w:rsidP="001F6BC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1F6BC8">
      <w:pPr>
        <w:jc w:val="both"/>
      </w:pPr>
    </w:p>
    <w:p w:rsidR="00A77B3E" w:rsidP="001F6BC8">
      <w:pPr>
        <w:jc w:val="center"/>
      </w:pPr>
      <w:r>
        <w:t>У С Т А Н О В И Л:</w:t>
      </w:r>
    </w:p>
    <w:p w:rsidR="00A77B3E" w:rsidP="001F6BC8">
      <w:pPr>
        <w:jc w:val="both"/>
      </w:pPr>
    </w:p>
    <w:p w:rsidR="00A77B3E" w:rsidP="001F6BC8">
      <w:pPr>
        <w:jc w:val="both"/>
      </w:pPr>
      <w:r>
        <w:t xml:space="preserve">          </w:t>
      </w:r>
      <w:r>
        <w:t>Кунат</w:t>
      </w:r>
      <w:r>
        <w:t xml:space="preserve"> В.И. совершил административное правонарушение, предусмотренное ч.1 ст. 20.25 Кодекса РФ об административных правонарушениях: неуплата а</w:t>
      </w:r>
      <w:r>
        <w:t>дминистративного штрафа в срок, предусмотренный настоящим Кодексом.</w:t>
      </w:r>
    </w:p>
    <w:p w:rsidR="00A77B3E" w:rsidP="001F6BC8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Кунат</w:t>
      </w:r>
      <w:r>
        <w:t xml:space="preserve"> В.И., находясь по адресу: АДРЕС,</w:t>
      </w:r>
      <w:r>
        <w:t xml:space="preserve"> в нарушение ч.1 ст.32.2 КоАП РФ, не уплатил в установленный законом срок административный штраф в размере СУММА </w:t>
      </w:r>
      <w:r>
        <w:t>по постано</w:t>
      </w:r>
      <w:r>
        <w:t>влению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1F6BC8">
      <w:pPr>
        <w:jc w:val="both"/>
      </w:pPr>
      <w:r>
        <w:t xml:space="preserve"> </w:t>
      </w:r>
      <w:r>
        <w:tab/>
        <w:t xml:space="preserve">В судебном заседании </w:t>
      </w:r>
      <w:r>
        <w:t>Кунат</w:t>
      </w:r>
      <w:r>
        <w:t xml:space="preserve"> В.И. свою вину признал полностью, раская</w:t>
      </w:r>
      <w:r>
        <w:t>лся в содеянном, при этом подтвердил достоверность изложенных в административном материале обстоятельств.</w:t>
      </w:r>
    </w:p>
    <w:p w:rsidR="00A77B3E" w:rsidP="001F6BC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Кунат</w:t>
      </w:r>
      <w:r>
        <w:t xml:space="preserve"> В.И. в совершении административного </w:t>
      </w:r>
      <w:r>
        <w:t xml:space="preserve">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F6BC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F6BC8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Кунат</w:t>
      </w:r>
      <w:r>
        <w:t xml:space="preserve"> В.И.,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СУММА</w:t>
      </w:r>
      <w:r>
        <w:t xml:space="preserve"> по постановлению ОМВД России по Черноморскому райо</w:t>
      </w:r>
      <w:r>
        <w:t>ну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1F6BC8">
      <w:pPr>
        <w:jc w:val="both"/>
      </w:pPr>
      <w:r>
        <w:tab/>
        <w:t xml:space="preserve">- письменными объяснениями </w:t>
      </w:r>
      <w:r>
        <w:t>Кунат</w:t>
      </w:r>
      <w:r>
        <w:t xml:space="preserve"> В.И. </w:t>
      </w:r>
      <w:r>
        <w:t>от</w:t>
      </w:r>
      <w:r>
        <w:t xml:space="preserve"> ДАТА</w:t>
      </w:r>
      <w:r>
        <w:t xml:space="preserve"> (л.д.2); </w:t>
      </w:r>
    </w:p>
    <w:p w:rsidR="00A77B3E" w:rsidP="001F6BC8">
      <w:pPr>
        <w:jc w:val="both"/>
      </w:pPr>
      <w:r>
        <w:tab/>
        <w:t>- копией постановления ОМВД России по Черноморскому району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(л.д.3).</w:t>
      </w:r>
    </w:p>
    <w:p w:rsidR="00A77B3E" w:rsidP="001F6BC8">
      <w:pPr>
        <w:jc w:val="both"/>
      </w:pPr>
      <w:r>
        <w:tab/>
        <w:t>У суд</w:t>
      </w:r>
      <w:r>
        <w:t>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</w:t>
      </w:r>
      <w:r>
        <w:t xml:space="preserve">зводство по делу об административном правонарушении. </w:t>
      </w:r>
    </w:p>
    <w:p w:rsidR="00A77B3E" w:rsidP="001F6BC8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</w:t>
      </w:r>
      <w:r>
        <w:t xml:space="preserve">й статьи, либо со дня истечения срока отсрочки или срока рассрочки, предусмотренных ст. 31.5 КоАП РФ. </w:t>
      </w:r>
    </w:p>
    <w:p w:rsidR="00A77B3E" w:rsidP="001F6BC8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</w:t>
      </w:r>
      <w: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</w:t>
      </w:r>
      <w:r>
        <w:t>тивного правонарушения, предусмотренного ч. 1 ст</w:t>
      </w:r>
      <w:r>
        <w:t>. 20.25 КоАП РФ.</w:t>
      </w:r>
    </w:p>
    <w:p w:rsidR="00A77B3E" w:rsidP="001F6BC8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Кунат</w:t>
      </w:r>
      <w:r>
        <w:t xml:space="preserve"> В.И. установлена и доказана.    </w:t>
      </w:r>
    </w:p>
    <w:p w:rsidR="00A77B3E" w:rsidP="001F6BC8">
      <w:pPr>
        <w:jc w:val="both"/>
      </w:pPr>
      <w:r>
        <w:t xml:space="preserve"> </w:t>
      </w:r>
      <w:r>
        <w:tab/>
      </w:r>
      <w:r>
        <w:t xml:space="preserve">Действия </w:t>
      </w:r>
      <w:r>
        <w:t>Кунат</w:t>
      </w:r>
      <w:r>
        <w:t xml:space="preserve"> В.И. суд квалифицирует по ч. 1 с</w:t>
      </w:r>
      <w:r>
        <w:t>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ч.1 ст.32</w:t>
      </w:r>
      <w:r>
        <w:t xml:space="preserve">.2  КоАП РФ. </w:t>
      </w:r>
    </w:p>
    <w:p w:rsidR="00A77B3E" w:rsidP="001F6BC8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Кунат</w:t>
      </w:r>
      <w:r>
        <w:t xml:space="preserve"> В.И. не усматривается.</w:t>
      </w:r>
    </w:p>
    <w:p w:rsidR="00A77B3E" w:rsidP="001F6BC8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1F6BC8">
      <w:pPr>
        <w:jc w:val="both"/>
      </w:pPr>
      <w:r>
        <w:t xml:space="preserve">        О</w:t>
      </w:r>
      <w:r>
        <w:t>бстоятельств, отягчающих административную ответственность судом не установлено.</w:t>
      </w:r>
    </w:p>
    <w:p w:rsidR="00A77B3E" w:rsidP="001F6BC8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</w:t>
      </w:r>
      <w:r>
        <w:t>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1F6BC8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1F6BC8" w:rsidP="001F6BC8">
      <w:pPr>
        <w:jc w:val="both"/>
      </w:pPr>
    </w:p>
    <w:p w:rsidR="00A77B3E" w:rsidP="001F6BC8">
      <w:pPr>
        <w:jc w:val="center"/>
      </w:pPr>
      <w:r>
        <w:t>ПОСТАНОВИЛ:</w:t>
      </w:r>
    </w:p>
    <w:p w:rsidR="00A77B3E" w:rsidP="001F6BC8">
      <w:pPr>
        <w:jc w:val="both"/>
      </w:pPr>
    </w:p>
    <w:p w:rsidR="00A77B3E" w:rsidP="001F6BC8">
      <w:pPr>
        <w:jc w:val="both"/>
      </w:pPr>
      <w:r>
        <w:t xml:space="preserve"> </w:t>
      </w:r>
      <w:r>
        <w:tab/>
      </w:r>
      <w:r>
        <w:t>Кунат</w:t>
      </w:r>
      <w:r>
        <w:t xml:space="preserve"> В.И.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>правонарушения</w:t>
      </w:r>
      <w:r>
        <w:t>, предусмотренного ч.1 ст.20.25 КоАП РФ и назначить ему наказание в виде штрафа в размере 1 000 (одна тысяча) рублей.</w:t>
      </w:r>
    </w:p>
    <w:p w:rsidR="00A77B3E" w:rsidP="001F6BC8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</w:t>
      </w:r>
      <w:r>
        <w:t>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</w:t>
      </w:r>
      <w:r>
        <w:t>дного реестра 35220323, ОКТМО 35656000, КБК 82811601203010025140, УИН 0410760300935001232320147, постановление №5-93-123/2023.</w:t>
      </w:r>
    </w:p>
    <w:p w:rsidR="00A77B3E" w:rsidP="001F6BC8">
      <w:pPr>
        <w:jc w:val="both"/>
      </w:pPr>
      <w:r>
        <w:tab/>
        <w:t xml:space="preserve">Разъяснить </w:t>
      </w:r>
      <w:r>
        <w:t>Кунат</w:t>
      </w:r>
      <w:r>
        <w:t xml:space="preserve"> В.И., что в соответствии со ст. 32.2 КоАП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6BC8">
      <w:pPr>
        <w:ind w:firstLine="720"/>
        <w:jc w:val="both"/>
      </w:pPr>
      <w:r>
        <w:t>Кви</w:t>
      </w:r>
      <w:r>
        <w:t>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</w:t>
      </w:r>
      <w:r>
        <w:t>го постановления.</w:t>
      </w:r>
    </w:p>
    <w:p w:rsidR="00A77B3E" w:rsidP="001F6BC8">
      <w:pPr>
        <w:ind w:firstLine="720"/>
        <w:jc w:val="both"/>
      </w:pPr>
      <w:r>
        <w:t xml:space="preserve">Разъяснить </w:t>
      </w:r>
      <w:r>
        <w:t>Кунат</w:t>
      </w:r>
      <w:r>
        <w:t xml:space="preserve"> В.И.,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1F6BC8">
      <w:pPr>
        <w:jc w:val="both"/>
      </w:pPr>
      <w:r>
        <w:tab/>
        <w:t>Постановление может быть обжаловано в Черноморский районный суд Респ</w:t>
      </w:r>
      <w:r>
        <w:t xml:space="preserve">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1F6BC8">
      <w:pPr>
        <w:jc w:val="both"/>
      </w:pPr>
    </w:p>
    <w:p w:rsidR="00A77B3E" w:rsidP="001F6BC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1F6BC8">
      <w:pPr>
        <w:jc w:val="both"/>
      </w:pPr>
    </w:p>
    <w:p w:rsidR="00A77B3E" w:rsidP="001F6BC8">
      <w:pPr>
        <w:jc w:val="both"/>
      </w:pPr>
    </w:p>
    <w:sectPr w:rsidSect="001F6BC8">
      <w:pgSz w:w="12240" w:h="15840"/>
      <w:pgMar w:top="568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C8"/>
    <w:rsid w:val="001F6B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