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1839">
      <w:pPr>
        <w:jc w:val="right"/>
      </w:pPr>
      <w:r>
        <w:t>УИД 91MS0093-01-2020-000445-40</w:t>
      </w:r>
    </w:p>
    <w:p w:rsidR="00A77B3E" w:rsidP="00AC1839">
      <w:pPr>
        <w:jc w:val="right"/>
      </w:pPr>
      <w:r>
        <w:t>Дело № 5-133/93/2020</w:t>
      </w:r>
    </w:p>
    <w:p w:rsidR="00A77B3E" w:rsidP="00AC1839">
      <w:pPr>
        <w:jc w:val="center"/>
      </w:pPr>
    </w:p>
    <w:p w:rsidR="00A77B3E" w:rsidP="00AC1839">
      <w:pPr>
        <w:jc w:val="center"/>
      </w:pPr>
      <w:r>
        <w:t>П О С Т А Н О В Л Е Н И Е</w:t>
      </w:r>
    </w:p>
    <w:p w:rsidR="00A77B3E" w:rsidP="00AC1839">
      <w:pPr>
        <w:jc w:val="center"/>
      </w:pPr>
    </w:p>
    <w:p w:rsidR="00A77B3E" w:rsidP="00AC1839">
      <w:pPr>
        <w:jc w:val="center"/>
      </w:pPr>
      <w:r>
        <w:t>17 июня 2020 года                                        Республика Крым, пгт.Черноморское</w:t>
      </w:r>
    </w:p>
    <w:p w:rsidR="00A77B3E"/>
    <w:p w:rsidR="00A77B3E"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ст.19.24 КоАП РФ в отношении </w:t>
      </w:r>
      <w:r>
        <w:t>Рожковского</w:t>
      </w:r>
      <w:r>
        <w:t xml:space="preserve"> Евгения Валер</w:t>
      </w:r>
      <w:r>
        <w:t>иевича, ПАСПОРТНЫЕ ДАННЫЕ</w:t>
      </w:r>
      <w:r>
        <w:t>, гражданина Российской Федерации, работающего по найму, зарегистрированного и фактически проживающего по адресу: АДРЕС</w:t>
      </w:r>
      <w:r>
        <w:t xml:space="preserve">  </w:t>
      </w:r>
    </w:p>
    <w:p w:rsidR="00A77B3E"/>
    <w:p w:rsidR="00A77B3E" w:rsidP="00AC1839">
      <w:pPr>
        <w:jc w:val="center"/>
      </w:pPr>
      <w:r>
        <w:t>У С Т А Н О В И Л:</w:t>
      </w:r>
    </w:p>
    <w:p w:rsidR="00A77B3E"/>
    <w:p w:rsidR="00A77B3E" w:rsidP="00AC1839">
      <w:pPr>
        <w:jc w:val="both"/>
      </w:pPr>
      <w:r>
        <w:t xml:space="preserve">            </w:t>
      </w:r>
      <w:r>
        <w:t>Рожковский</w:t>
      </w:r>
      <w:r>
        <w:t xml:space="preserve"> Е.В. совершил несоблюдение лицом, в отношении которого</w:t>
      </w:r>
      <w:r>
        <w:t xml:space="preserve">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C1839">
      <w:pPr>
        <w:jc w:val="both"/>
      </w:pPr>
      <w:r>
        <w:t>ДАТА ВРЕМЯ АДРЕС</w:t>
      </w:r>
      <w:r>
        <w:t xml:space="preserve">, </w:t>
      </w:r>
      <w:r>
        <w:t>Рожковский</w:t>
      </w:r>
      <w:r>
        <w:t xml:space="preserve"> Е.В. отсутствовал по месту жительства, чем нарушил решение Черноморского районного суда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надзора, а именно п.1 – запрет пребывания вне жилого или иного помещения, являющегос</w:t>
      </w:r>
      <w:r>
        <w:t>я местом жительства с 21-00 часов до 05-00 часов утра следующего дня.</w:t>
      </w:r>
    </w:p>
    <w:p w:rsidR="00A77B3E" w:rsidP="00AC1839">
      <w:pPr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в полном объеме, в содеянном раскаивается. Пояснил, что дата в 22-30 часов вышел в магазин за сигаретами, в это время пришли сотруд</w:t>
      </w:r>
      <w:r>
        <w:t xml:space="preserve">ники полиции. </w:t>
      </w:r>
    </w:p>
    <w:p w:rsidR="00A77B3E" w:rsidP="00AC183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ч.1 ст.19.24 Кодекса РФ об административных правонарушениях, ус</w:t>
      </w:r>
      <w:r>
        <w:t xml:space="preserve">тановлена. </w:t>
      </w:r>
    </w:p>
    <w:p w:rsidR="00A77B3E" w:rsidP="00AC1839">
      <w:pPr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 </w:t>
      </w:r>
    </w:p>
    <w:p w:rsidR="00A77B3E" w:rsidP="00AC1839">
      <w:pPr>
        <w:jc w:val="both"/>
      </w:pPr>
      <w:r>
        <w:t xml:space="preserve">- протоколом об административном правонарушении РК-334761/561 от дата, из которого следует, что дата в 22-30 часов, по адресу; адрес гр. </w:t>
      </w:r>
      <w:r>
        <w:t>Рожковский</w:t>
      </w:r>
      <w:r>
        <w:t xml:space="preserve"> Е.В. отсутствовал по </w:t>
      </w:r>
      <w:r>
        <w:t>избранному месту жительства, чем нарушил решение Черноморского районного суда от дата об установлении административного надзора, а именно п.1 – запрет пребывания вне жилого или иного помещения, являющегося местом жительства с 21-00 часов до 05-00 часов утр</w:t>
      </w:r>
      <w:r>
        <w:t>а следующего дня (л.д.2);</w:t>
      </w:r>
    </w:p>
    <w:p w:rsidR="00A77B3E" w:rsidP="00AC1839">
      <w:pPr>
        <w:jc w:val="both"/>
      </w:pPr>
      <w:r>
        <w:t>- рапортом УУП ОУУП и ПДН ОМВД России по Черноморскому району от дата (л.д.3);</w:t>
      </w:r>
    </w:p>
    <w:p w:rsidR="00A77B3E" w:rsidP="00AC1839">
      <w:pPr>
        <w:jc w:val="both"/>
      </w:pPr>
      <w:r>
        <w:t>- актом посещения поднадзорного лица по месту жительства или пребывания от дата (л.д.4);</w:t>
      </w:r>
    </w:p>
    <w:p w:rsidR="00A77B3E" w:rsidP="00AC1839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(л.д.5);</w:t>
      </w:r>
    </w:p>
    <w:p w:rsidR="00A77B3E" w:rsidP="00AC1839">
      <w:pPr>
        <w:jc w:val="both"/>
      </w:pPr>
      <w:r>
        <w:t xml:space="preserve">- письменными </w:t>
      </w:r>
      <w:r>
        <w:t xml:space="preserve">объяснениями </w:t>
      </w:r>
      <w:r>
        <w:t>Рожковского</w:t>
      </w:r>
      <w:r>
        <w:t xml:space="preserve"> Е.В. от дата (л.д.8);</w:t>
      </w:r>
    </w:p>
    <w:p w:rsidR="00A77B3E" w:rsidP="00AC1839">
      <w:pPr>
        <w:jc w:val="both"/>
      </w:pPr>
      <w:r>
        <w:t>- копией решения Черноморского районного суда Республики Крым от дата (л.д.9-10);</w:t>
      </w:r>
    </w:p>
    <w:p w:rsidR="00A77B3E" w:rsidP="00AC1839">
      <w:pPr>
        <w:jc w:val="both"/>
      </w:pPr>
      <w:r>
        <w:t>- копией предупреждения от дата (л.д.11);</w:t>
      </w:r>
    </w:p>
    <w:p w:rsidR="00A77B3E" w:rsidP="00AC1839">
      <w:pPr>
        <w:jc w:val="both"/>
      </w:pPr>
      <w:r>
        <w:t xml:space="preserve">-распиской об ознакомлении с данным предупреждением </w:t>
      </w:r>
      <w:r>
        <w:t>Рожковского</w:t>
      </w:r>
      <w:r>
        <w:t xml:space="preserve"> Е.В. от дата (л.д.12-</w:t>
      </w:r>
      <w:r>
        <w:t>14).</w:t>
      </w:r>
    </w:p>
    <w:p w:rsidR="00A77B3E" w:rsidP="00AC1839">
      <w:pPr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</w:t>
      </w:r>
      <w:r>
        <w:t>Рожковского</w:t>
      </w:r>
      <w:r>
        <w:t xml:space="preserve"> Е.В. в совершении административного правонарушения. </w:t>
      </w:r>
    </w:p>
    <w:p w:rsidR="00A77B3E" w:rsidP="00AC1839">
      <w:pPr>
        <w:jc w:val="both"/>
      </w:pPr>
      <w:r>
        <w:t xml:space="preserve">Действия </w:t>
      </w:r>
      <w:r>
        <w:t>Рожковского</w:t>
      </w:r>
      <w:r>
        <w:t xml:space="preserve"> Е.В. суд квалифицирует по  ч. 1 ст. 19.24 КоАП РФ, поскольку о</w:t>
      </w:r>
      <w:r>
        <w:t xml:space="preserve">н, совершил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 w:rsidP="00AC1839">
      <w:pPr>
        <w:jc w:val="both"/>
      </w:pPr>
      <w:r>
        <w:t>При назначении на</w:t>
      </w:r>
      <w:r>
        <w:t>казания суд учитывает характер и степень общественной опасности содеянного, обстоятельства совершения правонарушения, данные о личности виновного, который со слов работает по найму, наличие обстоятельств смягчающих наказание, к которым суд относит, раскаян</w:t>
      </w:r>
      <w:r>
        <w:t xml:space="preserve">ие лица, совершившего административное правонарушение, отсутствие обстоятельств отягчающих административную ответственность и полагает необходимым в соответствии с санкцией ст. 19.24 ч. 1 КоАП РФ назначить </w:t>
      </w:r>
      <w:r>
        <w:t>Рожковскому</w:t>
      </w:r>
      <w:r>
        <w:t xml:space="preserve"> Е.В. наказание в виде административног</w:t>
      </w:r>
      <w:r>
        <w:t xml:space="preserve">о штрафа в пределах санкции статьи. </w:t>
      </w:r>
    </w:p>
    <w:p w:rsidR="00A77B3E" w:rsidP="00AC1839">
      <w:pPr>
        <w:jc w:val="both"/>
      </w:pPr>
      <w:r>
        <w:t>Руководствуясь ст.ст. 29.9-29.11 Кодекса РФ об административных правонарушениях, мировой судья</w:t>
      </w:r>
    </w:p>
    <w:p w:rsidR="00A77B3E"/>
    <w:p w:rsidR="00A77B3E" w:rsidP="00AC1839">
      <w:pPr>
        <w:jc w:val="center"/>
      </w:pPr>
      <w:r>
        <w:t>ПОСТАНОВИЛ:</w:t>
      </w:r>
    </w:p>
    <w:p w:rsidR="00A77B3E"/>
    <w:p w:rsidR="00A77B3E" w:rsidP="00AC1839">
      <w:pPr>
        <w:ind w:firstLine="720"/>
        <w:jc w:val="both"/>
      </w:pPr>
      <w:r>
        <w:t>Рожковского</w:t>
      </w:r>
      <w:r>
        <w:t xml:space="preserve"> Евгения Валериевича,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>.1 ст.19.24 КоАП РФ и подвергнуть административному наказанию в виде администр</w:t>
      </w:r>
      <w:r>
        <w:t xml:space="preserve">ативного штрафа в размере 1000 (одна тысяча) рублей.  </w:t>
      </w:r>
    </w:p>
    <w:p w:rsidR="00A77B3E" w:rsidP="00AC1839">
      <w:pPr>
        <w:jc w:val="both"/>
      </w:pPr>
      <w:r>
        <w:t>Реквизиты для уплаты штрафа: УФК по Республике Крым (Министерство юстиции Республики Крым, л/с 04752203230), ИНН 9102013284, КПП 910201001, ОКТМО 35656000, расчетные счет: 40101810335100010001 в Отделе</w:t>
      </w:r>
      <w:r>
        <w:t>ние по Республике Крым Южного главного управления ЦБ РФ, БИК 043510001, КБК 82811601193010024140, постановление №5-133/93/2020.</w:t>
      </w:r>
    </w:p>
    <w:p w:rsidR="00A77B3E" w:rsidP="00AC1839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1839">
      <w:pPr>
        <w:jc w:val="both"/>
      </w:pPr>
      <w:r>
        <w:t>Квит</w:t>
      </w:r>
      <w:r>
        <w:t xml:space="preserve">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</w:t>
      </w:r>
      <w:r>
        <w:t>о постановления.</w:t>
      </w:r>
    </w:p>
    <w:p w:rsidR="00A77B3E" w:rsidP="00AC1839">
      <w:pPr>
        <w:jc w:val="both"/>
      </w:pPr>
      <w:r>
        <w:t xml:space="preserve">Разъяснить </w:t>
      </w:r>
      <w:r>
        <w:t>Рожковскому</w:t>
      </w:r>
      <w:r>
        <w:t xml:space="preserve"> Е.В.,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C1839">
      <w:pPr>
        <w:jc w:val="both"/>
      </w:pPr>
      <w:r>
        <w:t xml:space="preserve">        Постановление может быть обжаловано в Черноморский рай</w:t>
      </w:r>
      <w:r>
        <w:t xml:space="preserve">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C1839">
      <w:pPr>
        <w:jc w:val="both"/>
      </w:pPr>
    </w:p>
    <w:p w:rsidR="00A77B3E" w:rsidP="00AC1839">
      <w:pPr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AC1839">
      <w:pPr>
        <w:jc w:val="both"/>
      </w:pPr>
    </w:p>
    <w:p w:rsidR="00A77B3E"/>
    <w:p w:rsidR="00AC1839" w:rsidP="00AC1839">
      <w:pPr>
        <w:ind w:firstLine="720"/>
        <w:jc w:val="both"/>
      </w:pPr>
      <w:r>
        <w:t>ДЕПЕРСОНИФИКАЦИЮ</w:t>
      </w:r>
    </w:p>
    <w:p w:rsidR="00AC1839" w:rsidP="00AC1839">
      <w:pPr>
        <w:ind w:firstLine="720"/>
        <w:jc w:val="both"/>
      </w:pPr>
      <w:r>
        <w:t xml:space="preserve">Лингвистический контроль произвел </w:t>
      </w:r>
    </w:p>
    <w:p w:rsidR="00AC1839" w:rsidP="00AC183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C1839" w:rsidP="00AC1839">
      <w:pPr>
        <w:ind w:firstLine="720"/>
        <w:jc w:val="both"/>
      </w:pPr>
      <w:r>
        <w:t>СОГЛАСОВАНО</w:t>
      </w:r>
    </w:p>
    <w:p w:rsidR="00AC1839" w:rsidP="00AC183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C1839" w:rsidP="00AC1839">
      <w:pPr>
        <w:ind w:firstLine="720"/>
        <w:jc w:val="both"/>
      </w:pPr>
      <w:r>
        <w:t xml:space="preserve">Дата: </w:t>
      </w:r>
    </w:p>
    <w:p w:rsidR="00A77B3E"/>
    <w:p w:rsidR="00A77B3E"/>
    <w:sectPr w:rsidSect="00EE79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49"/>
    <w:rsid w:val="00A77B3E"/>
    <w:rsid w:val="00AC1839"/>
    <w:rsid w:val="00EE7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