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14981">
      <w:pPr>
        <w:jc w:val="right"/>
      </w:pPr>
      <w:r>
        <w:t>УИД 91MS0093-01-2021-000634-71</w:t>
      </w:r>
    </w:p>
    <w:p w:rsidR="00A77B3E" w:rsidP="00714981">
      <w:pPr>
        <w:jc w:val="right"/>
      </w:pPr>
      <w:r>
        <w:t>Дело № 5-133/93/2021</w:t>
      </w:r>
    </w:p>
    <w:p w:rsidR="00A77B3E" w:rsidP="00714981">
      <w:pPr>
        <w:jc w:val="both"/>
      </w:pPr>
    </w:p>
    <w:p w:rsidR="00A77B3E" w:rsidP="00714981">
      <w:pPr>
        <w:jc w:val="center"/>
      </w:pPr>
      <w:r>
        <w:t>П О С Т А Н О В Л Е Н И Е</w:t>
      </w:r>
    </w:p>
    <w:p w:rsidR="00A77B3E" w:rsidP="00714981">
      <w:pPr>
        <w:jc w:val="both"/>
      </w:pPr>
    </w:p>
    <w:p w:rsidR="00A77B3E" w:rsidP="00714981">
      <w:pPr>
        <w:ind w:firstLine="720"/>
        <w:jc w:val="both"/>
      </w:pPr>
      <w:r>
        <w:t xml:space="preserve">13 мая 2021 года                        </w:t>
      </w:r>
      <w:r>
        <w:tab/>
        <w:t xml:space="preserve">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714981">
      <w:pPr>
        <w:jc w:val="both"/>
      </w:pPr>
    </w:p>
    <w:p w:rsidR="00A77B3E" w:rsidP="0071498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дело об административном правонарушении в отношении Мельник В.А.</w:t>
      </w:r>
      <w:r>
        <w:t>, ПАСПОРТНЫЕ ДАННЫЕ</w:t>
      </w:r>
      <w:r>
        <w:t>, гражданина Российской Федерации, проживающего по адресу: АДРЕС</w:t>
      </w:r>
      <w:r>
        <w:t>.</w:t>
      </w:r>
    </w:p>
    <w:p w:rsidR="00A77B3E" w:rsidP="00714981">
      <w:pPr>
        <w:ind w:firstLine="720"/>
        <w:jc w:val="both"/>
      </w:pPr>
      <w:r>
        <w:t>привлекаемого</w:t>
      </w:r>
      <w:r>
        <w:t xml:space="preserve"> к административ</w:t>
      </w:r>
      <w:r>
        <w:t xml:space="preserve">ной ответственности по ч. 1 ст. 20.25 </w:t>
      </w:r>
      <w:r>
        <w:t>КоАП</w:t>
      </w:r>
      <w:r>
        <w:t xml:space="preserve"> РФ, </w:t>
      </w:r>
    </w:p>
    <w:p w:rsidR="00A77B3E" w:rsidP="00714981">
      <w:pPr>
        <w:jc w:val="both"/>
      </w:pPr>
    </w:p>
    <w:p w:rsidR="00A77B3E" w:rsidP="00714981">
      <w:pPr>
        <w:jc w:val="center"/>
      </w:pPr>
      <w:r>
        <w:t>У С Т А Н О В И Л:</w:t>
      </w:r>
    </w:p>
    <w:p w:rsidR="00A77B3E" w:rsidP="00714981">
      <w:pPr>
        <w:jc w:val="both"/>
      </w:pPr>
    </w:p>
    <w:p w:rsidR="00A77B3E" w:rsidP="00714981">
      <w:pPr>
        <w:ind w:firstLine="720"/>
        <w:jc w:val="both"/>
      </w:pPr>
      <w:r>
        <w:t xml:space="preserve">Мельник В.А. совершил административное правонарушение, предусмотренное </w:t>
      </w:r>
      <w:r>
        <w:t>ч</w:t>
      </w:r>
      <w:r>
        <w:t>.1 ст. 20.25 Кодекса РФ об административных правонарушениях: неуплата административного штрафа в срок, предусмотрен</w:t>
      </w:r>
      <w:r>
        <w:t xml:space="preserve">ный настоящим Кодексом. </w:t>
      </w:r>
      <w:r>
        <w:tab/>
      </w:r>
    </w:p>
    <w:p w:rsidR="00A77B3E" w:rsidP="00714981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Мельник В.А.  находясь</w:t>
      </w:r>
      <w:r>
        <w:t xml:space="preserve"> по адресу: АДРЕС</w:t>
      </w:r>
      <w:r>
        <w:t xml:space="preserve"> 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</w:t>
      </w:r>
      <w:r>
        <w:t>, который был 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714981">
      <w:pPr>
        <w:jc w:val="both"/>
      </w:pPr>
      <w:r>
        <w:tab/>
        <w:t>В судебном заседании Мельник В.А. вину в совершении административного правонарушения признал в полном объеме, в содеянн</w:t>
      </w:r>
      <w:r>
        <w:t>ом раскаялся.</w:t>
      </w:r>
    </w:p>
    <w:p w:rsidR="00A77B3E" w:rsidP="00714981">
      <w:pPr>
        <w:jc w:val="both"/>
      </w:pPr>
      <w:r>
        <w:tab/>
        <w:t xml:space="preserve">Исследовав письменные материалы дела, суд приходит к выводу, что вина Мельник В.А.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14981">
      <w:pPr>
        <w:jc w:val="both"/>
      </w:pPr>
      <w:r>
        <w:tab/>
        <w:t>Вина в со</w:t>
      </w:r>
      <w:r>
        <w:t xml:space="preserve">вершении административного правонарушения подтверждается: </w:t>
      </w:r>
    </w:p>
    <w:p w:rsidR="00A77B3E" w:rsidP="00714981">
      <w:pPr>
        <w:jc w:val="both"/>
      </w:pPr>
      <w:r>
        <w:tab/>
        <w:t>- протоколом об административном правонарушении  НОМЕР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часов Мельник В.А.  находясь по адресу: АДРЕС</w:t>
      </w:r>
      <w:r>
        <w:t xml:space="preserve">  в нарушение ст. 32.2 ч. 1 </w:t>
      </w:r>
      <w:r>
        <w:t>КоАП</w:t>
      </w:r>
      <w:r>
        <w:t xml:space="preserve"> РФ, не </w:t>
      </w:r>
      <w:r>
        <w:t>уплатил в установленный законом срок административный штраф в размере сумма, который был ему назначен постановлением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 (л.д.1);</w:t>
      </w:r>
    </w:p>
    <w:p w:rsidR="00A77B3E" w:rsidP="00714981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 xml:space="preserve">, вступившего </w:t>
      </w:r>
      <w:r>
        <w:t>в законную силу ДАТА</w:t>
      </w:r>
      <w:r>
        <w:t xml:space="preserve">  (л.д.2).</w:t>
      </w:r>
    </w:p>
    <w:p w:rsidR="00A77B3E" w:rsidP="00714981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</w:t>
      </w:r>
      <w:r>
        <w:t xml:space="preserve">ходя обстоятельств, исключающих производство по делу об административном правонарушении. </w:t>
      </w:r>
    </w:p>
    <w:p w:rsidR="00A77B3E" w:rsidP="00714981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</w:t>
      </w:r>
      <w:r>
        <w:t xml:space="preserve">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>
        <w:t xml:space="preserve">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714981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</w:t>
      </w:r>
      <w:r>
        <w:t xml:space="preserve">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</w:t>
      </w:r>
      <w:r>
        <w:t>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714981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Мельник В.А. установлена и доказана.    </w:t>
      </w:r>
    </w:p>
    <w:p w:rsidR="00A77B3E" w:rsidP="00714981">
      <w:pPr>
        <w:jc w:val="both"/>
      </w:pPr>
      <w:r>
        <w:tab/>
        <w:t xml:space="preserve">Действия </w:t>
      </w:r>
      <w:r>
        <w:t>Мельник В.А.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 ,</w:t>
      </w:r>
      <w:r>
        <w:t xml:space="preserve"> в срок предусмотренн</w:t>
      </w:r>
      <w:r>
        <w:t xml:space="preserve">ый ст. 32.2 ч. 1  </w:t>
      </w:r>
      <w:r>
        <w:t>КоАП</w:t>
      </w:r>
      <w:r>
        <w:t xml:space="preserve"> РФ. </w:t>
      </w:r>
    </w:p>
    <w:p w:rsidR="00A77B3E" w:rsidP="00714981">
      <w:pPr>
        <w:jc w:val="both"/>
      </w:pPr>
      <w:r>
        <w:t xml:space="preserve">         Каких-либо неустранимых сомнений по делу, которые должны толковаться в пользу Мельник В.А. не усматривается.</w:t>
      </w:r>
    </w:p>
    <w:p w:rsidR="00A77B3E" w:rsidP="00714981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714981">
      <w:pPr>
        <w:jc w:val="both"/>
      </w:pPr>
      <w:r>
        <w:t xml:space="preserve">  </w:t>
      </w:r>
      <w:r>
        <w:t xml:space="preserve">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714981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</w:t>
      </w:r>
      <w:r>
        <w:t xml:space="preserve">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714981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ст.29.9-29.1</w:t>
      </w:r>
      <w:r>
        <w:t xml:space="preserve">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714981" w:rsidP="00714981">
      <w:pPr>
        <w:jc w:val="both"/>
      </w:pPr>
    </w:p>
    <w:p w:rsidR="00A77B3E" w:rsidP="00714981">
      <w:pPr>
        <w:jc w:val="center"/>
      </w:pPr>
      <w:r>
        <w:t>ПОСТАНОВИЛ:</w:t>
      </w:r>
    </w:p>
    <w:p w:rsidR="00A77B3E" w:rsidP="00714981">
      <w:pPr>
        <w:jc w:val="both"/>
      </w:pPr>
    </w:p>
    <w:p w:rsidR="00A77B3E" w:rsidP="00714981">
      <w:pPr>
        <w:jc w:val="both"/>
      </w:pPr>
      <w:r>
        <w:tab/>
        <w:t>Мельник В.А.</w:t>
      </w:r>
      <w:r>
        <w:t>, ПАСПОРТНЫЕ ДАННЫЕ</w:t>
      </w:r>
      <w:r>
        <w:t xml:space="preserve">, гражданина Российской Федерации, признать виновным в совершении административного </w:t>
      </w:r>
      <w:r>
        <w:t xml:space="preserve">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1600 (одна тысяча шестьсот) рублей.</w:t>
      </w:r>
    </w:p>
    <w:p w:rsidR="00A77B3E" w:rsidP="00714981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</w:t>
      </w:r>
      <w:r>
        <w:t xml:space="preserve">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счет 03100643000000017500, лицевой счет 04752203230 в УФК по Р</w:t>
      </w:r>
      <w:r>
        <w:t>еспублике Крым, код  сводного реестра 35220323, ОКТМО 35656000, КБК 82811601203010025140, постановление №5-133/93/2021.</w:t>
      </w:r>
    </w:p>
    <w:p w:rsidR="00A77B3E" w:rsidP="00714981">
      <w:pPr>
        <w:jc w:val="both"/>
      </w:pPr>
      <w:r>
        <w:tab/>
      </w:r>
      <w:r>
        <w:t xml:space="preserve">Разъяснить Мельник В.А.,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14981">
      <w:pPr>
        <w:ind w:firstLine="720"/>
        <w:jc w:val="both"/>
      </w:pPr>
      <w:r>
        <w:t>Квитанци</w:t>
      </w:r>
      <w:r>
        <w:t>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</w:t>
      </w:r>
      <w:r>
        <w:t>становления.</w:t>
      </w:r>
    </w:p>
    <w:p w:rsidR="00A77B3E" w:rsidP="00714981">
      <w:pPr>
        <w:ind w:firstLine="720"/>
        <w:jc w:val="both"/>
      </w:pPr>
      <w:r>
        <w:t xml:space="preserve">Разъяснить Мельник В.А.,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714981">
      <w:pPr>
        <w:jc w:val="both"/>
      </w:pPr>
      <w:r>
        <w:tab/>
        <w:t>Постановление может быть обжаловано в Черноморский районный суд Респу</w:t>
      </w:r>
      <w:r>
        <w:t xml:space="preserve">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714981">
      <w:pPr>
        <w:jc w:val="both"/>
      </w:pPr>
    </w:p>
    <w:p w:rsidR="00A77B3E" w:rsidP="0071498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 </w:t>
      </w:r>
      <w:r>
        <w:tab/>
        <w:t>подпись</w:t>
      </w:r>
      <w:r>
        <w:tab/>
        <w:t xml:space="preserve">    </w:t>
      </w:r>
      <w:r>
        <w:tab/>
      </w:r>
      <w:r>
        <w:tab/>
        <w:t xml:space="preserve">               И.В. Солодченко</w:t>
      </w:r>
    </w:p>
    <w:p w:rsidR="00A77B3E" w:rsidP="00714981">
      <w:pPr>
        <w:jc w:val="both"/>
      </w:pPr>
    </w:p>
    <w:p w:rsidR="00714981" w:rsidP="00714981">
      <w:pPr>
        <w:ind w:firstLine="720"/>
        <w:jc w:val="both"/>
      </w:pPr>
      <w:r>
        <w:t>ДЕПЕРСОНИФИКАЦИЮ</w:t>
      </w:r>
    </w:p>
    <w:p w:rsidR="00714981" w:rsidP="00714981">
      <w:pPr>
        <w:ind w:firstLine="720"/>
        <w:jc w:val="both"/>
      </w:pPr>
      <w:r>
        <w:t xml:space="preserve">Лингвистический контроль произвел </w:t>
      </w:r>
    </w:p>
    <w:p w:rsidR="00714981" w:rsidP="00714981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714981" w:rsidP="00714981">
      <w:pPr>
        <w:ind w:firstLine="720"/>
        <w:jc w:val="both"/>
      </w:pPr>
      <w:r>
        <w:t>СОГЛАСОВАНО</w:t>
      </w:r>
    </w:p>
    <w:p w:rsidR="00714981" w:rsidP="0071498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14981" w:rsidP="00714981">
      <w:pPr>
        <w:ind w:firstLine="720"/>
        <w:jc w:val="both"/>
      </w:pPr>
      <w:r>
        <w:t xml:space="preserve">Дата: </w:t>
      </w:r>
    </w:p>
    <w:sectPr w:rsidSect="00714981">
      <w:pgSz w:w="12240" w:h="15840"/>
      <w:pgMar w:top="709" w:right="61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565"/>
    <w:rsid w:val="00714981"/>
    <w:rsid w:val="00A77B3E"/>
    <w:rsid w:val="00E675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5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