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28B8">
      <w:pPr>
        <w:jc w:val="right"/>
      </w:pPr>
      <w:r>
        <w:t>УИД:91MS0093-01-2023-000453-64</w:t>
      </w:r>
    </w:p>
    <w:p w:rsidR="00A77B3E" w:rsidP="00E328B8">
      <w:pPr>
        <w:jc w:val="right"/>
      </w:pPr>
      <w:r>
        <w:t>Дело № 5-93-135/2023</w:t>
      </w:r>
    </w:p>
    <w:p w:rsidR="00A77B3E" w:rsidP="00E328B8">
      <w:pPr>
        <w:jc w:val="both"/>
      </w:pPr>
    </w:p>
    <w:p w:rsidR="00A77B3E" w:rsidP="00E328B8">
      <w:pPr>
        <w:jc w:val="center"/>
      </w:pPr>
      <w:r>
        <w:t>ПОСТАНОВЛЕНИЕ</w:t>
      </w:r>
    </w:p>
    <w:p w:rsidR="00A77B3E" w:rsidP="00E328B8">
      <w:pPr>
        <w:jc w:val="both"/>
      </w:pPr>
    </w:p>
    <w:p w:rsidR="00A77B3E" w:rsidP="00E328B8">
      <w:pPr>
        <w:ind w:firstLine="720"/>
        <w:jc w:val="both"/>
      </w:pPr>
      <w:r>
        <w:t>14 апреля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Республика Крым, п. </w:t>
      </w:r>
      <w:r>
        <w:t>Черноморское</w:t>
      </w:r>
    </w:p>
    <w:p w:rsidR="00A77B3E" w:rsidP="00E328B8">
      <w:pPr>
        <w:jc w:val="both"/>
      </w:pPr>
    </w:p>
    <w:p w:rsidR="00A77B3E" w:rsidP="00E328B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Меджитова</w:t>
      </w:r>
      <w:r>
        <w:t xml:space="preserve"> Ш.Н.</w:t>
      </w:r>
      <w:r>
        <w:t>, ПАСПОРТНЫЕ ДАННЫЕ</w:t>
      </w:r>
      <w:r>
        <w:t>, женатого, работающего по найму, зарегистрированного и фактически проживающего по адресу: АДРЕС</w:t>
      </w:r>
      <w:r>
        <w:t>,</w:t>
      </w:r>
    </w:p>
    <w:p w:rsidR="00A77B3E" w:rsidP="00E328B8">
      <w:pPr>
        <w:jc w:val="both"/>
      </w:pPr>
      <w:r>
        <w:tab/>
        <w:t>о при</w:t>
      </w:r>
      <w:r>
        <w:t>влечении к административной ответственности по ст.6.1.1 КоАП РФ,</w:t>
      </w:r>
    </w:p>
    <w:p w:rsidR="00A77B3E" w:rsidP="00E328B8">
      <w:pPr>
        <w:jc w:val="both"/>
      </w:pPr>
    </w:p>
    <w:p w:rsidR="00A77B3E" w:rsidP="00E328B8">
      <w:pPr>
        <w:jc w:val="center"/>
      </w:pPr>
      <w:r>
        <w:t>УСТАНОВИЛ:</w:t>
      </w:r>
    </w:p>
    <w:p w:rsidR="00A77B3E" w:rsidP="00E328B8">
      <w:pPr>
        <w:jc w:val="both"/>
      </w:pPr>
    </w:p>
    <w:p w:rsidR="00A77B3E" w:rsidP="00E328B8">
      <w:pPr>
        <w:jc w:val="both"/>
      </w:pPr>
      <w:r>
        <w:tab/>
      </w:r>
      <w:r>
        <w:t>Меджитов</w:t>
      </w:r>
      <w:r>
        <w:t xml:space="preserve"> Ш.Н.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</w:t>
      </w:r>
      <w: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E328B8">
      <w:pPr>
        <w:ind w:firstLine="720"/>
        <w:jc w:val="both"/>
      </w:pPr>
      <w:r>
        <w:t>ДАТА</w:t>
      </w:r>
      <w:r>
        <w:t xml:space="preserve"> в ВРЕМЯ</w:t>
      </w:r>
      <w:r>
        <w:t xml:space="preserve">  </w:t>
      </w:r>
      <w:r>
        <w:t>Меджитов</w:t>
      </w:r>
      <w:r>
        <w:t xml:space="preserve"> Ш.Н. находясь</w:t>
      </w:r>
      <w:r>
        <w:t xml:space="preserve"> по адресу: </w:t>
      </w:r>
      <w:r>
        <w:t>АДРЕС</w:t>
      </w:r>
      <w:r>
        <w:t>, совершил нас</w:t>
      </w:r>
      <w:r>
        <w:t>ильственные действия в отношении ФИО</w:t>
      </w:r>
      <w:r>
        <w:t>, а именно нанес удар по левой руке, тем самым причинил телесные повреждения,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кровоподтеки на левом плече и правой кисти, которые расценив</w:t>
      </w:r>
      <w:r>
        <w:t xml:space="preserve">аются как повреждения, не причинившие вред  здоровью, т.е. совершил административное правонарушение, предусмотренное ст.6.1.1 КоАП РФ.  </w:t>
      </w:r>
    </w:p>
    <w:p w:rsidR="00A77B3E" w:rsidP="00E328B8">
      <w:pPr>
        <w:jc w:val="both"/>
      </w:pPr>
      <w:r>
        <w:tab/>
      </w:r>
      <w:r>
        <w:t xml:space="preserve">В судебном заседании </w:t>
      </w:r>
      <w:r>
        <w:t>Меджитов</w:t>
      </w:r>
      <w:r>
        <w:t xml:space="preserve"> Ш.Н. свою вину в совершении правонарушения признал в полном объеме, в содеянном раскаялс</w:t>
      </w:r>
      <w:r>
        <w:t>я, пояснил, что ДАТА</w:t>
      </w:r>
      <w:r>
        <w:t xml:space="preserve"> примерно в ВРЕМЯ</w:t>
      </w:r>
      <w:r>
        <w:t xml:space="preserve"> между ним и его супругой ФИО</w:t>
      </w:r>
      <w:r>
        <w:t xml:space="preserve"> произошла ссора, в ходе которой он нанес последней один удар рукой по левой руке.   </w:t>
      </w:r>
    </w:p>
    <w:p w:rsidR="00A77B3E" w:rsidP="00E328B8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ее супругом </w:t>
      </w:r>
      <w:r>
        <w:t>Меджитовым</w:t>
      </w:r>
      <w:r>
        <w:t xml:space="preserve"> Ш.Н. произошел конфликт, в ходе которого муж нанес ей один удар рукой, из-за чего у нее были обнаружены кровоподтеки на левом плече и правой кисти, указала, что претензий материального и морального характера к </w:t>
      </w:r>
      <w:r>
        <w:t>Меджито</w:t>
      </w:r>
      <w:r>
        <w:t>ву</w:t>
      </w:r>
      <w:r>
        <w:t xml:space="preserve"> Ш.Н. она не имеет.</w:t>
      </w:r>
    </w:p>
    <w:p w:rsidR="00A77B3E" w:rsidP="00E328B8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Меджитова</w:t>
      </w:r>
      <w:r>
        <w:t xml:space="preserve"> Ш.Н. в совершении правонарушения, предусмотренного ст.6.1.1 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E328B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 </w:t>
      </w:r>
      <w:r>
        <w:t>Меджитов</w:t>
      </w:r>
      <w:r>
        <w:t xml:space="preserve"> Ш.Н. находясь по адресу: АДРЕС</w:t>
      </w:r>
      <w:r>
        <w:t>, со</w:t>
      </w:r>
      <w:r>
        <w:t>вершил насильственные действия в отношении ФИО</w:t>
      </w:r>
      <w:r>
        <w:t>, а именно нанес удар по левой руке, тем самым причинил телесные повреждения,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кровоподтеки на левом плече и правой кисти, которы</w:t>
      </w:r>
      <w:r>
        <w:t>е расцениваются как повреждения, не причинившие вред  здоровью (л.д.1);</w:t>
      </w:r>
    </w:p>
    <w:p w:rsidR="00A77B3E" w:rsidP="00E328B8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</w:t>
      </w:r>
      <w:r>
        <w:t>Меджитова</w:t>
      </w:r>
      <w:r>
        <w:t xml:space="preserve"> Ш.Н. </w:t>
      </w:r>
      <w:r>
        <w:t>от</w:t>
      </w:r>
      <w:r>
        <w:t xml:space="preserve"> ДАТА</w:t>
      </w:r>
      <w:r>
        <w:t xml:space="preserve"> (л.д.2); </w:t>
      </w:r>
    </w:p>
    <w:p w:rsidR="00A77B3E" w:rsidP="00E328B8">
      <w:pPr>
        <w:ind w:firstLine="720"/>
        <w:jc w:val="both"/>
      </w:pPr>
      <w:r>
        <w:t>- копией постановления о назначении судебно-медицинской экспертизы (исследовани</w:t>
      </w:r>
      <w:r>
        <w:t xml:space="preserve">я) </w:t>
      </w:r>
      <w:r>
        <w:t>от</w:t>
      </w:r>
      <w:r>
        <w:t xml:space="preserve"> ДАТА</w:t>
      </w:r>
      <w:r>
        <w:t xml:space="preserve"> (л.д.3); </w:t>
      </w:r>
    </w:p>
    <w:p w:rsidR="00A77B3E" w:rsidP="00E328B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E328B8">
      <w:pPr>
        <w:ind w:firstLine="720"/>
        <w:jc w:val="both"/>
      </w:pPr>
      <w:r>
        <w:t xml:space="preserve">- рапортом ст. о/у ГКОН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E328B8">
      <w:pPr>
        <w:ind w:firstLine="720"/>
        <w:jc w:val="both"/>
      </w:pPr>
      <w:r>
        <w:t xml:space="preserve">- рапортом младшего оперуполномоченного ОУР ОМВД России по Черноморскому району </w:t>
      </w:r>
      <w:r>
        <w:t>от</w:t>
      </w:r>
      <w:r>
        <w:t xml:space="preserve"> ДАТА</w:t>
      </w:r>
      <w:r>
        <w:t xml:space="preserve"> (л.д.8);</w:t>
      </w:r>
      <w:r>
        <w:t xml:space="preserve"> </w:t>
      </w:r>
    </w:p>
    <w:p w:rsidR="00A77B3E" w:rsidP="00E328B8">
      <w:pPr>
        <w:ind w:firstLine="720"/>
        <w:jc w:val="both"/>
      </w:pPr>
      <w:r>
        <w:t xml:space="preserve">- рапортом оперативного дежурного ОМВД России по Черноморскому району </w:t>
      </w:r>
      <w:r>
        <w:t>от</w:t>
      </w:r>
      <w:r>
        <w:t xml:space="preserve"> ДАТА</w:t>
      </w:r>
      <w:r>
        <w:t xml:space="preserve"> (л.д.12); </w:t>
      </w:r>
    </w:p>
    <w:p w:rsidR="00A77B3E" w:rsidP="00E328B8">
      <w:pPr>
        <w:ind w:firstLine="720"/>
        <w:jc w:val="both"/>
      </w:pPr>
      <w:r>
        <w:t xml:space="preserve">- рапортом оперативного дежурного ОМВД России по Черноморскому району </w:t>
      </w:r>
      <w:r>
        <w:t>от</w:t>
      </w:r>
      <w:r>
        <w:t xml:space="preserve"> ДАТА</w:t>
      </w:r>
      <w:r>
        <w:t xml:space="preserve"> (л.д.13); </w:t>
      </w:r>
    </w:p>
    <w:p w:rsidR="00A77B3E" w:rsidP="00E328B8">
      <w:pPr>
        <w:ind w:firstLine="720"/>
        <w:jc w:val="both"/>
      </w:pPr>
      <w:r>
        <w:t>- заключением эксперта (экспертиза свидетельствуемого)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</w:t>
      </w:r>
      <w:r>
        <w:t xml:space="preserve"> которого у ФИО</w:t>
      </w:r>
      <w:r>
        <w:t xml:space="preserve"> обнаружены повреждения – кровоподтёки на левом плече и правой кисти (л.д.16-17);</w:t>
      </w:r>
    </w:p>
    <w:p w:rsidR="00A77B3E" w:rsidP="00E328B8">
      <w:pPr>
        <w:ind w:firstLine="720"/>
        <w:jc w:val="both"/>
      </w:pPr>
      <w:r>
        <w:t xml:space="preserve">- письменными объяснениями </w:t>
      </w:r>
      <w:r>
        <w:t>Меджитова</w:t>
      </w:r>
      <w:r>
        <w:t xml:space="preserve"> Ш.Н. </w:t>
      </w:r>
      <w:r>
        <w:t>от</w:t>
      </w:r>
      <w:r>
        <w:t xml:space="preserve"> ДАТА</w:t>
      </w:r>
      <w:r>
        <w:t xml:space="preserve"> (л.д.18).</w:t>
      </w:r>
    </w:p>
    <w:p w:rsidR="00A77B3E" w:rsidP="00E328B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</w:t>
      </w:r>
      <w:r>
        <w:t xml:space="preserve">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328B8">
      <w:pPr>
        <w:ind w:firstLine="720"/>
        <w:jc w:val="both"/>
      </w:pPr>
      <w:r>
        <w:t xml:space="preserve">Действия </w:t>
      </w:r>
      <w:r>
        <w:t>Меджитова</w:t>
      </w:r>
      <w:r>
        <w:t xml:space="preserve"> Ш.Н. суд</w:t>
      </w:r>
      <w:r>
        <w:t xml:space="preserve">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>
        <w:t xml:space="preserve"> не содержат уголовно наказуемого деяния.</w:t>
      </w:r>
    </w:p>
    <w:p w:rsidR="00A77B3E" w:rsidP="00E328B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</w:r>
      <w:r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E328B8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</w:t>
      </w:r>
      <w:r>
        <w:t xml:space="preserve">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Меджитову</w:t>
      </w:r>
      <w:r>
        <w:t xml:space="preserve"> Ш.Н. наказ</w:t>
      </w:r>
      <w:r>
        <w:t>ание в виде административного штрафа в размере, предусмотренном санкцией ст. 6.1.1. КоАП РФ.</w:t>
      </w:r>
    </w:p>
    <w:p w:rsidR="00A77B3E" w:rsidP="00E328B8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E328B8">
      <w:pPr>
        <w:jc w:val="both"/>
      </w:pPr>
    </w:p>
    <w:p w:rsidR="00A77B3E" w:rsidP="00E328B8">
      <w:pPr>
        <w:jc w:val="center"/>
      </w:pPr>
      <w:r>
        <w:t>ПОСТАНОВИЛ:</w:t>
      </w:r>
    </w:p>
    <w:p w:rsidR="00A77B3E" w:rsidP="00E328B8">
      <w:pPr>
        <w:jc w:val="both"/>
      </w:pPr>
    </w:p>
    <w:p w:rsidR="00A77B3E" w:rsidP="00E328B8">
      <w:pPr>
        <w:jc w:val="both"/>
      </w:pPr>
      <w:r>
        <w:tab/>
      </w:r>
      <w:r>
        <w:t>Меджитова</w:t>
      </w:r>
      <w:r>
        <w:t xml:space="preserve"> Ш.Н.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E328B8">
      <w:pPr>
        <w:ind w:firstLine="720"/>
        <w:jc w:val="both"/>
      </w:pPr>
      <w:r>
        <w:t>Реквизиты для уплаты штрафа: пол</w:t>
      </w:r>
      <w:r>
        <w:t>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</w:t>
      </w:r>
      <w:r>
        <w:t>00035, казначейский счет 03100643000000017500, лицевой счет 04752203230 в УФК по Республике Крым, код сводного реестра 35220323, ОКТМО 35656000, КБК 82811601063010101140, УИН 0410760300935001352306164, постановление №5-93-135/2023.</w:t>
      </w:r>
    </w:p>
    <w:p w:rsidR="00A77B3E" w:rsidP="00E328B8">
      <w:pPr>
        <w:ind w:firstLine="720"/>
        <w:jc w:val="both"/>
      </w:pPr>
      <w:r>
        <w:t xml:space="preserve">Разъяснить </w:t>
      </w:r>
      <w:r>
        <w:t>Меджитову</w:t>
      </w:r>
      <w:r>
        <w:t xml:space="preserve"> Ш.Н</w:t>
      </w:r>
      <w:r>
        <w:t>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E328B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</w:t>
      </w:r>
      <w:r>
        <w:t>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328B8">
      <w:pPr>
        <w:ind w:firstLine="720"/>
        <w:jc w:val="both"/>
      </w:pPr>
      <w:r>
        <w:t xml:space="preserve">Разъяснить </w:t>
      </w:r>
      <w:r>
        <w:t>Меджитову</w:t>
      </w:r>
      <w:r>
        <w:t xml:space="preserve"> Ш.Н., что в случае неуплаты штрафа он может быть привлечен к административной ответственности за несвоевремен</w:t>
      </w:r>
      <w:r>
        <w:t>ную уплату штрафа по ч.1 ст.20.25 КоАП РФ.</w:t>
      </w:r>
    </w:p>
    <w:p w:rsidR="00A77B3E" w:rsidP="00E328B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328B8">
      <w:pPr>
        <w:jc w:val="both"/>
      </w:pPr>
    </w:p>
    <w:p w:rsidR="00A77B3E" w:rsidP="00E328B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</w:t>
      </w:r>
      <w:r>
        <w:tab/>
      </w:r>
      <w:r>
        <w:t xml:space="preserve">  </w:t>
      </w:r>
      <w:r>
        <w:tab/>
        <w:t xml:space="preserve"> И.В. Солодченко</w:t>
      </w:r>
    </w:p>
    <w:p w:rsidR="00A77B3E" w:rsidP="00E328B8">
      <w:pPr>
        <w:jc w:val="both"/>
      </w:pPr>
    </w:p>
    <w:p w:rsidR="00A77B3E" w:rsidP="00E328B8">
      <w:pPr>
        <w:jc w:val="both"/>
      </w:pPr>
    </w:p>
    <w:sectPr w:rsidSect="00E328B8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B8"/>
    <w:rsid w:val="00A77B3E"/>
    <w:rsid w:val="00E32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