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</w:t>
      </w:r>
    </w:p>
    <w:p w:rsidR="00A77B3E">
      <w:r>
        <w:t xml:space="preserve">                                                                               </w:t>
      </w:r>
      <w:r>
        <w:t xml:space="preserve">  УИД 91MS0093-01-2020-000534-64</w:t>
      </w:r>
      <w:r>
        <w:tab/>
        <w:t xml:space="preserve">            </w:t>
      </w:r>
      <w:r>
        <w:tab/>
      </w:r>
      <w:r>
        <w:tab/>
      </w:r>
      <w:r>
        <w:tab/>
      </w:r>
      <w:r>
        <w:tab/>
        <w:t xml:space="preserve">     </w:t>
      </w:r>
    </w:p>
    <w:p w:rsidR="00A77B3E" w:rsidP="00937EF6">
      <w:pPr>
        <w:jc w:val="right"/>
      </w:pPr>
      <w:r>
        <w:t xml:space="preserve">Дело №5-148/93/2020                                               </w:t>
      </w:r>
    </w:p>
    <w:p w:rsidR="00A77B3E"/>
    <w:p w:rsidR="00A77B3E" w:rsidP="00937EF6">
      <w:pPr>
        <w:jc w:val="center"/>
      </w:pPr>
      <w:r>
        <w:t>П О С Т А Н О В Л Е Н И Е</w:t>
      </w:r>
    </w:p>
    <w:p w:rsidR="00A77B3E" w:rsidP="00937EF6">
      <w:pPr>
        <w:jc w:val="center"/>
      </w:pPr>
    </w:p>
    <w:p w:rsidR="00A77B3E" w:rsidP="00937EF6">
      <w:pPr>
        <w:jc w:val="center"/>
      </w:pPr>
      <w:r>
        <w:t>21 июля 2020 года                                 пгт. Черноморское, Республика Крым</w:t>
      </w:r>
    </w:p>
    <w:p w:rsidR="00A77B3E"/>
    <w:p w:rsidR="00A77B3E" w:rsidP="00937EF6">
      <w:pPr>
        <w:ind w:firstLine="720"/>
      </w:pPr>
      <w:r>
        <w:t>Мировой судья судебного участка №92 Черноморского судебного района адрес, и</w:t>
      </w:r>
      <w:r>
        <w:t>.о. мирового судьи судебного участка №93 Черноморского судебного района адрес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</w:t>
      </w:r>
      <w:r>
        <w:t xml:space="preserve">стративном правонарушении в отношении </w:t>
      </w:r>
      <w:r>
        <w:t>Шуватовой</w:t>
      </w:r>
      <w:r>
        <w:t xml:space="preserve"> Светланы Викторовны, паспортные данные БАМ, адрес, гражданина Российской</w:t>
      </w:r>
      <w:r>
        <w:t xml:space="preserve"> Федерации, зарегистрированного и проживающего по адресу: адрес,</w:t>
      </w:r>
    </w:p>
    <w:p w:rsidR="00A77B3E">
      <w:r>
        <w:t xml:space="preserve"> </w:t>
      </w:r>
      <w:r>
        <w:tab/>
        <w:t>о совершении административного правонарушения, предусмотренного ч.2 с</w:t>
      </w:r>
      <w:r>
        <w:t>т.8.37 КоАП РФ,</w:t>
      </w:r>
    </w:p>
    <w:p w:rsidR="00A77B3E">
      <w:r>
        <w:t xml:space="preserve">                                                       У С Т А Н О В И Л:</w:t>
      </w:r>
    </w:p>
    <w:p w:rsidR="00A77B3E">
      <w:r>
        <w:tab/>
        <w:t xml:space="preserve"> </w:t>
      </w:r>
    </w:p>
    <w:p w:rsidR="00A77B3E" w:rsidP="00937EF6">
      <w:pPr>
        <w:ind w:firstLine="720"/>
        <w:jc w:val="both"/>
      </w:pPr>
      <w:r>
        <w:t>ДАТА ВРЕМЯ</w:t>
      </w:r>
      <w:r>
        <w:t xml:space="preserve"> в 5-ти метрах от уреза воды </w:t>
      </w:r>
      <w:r>
        <w:t>Каркинитского</w:t>
      </w:r>
      <w:r>
        <w:t xml:space="preserve"> залива Черного моря в районе адрес, </w:t>
      </w:r>
      <w:r>
        <w:t>Шуватова</w:t>
      </w:r>
      <w:r>
        <w:t xml:space="preserve"> С.В. осуществляла любительс</w:t>
      </w:r>
      <w:r>
        <w:t>кое рыболовство креветки черноморской с помощью подъемного сачка для добычи (вылова) креветки. В ходе добычи (вылове) креветка добыта не была.</w:t>
      </w:r>
    </w:p>
    <w:p w:rsidR="00A77B3E" w:rsidP="00937EF6">
      <w:pPr>
        <w:ind w:firstLine="720"/>
        <w:jc w:val="both"/>
      </w:pPr>
      <w:r>
        <w:t xml:space="preserve">Своими действиями </w:t>
      </w:r>
      <w:r>
        <w:t>Шуватова</w:t>
      </w:r>
      <w:r>
        <w:t xml:space="preserve"> С.В. нарушила п.52 «Правил</w:t>
      </w:r>
    </w:p>
    <w:p w:rsidR="00A77B3E" w:rsidP="00937EF6">
      <w:pPr>
        <w:jc w:val="both"/>
      </w:pPr>
      <w:r>
        <w:t xml:space="preserve">Рыболовства для Азово-Черноморского </w:t>
      </w:r>
      <w:r>
        <w:t>рыбохозяйственного</w:t>
      </w:r>
      <w:r>
        <w:t xml:space="preserve"> басс</w:t>
      </w:r>
      <w:r>
        <w:t xml:space="preserve">ейна», утвержденного Приказом </w:t>
      </w:r>
      <w:r>
        <w:t>Миньсельхоза</w:t>
      </w:r>
      <w:r>
        <w:t xml:space="preserve"> РФ №293 от дата «Об утверждении правил рыболовства для Азово-Черноморского </w:t>
      </w:r>
      <w:r>
        <w:t>рыбохозяйственного</w:t>
      </w:r>
      <w:r>
        <w:t xml:space="preserve"> бассейна», то есть совершила административное правонарушение, ответственность за которое предусмотрена ст.8.37 ч.2 Коде</w:t>
      </w:r>
      <w:r>
        <w:t xml:space="preserve">кса Российской Федерации об административных правонарушениях. </w:t>
      </w:r>
    </w:p>
    <w:p w:rsidR="00A77B3E" w:rsidP="00937EF6">
      <w:pPr>
        <w:ind w:firstLine="720"/>
        <w:jc w:val="both"/>
      </w:pPr>
      <w:r>
        <w:t xml:space="preserve">В судебном заседании </w:t>
      </w:r>
      <w:r>
        <w:t>Шуватова</w:t>
      </w:r>
      <w:r>
        <w:t xml:space="preserve"> С.В. свою вину признала полностью, в содеянном раскаялась. </w:t>
      </w:r>
    </w:p>
    <w:p w:rsidR="00A77B3E" w:rsidP="00937EF6">
      <w:pPr>
        <w:ind w:firstLine="720"/>
        <w:jc w:val="both"/>
      </w:pPr>
      <w:r>
        <w:t xml:space="preserve">Судья, исследовав материалы дела об административном правонарушении, приходит к выводу, что </w:t>
      </w:r>
      <w:r>
        <w:t>Шуватова</w:t>
      </w:r>
      <w:r>
        <w:t xml:space="preserve"> С.</w:t>
      </w:r>
      <w:r>
        <w:t xml:space="preserve">В. совершила административное правонарушение, предусмотренное </w:t>
      </w:r>
      <w:r>
        <w:t>ч</w:t>
      </w:r>
      <w:r>
        <w:t xml:space="preserve">.2 ст. 8.37 КоАП РФ, её вина подтверждается совокупностью собранных по делу доказательств: </w:t>
      </w:r>
    </w:p>
    <w:p w:rsidR="00A77B3E" w:rsidP="00937EF6">
      <w:pPr>
        <w:jc w:val="both"/>
      </w:pPr>
      <w:r>
        <w:t>- протоколом об административном правонарушении 18900985560200005997 от дата, согласно которому, дата</w:t>
      </w:r>
      <w:r>
        <w:t xml:space="preserve"> в период времени с 17-00 час. до 17-10 час., </w:t>
      </w:r>
      <w:r>
        <w:t>Шуватова</w:t>
      </w:r>
      <w:r>
        <w:t xml:space="preserve"> С.В., находясь в 5-ти метрах от уреза воды </w:t>
      </w:r>
      <w:r>
        <w:t>Каркинитского</w:t>
      </w:r>
      <w:r>
        <w:t xml:space="preserve"> залива Черного моря в районе адрес, </w:t>
      </w:r>
      <w:r>
        <w:t>Шуватова</w:t>
      </w:r>
      <w:r>
        <w:t xml:space="preserve"> С.В., осуществляла любительское рыболовство креветки черноморской с помощью подъемного сачка для до</w:t>
      </w:r>
      <w:r>
        <w:t>бычи (вылова) водных биологических ресурсов (л.д.1-3);</w:t>
      </w:r>
    </w:p>
    <w:p w:rsidR="00A77B3E" w:rsidP="00937EF6">
      <w:pPr>
        <w:jc w:val="both"/>
      </w:pPr>
      <w:r>
        <w:t>- протоколом об изъятии вещей и документов от дата                                             № 18900985560200005997 (л.д.6-7);</w:t>
      </w:r>
    </w:p>
    <w:p w:rsidR="00A77B3E" w:rsidP="00937EF6">
      <w:pPr>
        <w:jc w:val="both"/>
      </w:pPr>
      <w:r>
        <w:t>- письменными объяснениями лица, в отношении которого ведется производст</w:t>
      </w:r>
      <w:r>
        <w:t>во по делу об административном правонарушении от дата (л.д.4);</w:t>
      </w:r>
    </w:p>
    <w:p w:rsidR="00A77B3E" w:rsidP="00937EF6">
      <w:pPr>
        <w:jc w:val="both"/>
      </w:pPr>
      <w:r>
        <w:t>- актом приема-передачи изъятых вещей на хранение от дата (л.д.9).</w:t>
      </w:r>
    </w:p>
    <w:p w:rsidR="00A77B3E" w:rsidP="00937EF6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</w:t>
      </w:r>
      <w:r>
        <w:t xml:space="preserve">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937EF6">
      <w:pPr>
        <w:jc w:val="both"/>
      </w:pPr>
      <w:r>
        <w:t>Объективная сторона правонарушения заключается в нарушении правил д</w:t>
      </w:r>
      <w:r>
        <w:t>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ч. 2 ст. 8.17 КоАП РФ.</w:t>
      </w:r>
    </w:p>
    <w:p w:rsidR="00A77B3E" w:rsidP="00937EF6">
      <w:pPr>
        <w:jc w:val="both"/>
      </w:pPr>
      <w:r>
        <w:t xml:space="preserve">Судом установлено, что </w:t>
      </w:r>
      <w:r>
        <w:t xml:space="preserve">своими действиями </w:t>
      </w:r>
      <w:r>
        <w:t>Шуватова</w:t>
      </w:r>
      <w:r>
        <w:t xml:space="preserve"> С.В. нарушила п.52 «Правил Рыболовства для Азово-Черноморского </w:t>
      </w:r>
      <w:r>
        <w:t>рыбохозяйственного</w:t>
      </w:r>
      <w:r>
        <w:t xml:space="preserve"> бассейна», утвержденного Приказом </w:t>
      </w:r>
      <w:r>
        <w:t>Миньсельхоза</w:t>
      </w:r>
      <w:r>
        <w:t xml:space="preserve"> РФ №293 от дата «Об утверждении Правил рыболовства для Азово-Черноморского </w:t>
      </w:r>
      <w:r>
        <w:t>рыбохозяйственного</w:t>
      </w:r>
      <w:r>
        <w:t xml:space="preserve"> бассей</w:t>
      </w:r>
      <w:r>
        <w:t>на», согласно которому запретные для добычи (вылова) водных биоресурсов сроки (периоды) с дата по дата - креветок черноморских каменной и травяной, мидий.</w:t>
      </w:r>
    </w:p>
    <w:p w:rsidR="00A77B3E" w:rsidP="00937EF6">
      <w:pPr>
        <w:jc w:val="both"/>
      </w:pPr>
      <w:r>
        <w:t xml:space="preserve">Действия </w:t>
      </w:r>
      <w:r>
        <w:t>Шуватовой</w:t>
      </w:r>
      <w:r>
        <w:t xml:space="preserve"> С.В. судья квалифицирует по ч. 2 ст. 8.37 КоАП РФ, как нарушение правил регламенти</w:t>
      </w:r>
      <w:r>
        <w:t>рующих рыболовство, за исключением случаев, предусмотренных ч. 2 ст. 8.17 КоАП РФ.</w:t>
      </w:r>
    </w:p>
    <w:p w:rsidR="00A77B3E" w:rsidP="00937EF6">
      <w:pPr>
        <w:jc w:val="both"/>
      </w:pPr>
      <w:r>
        <w:t>В соответствии со ст.4.1 КоАП РФ при назначении административного наказания судья учитывает характер совершенного административного правонарушения, личность виновного, его и</w:t>
      </w:r>
      <w:r>
        <w:t>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937EF6">
      <w:pPr>
        <w:jc w:val="both"/>
      </w:pPr>
      <w:r>
        <w:t>В качестве обстоятельств смягчающих наказание суд учитывает, признание вины и раскаяния в содеянном.</w:t>
      </w:r>
    </w:p>
    <w:p w:rsidR="00A77B3E" w:rsidP="00937EF6">
      <w:pPr>
        <w:jc w:val="both"/>
      </w:pPr>
      <w:r>
        <w:t>Обстоят</w:t>
      </w:r>
      <w:r>
        <w:t xml:space="preserve">ельств отягчающих административную ответственность судом не установлено. </w:t>
      </w:r>
    </w:p>
    <w:p w:rsidR="00A77B3E" w:rsidP="00937EF6">
      <w:pPr>
        <w:jc w:val="both"/>
      </w:pPr>
      <w:r>
        <w:t xml:space="preserve">С учетом конкретных обстоятельств дела, данных о личности лица, в отношении которого ведется производство по данному делу, а также в целях предупреждения совершения новых </w:t>
      </w:r>
      <w:r>
        <w:t xml:space="preserve">правонарушений, как самим правонарушителем, так и другими лицами судья считает необходимым назначить </w:t>
      </w:r>
      <w:r>
        <w:t>Шуватовой</w:t>
      </w:r>
      <w:r>
        <w:t xml:space="preserve"> С.В. наказание в виде штрафа в пределах санкции ч. 2 ст. 8.37 КоАП РФ.</w:t>
      </w:r>
    </w:p>
    <w:p w:rsidR="00A77B3E" w:rsidP="00937EF6">
      <w:pPr>
        <w:jc w:val="both"/>
      </w:pPr>
      <w:r>
        <w:t xml:space="preserve">Кроме того, учитывая, что </w:t>
      </w:r>
      <w:r>
        <w:t>Шуватова</w:t>
      </w:r>
      <w:r>
        <w:t xml:space="preserve"> С.В. является собственником, изъятого у</w:t>
      </w:r>
      <w:r>
        <w:t xml:space="preserve"> неё подъемного сачка, выполненного из металла треугольной формы с сетным полотном темно-зеленого цвета, вылов креветки не является основным законным источником средств к её существованию, разрешений в порядке установленным Законом на вылов креветки с испо</w:t>
      </w:r>
      <w:r>
        <w:t xml:space="preserve">льзованием сачка не имеет и в целях предупреждения совершения нею новых правонарушений за нарушение правил рыболовства, судья считает необходимым применить к </w:t>
      </w:r>
      <w:r>
        <w:t>Шуватовой</w:t>
      </w:r>
      <w:r>
        <w:t xml:space="preserve"> С.В. дополнительное наказание в виде конфискации орудий добычи (вылова) водных биологиче</w:t>
      </w:r>
      <w:r>
        <w:t>ских ресурсов.</w:t>
      </w:r>
    </w:p>
    <w:p w:rsidR="00A77B3E" w:rsidP="00937EF6">
      <w:pPr>
        <w:jc w:val="both"/>
      </w:pPr>
      <w:r>
        <w:t>На основании изложенного, руководствуясь ст.ст. 29.7 - 29.11 КоАП РФ, мировой судья</w:t>
      </w:r>
    </w:p>
    <w:p w:rsidR="00A77B3E">
      <w:r>
        <w:t xml:space="preserve">   </w:t>
      </w:r>
    </w:p>
    <w:p w:rsidR="00A77B3E" w:rsidP="00937EF6">
      <w:pPr>
        <w:jc w:val="center"/>
      </w:pPr>
      <w:r>
        <w:t>ПОСТАНОВИЛ:</w:t>
      </w:r>
    </w:p>
    <w:p w:rsidR="00A77B3E"/>
    <w:p w:rsidR="00A77B3E" w:rsidP="00937EF6">
      <w:pPr>
        <w:jc w:val="both"/>
      </w:pPr>
      <w:r>
        <w:t>Шуватову</w:t>
      </w:r>
      <w:r>
        <w:t xml:space="preserve"> Светлану Викторовну, паспортные данные БАМ, адрес, гражданку Российской Федерации, признать виновной в совершении правонарушения, п</w:t>
      </w:r>
      <w:r>
        <w:t xml:space="preserve">редусмотренного ч.2 ст.8.37 КоАП РФ, и подвергнуть административному наказанию в виде административного штрафа в размере 2000 (две тысячи) рублей, с конфискацией орудий добычи (вылова) водных биологических ресурсов.    </w:t>
      </w:r>
    </w:p>
    <w:p w:rsidR="00A77B3E" w:rsidP="00937EF6">
      <w:pPr>
        <w:jc w:val="both"/>
      </w:pPr>
      <w:r>
        <w:t>Реквизиты для уплаты штрафа: почтовы</w:t>
      </w:r>
      <w:r>
        <w:t xml:space="preserve">й адрес: адрес 60-летия СССР, 28, получатель: УФК по адрес (Министерство юстиции адрес, л/с 04752203230), ИНН 9102013284, КПП 910201001, банк получателя: Отделение по адрес Южного главного управления ЦБРФ, БИК: 043510001, счет: 40101810335100010001, ОКТМО </w:t>
      </w:r>
      <w:r>
        <w:t>35656000, КБК 82811601083010037140, постановление №5-148/93/2020.</w:t>
      </w:r>
    </w:p>
    <w:p w:rsidR="00A77B3E" w:rsidP="00937EF6">
      <w:pPr>
        <w:jc w:val="both"/>
      </w:pPr>
      <w:r>
        <w:t xml:space="preserve">Разъяснить </w:t>
      </w:r>
      <w:r>
        <w:t>Шуватовой</w:t>
      </w:r>
      <w:r>
        <w:t xml:space="preserve"> С.В.,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37EF6">
      <w:pPr>
        <w:jc w:val="both"/>
      </w:pPr>
      <w:r>
        <w:t xml:space="preserve">Разъяснить </w:t>
      </w:r>
      <w:r>
        <w:t>Шуватовой</w:t>
      </w:r>
      <w:r>
        <w:t xml:space="preserve"> С.В. положения ч. 1 ст. 20.25 КоАП РФ, в</w:t>
      </w:r>
      <w:r>
        <w:t xml:space="preserve">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 w:rsidP="00937EF6">
      <w:pPr>
        <w:jc w:val="both"/>
      </w:pPr>
      <w:r>
        <w:t>Изъятые согласно протоколу об изъятии вещей и документов от дата, запрещенные орудия добычи (вылова) водных биологических ресурсов: подъемный сачок выполненн</w:t>
      </w:r>
      <w:r>
        <w:t xml:space="preserve">ый из металла, треугольной формы размерами 40*40*40 сантиметров с сетным полотном темно-зеленого цвета, яч.5 мл. без </w:t>
      </w:r>
      <w:r>
        <w:t>рукоятия</w:t>
      </w:r>
      <w:r>
        <w:t xml:space="preserve"> -1 ед. находящиеся на ответственном хранении старшего техника -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Стерегущее прапорщика </w:t>
      </w:r>
      <w:r>
        <w:t>фио</w:t>
      </w:r>
      <w:r>
        <w:t>, по адресу: адрес, уничтожить.</w:t>
      </w:r>
    </w:p>
    <w:p w:rsidR="00A77B3E" w:rsidP="00937EF6">
      <w:pPr>
        <w:jc w:val="both"/>
      </w:pPr>
      <w:r>
        <w:t xml:space="preserve">Исполнение постановления в части уничтожения запрещенного орудия добычи (вылова) водных биологических ресурсов, возложить на Отдел судебных приставов по Черноморскому району УФССП России по адрес. </w:t>
      </w:r>
    </w:p>
    <w:p w:rsidR="00A77B3E" w:rsidP="00937EF6">
      <w:pPr>
        <w:jc w:val="both"/>
      </w:pPr>
      <w:r>
        <w:tab/>
        <w:t>Постановление может бы</w:t>
      </w:r>
      <w:r>
        <w:t>ть обжаловано в Черноморский районный суд адрес через судебный участок №93 Черноморского судебного района адрес в течение 10 суток со дня вручения или получения копии постановления.</w:t>
      </w:r>
    </w:p>
    <w:p w:rsidR="00A77B3E" w:rsidP="00937EF6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О.В. Байбарза</w:t>
      </w:r>
    </w:p>
    <w:p w:rsidR="00937EF6" w:rsidP="00937EF6">
      <w:pPr>
        <w:jc w:val="both"/>
      </w:pPr>
      <w:r>
        <w:t>ДЕПЕРСОНИФИКАЦИЮ</w:t>
      </w:r>
    </w:p>
    <w:p w:rsidR="00937EF6" w:rsidP="00937EF6">
      <w:pPr>
        <w:jc w:val="both"/>
      </w:pPr>
      <w:r>
        <w:t xml:space="preserve">Лингвистический контроль произвел </w:t>
      </w:r>
    </w:p>
    <w:p w:rsidR="00937EF6" w:rsidP="00937EF6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937EF6" w:rsidP="00937EF6">
      <w:pPr>
        <w:jc w:val="both"/>
      </w:pPr>
      <w:r>
        <w:t>СОГЛАСОВАНО</w:t>
      </w:r>
    </w:p>
    <w:p w:rsidR="00937EF6" w:rsidP="00937EF6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77B3E" w:rsidP="00937EF6">
      <w:pPr>
        <w:jc w:val="both"/>
      </w:pPr>
      <w:r>
        <w:t xml:space="preserve">Дата: </w:t>
      </w:r>
    </w:p>
    <w:sectPr w:rsidSect="000A5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C3C"/>
    <w:rsid w:val="000A5C3C"/>
    <w:rsid w:val="00937E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C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