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</w:t>
      </w:r>
    </w:p>
    <w:p w:rsidR="00A77B3E" w:rsidP="000927D7">
      <w:pPr>
        <w:jc w:val="right"/>
      </w:pPr>
      <w:r>
        <w:tab/>
        <w:t xml:space="preserve">           </w:t>
      </w:r>
      <w:r>
        <w:t>УИД 91MS0093-01-2020-000535-61</w:t>
      </w:r>
      <w:r>
        <w:tab/>
        <w:t xml:space="preserve">      </w:t>
      </w:r>
    </w:p>
    <w:p w:rsidR="00A77B3E" w:rsidP="000927D7">
      <w:pPr>
        <w:jc w:val="right"/>
      </w:pPr>
      <w:r>
        <w:t xml:space="preserve">Дело №5-149/93/2020                                               </w:t>
      </w:r>
    </w:p>
    <w:p w:rsidR="00A77B3E"/>
    <w:p w:rsidR="00A77B3E" w:rsidP="000927D7">
      <w:pPr>
        <w:jc w:val="center"/>
      </w:pPr>
      <w:r>
        <w:t>П О С Т А Н О В Л Е Н И Е</w:t>
      </w:r>
    </w:p>
    <w:p w:rsidR="00A77B3E" w:rsidP="000927D7">
      <w:pPr>
        <w:jc w:val="center"/>
      </w:pPr>
    </w:p>
    <w:p w:rsidR="00A77B3E" w:rsidP="000927D7">
      <w:pPr>
        <w:jc w:val="center"/>
      </w:pPr>
      <w:r>
        <w:t xml:space="preserve">21 июля 2020 года                     </w:t>
      </w:r>
      <w:r>
        <w:t xml:space="preserve">            пгт. Черноморское, Республика Крым</w:t>
      </w:r>
    </w:p>
    <w:p w:rsidR="00A77B3E"/>
    <w:p w:rsidR="00A77B3E" w:rsidP="000927D7">
      <w:pPr>
        <w:ind w:firstLine="720"/>
        <w:jc w:val="both"/>
      </w:pPr>
      <w:r>
        <w:t>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О.В., с соблюдением требов</w:t>
      </w:r>
      <w:r>
        <w:t>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Полюшкина Максима Викторовича, паспортные данные Авт</w:t>
      </w:r>
      <w:r>
        <w:t>.а</w:t>
      </w:r>
      <w:r>
        <w:t>дрес, гражданина Росс</w:t>
      </w:r>
      <w:r>
        <w:t xml:space="preserve">ийской Федерации, зарегистрированного по </w:t>
      </w:r>
      <w:r>
        <w:t>адресу:Республика</w:t>
      </w:r>
      <w:r>
        <w:t xml:space="preserve"> адрес и проживающего по адресу: адрес,</w:t>
      </w:r>
    </w:p>
    <w:p w:rsidR="00A77B3E" w:rsidP="000927D7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ст.8.37 КоАП РФ,</w:t>
      </w:r>
    </w:p>
    <w:p w:rsidR="000927D7" w:rsidP="000927D7">
      <w:pPr>
        <w:jc w:val="center"/>
      </w:pPr>
    </w:p>
    <w:p w:rsidR="00A77B3E" w:rsidP="000927D7">
      <w:pPr>
        <w:jc w:val="center"/>
      </w:pPr>
      <w:r>
        <w:t>УСТАНОВИЛ:</w:t>
      </w:r>
    </w:p>
    <w:p w:rsidR="000927D7" w:rsidP="000927D7">
      <w:pPr>
        <w:jc w:val="center"/>
      </w:pPr>
    </w:p>
    <w:p w:rsidR="00A77B3E" w:rsidP="000927D7">
      <w:pPr>
        <w:jc w:val="both"/>
      </w:pPr>
      <w:r>
        <w:t xml:space="preserve"> </w:t>
      </w:r>
      <w:r>
        <w:tab/>
        <w:t>ДАТА ПЕРИОД ВРЕМЕНИ</w:t>
      </w:r>
      <w:r>
        <w:t xml:space="preserve"> в 5-ти метрах от уреза во</w:t>
      </w:r>
      <w:r>
        <w:t xml:space="preserve">ды </w:t>
      </w:r>
      <w:r>
        <w:t>Каркинитского</w:t>
      </w:r>
      <w:r>
        <w:t xml:space="preserve"> залива Черного моря, в районе адрес, Полюшкин М.В., осуществлял добычу (вылов) креветки с использованием подъемного сачка. В ходе добычи (вылове) креветка добыта не была. </w:t>
      </w:r>
    </w:p>
    <w:p w:rsidR="00A77B3E" w:rsidP="000927D7">
      <w:pPr>
        <w:jc w:val="both"/>
      </w:pPr>
      <w:r>
        <w:t>Своими действиями Полюшкин М.В., нарушил п.52 «Правил</w:t>
      </w:r>
    </w:p>
    <w:p w:rsidR="00A77B3E" w:rsidP="000927D7">
      <w:pPr>
        <w:jc w:val="both"/>
      </w:pPr>
      <w:r>
        <w:t>Рыболовства д</w:t>
      </w:r>
      <w:r>
        <w:t xml:space="preserve">ля Азово-Черноморского </w:t>
      </w:r>
      <w:r>
        <w:t>рыбохозяйственного</w:t>
      </w:r>
      <w:r>
        <w:t xml:space="preserve"> бассейна», утвержденного Приказом </w:t>
      </w:r>
      <w:r>
        <w:t>Миньсельхоза</w:t>
      </w:r>
      <w:r>
        <w:t xml:space="preserve"> РФ №293 от дата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то есть совершил административное правонарушение, ответственно</w:t>
      </w:r>
      <w:r>
        <w:t xml:space="preserve">сть за которое предусмотрена ст.8.37 ч.2 Кодекса Российской Федерации об административных правонарушениях. </w:t>
      </w:r>
    </w:p>
    <w:p w:rsidR="00A77B3E" w:rsidP="000927D7">
      <w:pPr>
        <w:ind w:firstLine="720"/>
        <w:jc w:val="both"/>
      </w:pPr>
      <w:r>
        <w:t xml:space="preserve">В судебном заседании </w:t>
      </w:r>
      <w:r>
        <w:t>Полюшкин</w:t>
      </w:r>
      <w:r>
        <w:t xml:space="preserve"> М.В. свою вину признал полностью, раскаялся в содеянном. </w:t>
      </w:r>
    </w:p>
    <w:p w:rsidR="00A77B3E" w:rsidP="000927D7">
      <w:pPr>
        <w:ind w:firstLine="720"/>
        <w:jc w:val="both"/>
      </w:pPr>
      <w:r>
        <w:t>Судья, исследовав материалы дела об административном правона</w:t>
      </w:r>
      <w:r>
        <w:t xml:space="preserve">рушении, приходит к выводу, что Полюшкин М.В. совершил административное правонарушение, предусмотренное </w:t>
      </w:r>
      <w:r>
        <w:t>ч</w:t>
      </w:r>
      <w:r>
        <w:t xml:space="preserve">.2 ст. 8.37 КоАП РФ, его вина подтверждается совокупностью собранных по делу доказательств: </w:t>
      </w:r>
    </w:p>
    <w:p w:rsidR="00A77B3E" w:rsidP="000927D7">
      <w:pPr>
        <w:jc w:val="both"/>
      </w:pPr>
      <w:r>
        <w:t>- протоколом об административном правонарушении НОМЕР ДАТА</w:t>
      </w:r>
      <w:r>
        <w:t>, согласно которого, дата, в период с время по время, в ходе осуществления пограничной деятельности был обнаружен гражданин Полюшкин М.В., который осуществлял добычу (вылов) креветки. В ходе добычи (вылове) креветка добыта не была. (л.д.1</w:t>
      </w:r>
      <w:r>
        <w:t>-3);</w:t>
      </w:r>
    </w:p>
    <w:p w:rsidR="00A77B3E" w:rsidP="000927D7">
      <w:pPr>
        <w:jc w:val="both"/>
      </w:pPr>
      <w:r>
        <w:t>- протоколом об изъятии вещей и документов НОМЕР ДАТА</w:t>
      </w:r>
      <w:r>
        <w:t xml:space="preserve"> (</w:t>
      </w:r>
      <w:r>
        <w:t>л</w:t>
      </w:r>
      <w:r>
        <w:t>.д.6-7);</w:t>
      </w:r>
    </w:p>
    <w:p w:rsidR="00A77B3E" w:rsidP="000927D7">
      <w:pPr>
        <w:jc w:val="both"/>
      </w:pPr>
      <w:r>
        <w:t>- письменными объяснениями лица, в отношении которого ведется производство по делу об административном правонарушении от дата (л.д.4);</w:t>
      </w:r>
    </w:p>
    <w:p w:rsidR="00A77B3E" w:rsidP="000927D7">
      <w:pPr>
        <w:jc w:val="both"/>
      </w:pPr>
      <w:r>
        <w:t>- актом приема-передачи изъятых в</w:t>
      </w:r>
      <w:r>
        <w:t>ещей на хранение от дата (л.д.9).</w:t>
      </w:r>
    </w:p>
    <w:p w:rsidR="00A77B3E" w:rsidP="000927D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</w:t>
      </w:r>
      <w:r>
        <w:t>я разрешения настоящего дела, а потому считает возможным положить их в основу постановления.</w:t>
      </w:r>
    </w:p>
    <w:p w:rsidR="00A77B3E" w:rsidP="000927D7">
      <w:pPr>
        <w:ind w:firstLine="720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</w:t>
      </w:r>
      <w:r>
        <w:t xml:space="preserve">шленного рыболовства, прибрежного рыболовства и других видов рыболовства, за исключением случаев, предусмотренных </w:t>
      </w:r>
      <w:r>
        <w:t>ч</w:t>
      </w:r>
      <w:r>
        <w:t>. 2 ст. 8.17 КоАП РФ.</w:t>
      </w:r>
    </w:p>
    <w:p w:rsidR="00A77B3E" w:rsidP="000927D7">
      <w:pPr>
        <w:ind w:firstLine="720"/>
        <w:jc w:val="both"/>
      </w:pPr>
      <w:r>
        <w:t xml:space="preserve">Судом установлено, что своими действиями </w:t>
      </w:r>
      <w:r>
        <w:t>Полюшкин</w:t>
      </w:r>
      <w:r>
        <w:t xml:space="preserve"> М.В. п.52 «Правил</w:t>
      </w:r>
    </w:p>
    <w:p w:rsidR="00A77B3E" w:rsidP="000927D7">
      <w:pPr>
        <w:jc w:val="both"/>
      </w:pPr>
      <w:r>
        <w:t xml:space="preserve">Рыболовства для Азово-Черноморского </w:t>
      </w:r>
      <w:r>
        <w:t>рыбохозяйственн</w:t>
      </w:r>
      <w:r>
        <w:t>ого</w:t>
      </w:r>
      <w:r>
        <w:t xml:space="preserve"> бассейна», утвержденного Приказом </w:t>
      </w:r>
      <w:r>
        <w:t>Миньсельхоза</w:t>
      </w:r>
      <w:r>
        <w:t xml:space="preserve"> РФ №293 от дата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согласно которому запретные для добычи (вылова) водных биоресурсов сроки (периоды) с дата по дата - </w:t>
      </w:r>
      <w:r>
        <w:t>креветок черноморских каменной и травяной, мидий.</w:t>
      </w:r>
    </w:p>
    <w:p w:rsidR="00A77B3E" w:rsidP="000927D7">
      <w:pPr>
        <w:jc w:val="both"/>
      </w:pPr>
      <w:r>
        <w:t>Действия Полюшкина М.В. мировой судья квалифицирует по ч. 2 ст. 8.37 КоАП РФ, как нарушение правил регламентирующих рыболовство, за исключением случаев, предусмотренных ч. 2 ст. 8.17 КоАП РФ.</w:t>
      </w:r>
    </w:p>
    <w:p w:rsidR="00A77B3E" w:rsidP="000927D7">
      <w:pPr>
        <w:ind w:firstLine="720"/>
        <w:jc w:val="both"/>
      </w:pPr>
      <w:r>
        <w:t>В соответствии</w:t>
      </w:r>
      <w:r>
        <w:t xml:space="preserve"> со ст.4.1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>
        <w:t>ства, отягчающие административную ответственность.</w:t>
      </w:r>
    </w:p>
    <w:p w:rsidR="00A77B3E" w:rsidP="000927D7">
      <w:pPr>
        <w:ind w:firstLine="720"/>
        <w:jc w:val="both"/>
      </w:pPr>
      <w:r>
        <w:t xml:space="preserve">В качестве обстоятельств смягчающих наказание суд учитывает, признание вины и раскаяние </w:t>
      </w:r>
      <w:r>
        <w:t>в</w:t>
      </w:r>
      <w:r>
        <w:t xml:space="preserve"> содеянном.</w:t>
      </w:r>
    </w:p>
    <w:p w:rsidR="00A77B3E" w:rsidP="000927D7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</w:t>
      </w:r>
    </w:p>
    <w:p w:rsidR="00A77B3E" w:rsidP="000927D7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судья с</w:t>
      </w:r>
      <w:r>
        <w:t xml:space="preserve">читает необходимым назначить Полюшкину М.В. наказание в виде административного штрафа, в пределах санкции ч. 2 ст. 8.37 КоАП РФ с конфискацией орудия для добычи (вылова) водных биоресурсов. </w:t>
      </w:r>
    </w:p>
    <w:p w:rsidR="00A77B3E" w:rsidP="000927D7">
      <w:pPr>
        <w:ind w:firstLine="720"/>
        <w:jc w:val="both"/>
      </w:pPr>
      <w:r>
        <w:t>Кроме того, учитывая, что Полюшкин М.В. является собственником, и</w:t>
      </w:r>
      <w:r>
        <w:t>зъятого у него подъемного сачка выполненного из металла треугольной формы с сетным полотном темно-зеленого цвета, вылов креветки не является основным законным источником средств к его существованию, разрешений в порядке установленным Законом на вылов креве</w:t>
      </w:r>
      <w:r>
        <w:t>тки с использованием сачка не имеет и в целях предупреждения совершения им новых правонарушений за нарушение правил рыболовства</w:t>
      </w:r>
      <w:r>
        <w:t xml:space="preserve">, судья считает </w:t>
      </w:r>
      <w:r>
        <w:t>необходимым</w:t>
      </w:r>
      <w:r>
        <w:t xml:space="preserve"> применить к Полюшкину М.В. дополнительное наказание в виде конфискации орудий добычи (вылова) водных </w:t>
      </w:r>
      <w:r>
        <w:t>биологических ресурсов.</w:t>
      </w:r>
    </w:p>
    <w:p w:rsidR="00A77B3E" w:rsidP="000927D7">
      <w:pPr>
        <w:jc w:val="both"/>
      </w:pPr>
    </w:p>
    <w:p w:rsidR="00A77B3E" w:rsidP="000927D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29.7 - 29.11 КоАП РФ, мировой судья</w:t>
      </w:r>
    </w:p>
    <w:p w:rsidR="000927D7" w:rsidP="000927D7">
      <w:pPr>
        <w:jc w:val="center"/>
      </w:pPr>
    </w:p>
    <w:p w:rsidR="00A77B3E" w:rsidP="000927D7">
      <w:pPr>
        <w:jc w:val="center"/>
      </w:pPr>
      <w:r>
        <w:t>П</w:t>
      </w:r>
      <w:r>
        <w:t xml:space="preserve"> О С Т А Н О В И Л:</w:t>
      </w:r>
    </w:p>
    <w:p w:rsidR="000927D7" w:rsidP="000927D7">
      <w:pPr>
        <w:ind w:firstLine="720"/>
        <w:jc w:val="both"/>
      </w:pPr>
    </w:p>
    <w:p w:rsidR="00A77B3E" w:rsidP="000927D7">
      <w:pPr>
        <w:ind w:firstLine="720"/>
        <w:jc w:val="both"/>
      </w:pPr>
      <w:r>
        <w:t>Полюшкина Максима Викторовича, паспортные данные Авт</w:t>
      </w:r>
      <w:r>
        <w:t>.а</w:t>
      </w:r>
      <w:r>
        <w:t>дрес, гражданина Российской Федерации, признать виновным в совершении п</w:t>
      </w:r>
      <w:r>
        <w:t xml:space="preserve">равонарушения, предусмотренного ч.2 ст.8.37 КоАП РФ, и подвергнуть административному наказанию в виде административного штрафа в размере 2000 (две тысячи) рублей, с конфискацией орудий добычи (вылова) водных биологических ресурсов.    </w:t>
      </w:r>
    </w:p>
    <w:p w:rsidR="00A77B3E" w:rsidP="000927D7">
      <w:pPr>
        <w:ind w:firstLine="720"/>
        <w:jc w:val="both"/>
      </w:pPr>
      <w:r>
        <w:t>Реквизиты для уплаты</w:t>
      </w:r>
      <w:r>
        <w:t xml:space="preserve"> штрафа: почтовый адрес: адрес 60-летия СССР, 28, получатель: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БИК:</w:t>
      </w:r>
      <w:r>
        <w:t xml:space="preserve"> телефон, счет: 40101810335100010001, ОКТМО 35656000, КБК 82811601083010037140, постановление №5-149/93/2020.</w:t>
      </w:r>
    </w:p>
    <w:p w:rsidR="00A77B3E" w:rsidP="000927D7">
      <w:pPr>
        <w:ind w:firstLine="720"/>
        <w:jc w:val="both"/>
      </w:pPr>
      <w:r>
        <w:t>Разъяснить Полюшкину М.В., что в соответствии со ст. 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27D7">
      <w:pPr>
        <w:ind w:firstLine="720"/>
        <w:jc w:val="both"/>
      </w:pPr>
      <w:r>
        <w:t>Разъяснить Полюшк</w:t>
      </w:r>
      <w:r>
        <w:t>ину М.В.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</w:t>
      </w:r>
      <w:r>
        <w:t>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927D7">
      <w:pPr>
        <w:ind w:firstLine="720"/>
        <w:jc w:val="both"/>
      </w:pPr>
      <w:r>
        <w:t>Изъятые согласно протоколу об изъятии вещей и документов от дата, запрещенные орудия добычи (вылова) водных биологических ре</w:t>
      </w:r>
      <w:r>
        <w:t>сурсов: подъемный сачок выполненный из металла, треугольной формы размерами 46*40*46 сантиметров с сетным полотном темно-зеленого цвета, яч.5 мл</w:t>
      </w:r>
      <w:r>
        <w:t>.</w:t>
      </w:r>
      <w:r>
        <w:t xml:space="preserve"> </w:t>
      </w:r>
      <w:r>
        <w:t>с</w:t>
      </w:r>
      <w:r>
        <w:t xml:space="preserve"> рукояткой выполненной из металла длиной 95 сантиметров -1 ед. находящиеся на ответственном хранении старшего</w:t>
      </w:r>
      <w:r>
        <w:t xml:space="preserve">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Стерегущее прапорщика </w:t>
      </w:r>
      <w:r>
        <w:t>фио</w:t>
      </w:r>
      <w:r>
        <w:t>, по адресу: адрес, уничтожить.</w:t>
      </w:r>
    </w:p>
    <w:p w:rsidR="00A77B3E" w:rsidP="000927D7">
      <w:pPr>
        <w:ind w:firstLine="720"/>
        <w:jc w:val="both"/>
      </w:pPr>
      <w:r>
        <w:t>Исполнение постановления в части уничтожения запрещенного орудия добычи (вылова) водных биологических ресурсов, возложить на Отдел судебных прис</w:t>
      </w:r>
      <w:r>
        <w:t xml:space="preserve">тавов по адрес УФССП России по Республике Крым. </w:t>
      </w:r>
    </w:p>
    <w:p w:rsidR="00A77B3E" w:rsidP="000927D7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</w:t>
      </w:r>
      <w:r>
        <w:t>ии постановления.</w:t>
      </w:r>
    </w:p>
    <w:p w:rsidR="000927D7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О.В. Байбарза</w:t>
      </w:r>
    </w:p>
    <w:p w:rsidR="000927D7" w:rsidP="000927D7">
      <w:pPr>
        <w:jc w:val="both"/>
      </w:pPr>
    </w:p>
    <w:p w:rsidR="000927D7" w:rsidP="000927D7">
      <w:pPr>
        <w:jc w:val="both"/>
      </w:pPr>
    </w:p>
    <w:p w:rsidR="000927D7" w:rsidP="000927D7">
      <w:pPr>
        <w:jc w:val="both"/>
      </w:pPr>
      <w:r>
        <w:t>ДЕПЕРСОНИФИКАЦИЮ</w:t>
      </w:r>
    </w:p>
    <w:p w:rsidR="000927D7" w:rsidP="000927D7">
      <w:pPr>
        <w:jc w:val="both"/>
      </w:pPr>
      <w:r>
        <w:t xml:space="preserve">Лингвистический контроль произвел </w:t>
      </w:r>
    </w:p>
    <w:p w:rsidR="000927D7" w:rsidP="000927D7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927D7" w:rsidP="000927D7">
      <w:pPr>
        <w:jc w:val="both"/>
      </w:pPr>
      <w:r>
        <w:t>СОГЛАСОВАНО</w:t>
      </w:r>
    </w:p>
    <w:p w:rsidR="000927D7" w:rsidP="000927D7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927D7" w:rsidP="000927D7">
      <w:pPr>
        <w:jc w:val="both"/>
      </w:pPr>
      <w:r>
        <w:t xml:space="preserve">Дата: </w:t>
      </w:r>
    </w:p>
    <w:p w:rsidR="00A77B3E" w:rsidP="000927D7">
      <w:r>
        <w:tab/>
      </w:r>
      <w:r>
        <w:tab/>
      </w:r>
    </w:p>
    <w:sectPr w:rsidSect="000366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69A"/>
    <w:rsid w:val="0003669A"/>
    <w:rsid w:val="000927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