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A6C7D">
      <w:pPr>
        <w:jc w:val="right"/>
      </w:pPr>
      <w:r>
        <w:t>УИД:91RS0023-01-2021-000414-02</w:t>
      </w:r>
    </w:p>
    <w:p w:rsidR="00A77B3E" w:rsidP="00CA6C7D">
      <w:pPr>
        <w:jc w:val="right"/>
      </w:pPr>
      <w:r>
        <w:t>Дело № 5-150/93/2021</w:t>
      </w:r>
    </w:p>
    <w:p w:rsidR="00A77B3E" w:rsidP="00CA6C7D">
      <w:pPr>
        <w:jc w:val="both"/>
      </w:pPr>
    </w:p>
    <w:p w:rsidR="00A77B3E" w:rsidP="00CA6C7D">
      <w:pPr>
        <w:jc w:val="center"/>
      </w:pPr>
      <w:r>
        <w:t>ПОСТАНОВЛЕНИЕ</w:t>
      </w:r>
    </w:p>
    <w:p w:rsidR="00A77B3E" w:rsidP="00CA6C7D">
      <w:pPr>
        <w:jc w:val="both"/>
      </w:pPr>
    </w:p>
    <w:p w:rsidR="00A77B3E" w:rsidP="00CA6C7D">
      <w:pPr>
        <w:ind w:firstLine="720"/>
        <w:jc w:val="both"/>
      </w:pPr>
      <w:r>
        <w:t>20 мая 2021 года</w:t>
      </w:r>
      <w:r>
        <w:tab/>
      </w:r>
      <w:r>
        <w:tab/>
        <w:t xml:space="preserve">         </w:t>
      </w:r>
      <w:r>
        <w:tab/>
        <w:t xml:space="preserve">       </w:t>
      </w:r>
      <w:r>
        <w:tab/>
        <w:t xml:space="preserve">                           Республика Крым, п. </w:t>
      </w:r>
      <w:r>
        <w:t>Черноморское</w:t>
      </w:r>
    </w:p>
    <w:p w:rsidR="00A77B3E" w:rsidP="00CA6C7D">
      <w:pPr>
        <w:jc w:val="both"/>
      </w:pPr>
    </w:p>
    <w:p w:rsidR="00A77B3E" w:rsidP="00CA6C7D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рассмотрев в открытом судебном заседании административный материал в отношении </w:t>
      </w:r>
      <w:r>
        <w:t>Вязовикова</w:t>
      </w:r>
      <w:r>
        <w:t xml:space="preserve"> В.Н.</w:t>
      </w:r>
      <w:r>
        <w:t>, ПАСПОРТНЫЕ ДАННЫЕ</w:t>
      </w:r>
      <w:r>
        <w:t xml:space="preserve">, гражданина РФ, пенсионера, инвалида 3 группы, женатого, </w:t>
      </w:r>
      <w:r>
        <w:t xml:space="preserve">зарегистрированного и фактически </w:t>
      </w:r>
      <w:r>
        <w:t>проживающего по адресу: АДРЕС</w:t>
      </w:r>
      <w:r>
        <w:t>,</w:t>
      </w:r>
    </w:p>
    <w:p w:rsidR="00A77B3E" w:rsidP="00CA6C7D">
      <w:pPr>
        <w:jc w:val="both"/>
      </w:pPr>
      <w:r>
        <w:tab/>
        <w:t xml:space="preserve">о привлечении к административной ответственности по ст.6.1.1 </w:t>
      </w:r>
      <w:r>
        <w:t>КоАП</w:t>
      </w:r>
      <w:r>
        <w:t xml:space="preserve"> РФ,</w:t>
      </w:r>
    </w:p>
    <w:p w:rsidR="00A77B3E" w:rsidP="00CA6C7D">
      <w:pPr>
        <w:jc w:val="both"/>
      </w:pPr>
    </w:p>
    <w:p w:rsidR="00A77B3E" w:rsidP="00CA6C7D">
      <w:pPr>
        <w:jc w:val="center"/>
      </w:pPr>
      <w:r>
        <w:t>УСТАНОВИЛ:</w:t>
      </w:r>
    </w:p>
    <w:p w:rsidR="00A77B3E" w:rsidP="00CA6C7D">
      <w:pPr>
        <w:jc w:val="both"/>
      </w:pPr>
    </w:p>
    <w:p w:rsidR="00A77B3E" w:rsidP="00CA6C7D">
      <w:pPr>
        <w:jc w:val="both"/>
      </w:pPr>
      <w:r>
        <w:tab/>
      </w:r>
      <w:r>
        <w:t>Вязовиков</w:t>
      </w:r>
      <w:r>
        <w:t xml:space="preserve"> В.Н. совершил административное правонарушение, предусмотренное ст. 6.1.1 Кодекса РФ об административных правонарушениях: нанесение</w:t>
      </w:r>
      <w:r>
        <w:t xml:space="preserve">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CA6C7D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 </w:t>
      </w:r>
      <w:r>
        <w:t>Вязовиков</w:t>
      </w:r>
      <w:r>
        <w:t xml:space="preserve"> В.Н. н</w:t>
      </w:r>
      <w:r>
        <w:t>аходясь</w:t>
      </w:r>
      <w:r>
        <w:t xml:space="preserve"> по адресу: </w:t>
      </w:r>
      <w:r>
        <w:t>АДРЕС</w:t>
      </w:r>
      <w:r>
        <w:t>, где во время словесного конфликта с ФИО нанес ему один удар палкой деревянной в область поясницы, от чего последний испытал сильную физическую боль, согласно заключения эксперта от ДАТА</w:t>
      </w:r>
      <w:r>
        <w:t xml:space="preserve"> у гражданина ФИО</w:t>
      </w:r>
      <w:r>
        <w:t xml:space="preserve"> обнаружено повреждение – кр</w:t>
      </w:r>
      <w:r>
        <w:t>овоподтек в поясничной области справа, не повлекший последствий, указанных в ст.115 УК РФ.</w:t>
      </w:r>
    </w:p>
    <w:p w:rsidR="00A77B3E" w:rsidP="00CA6C7D">
      <w:pPr>
        <w:jc w:val="both"/>
      </w:pPr>
      <w:r>
        <w:tab/>
        <w:t xml:space="preserve">В судебном заседании </w:t>
      </w:r>
      <w:r>
        <w:t>Вязовиков</w:t>
      </w:r>
      <w:r>
        <w:t xml:space="preserve"> В.Н. свою вину в совершении правонарушения признал в полном объеме, подтвердил </w:t>
      </w:r>
      <w:r>
        <w:t>обстоятельства</w:t>
      </w:r>
      <w:r>
        <w:t xml:space="preserve"> изложенные в протоколе об административ</w:t>
      </w:r>
      <w:r>
        <w:t xml:space="preserve">ном правонарушении, в содеянном раскаивается. </w:t>
      </w:r>
    </w:p>
    <w:p w:rsidR="00A77B3E" w:rsidP="00CA6C7D">
      <w:pPr>
        <w:ind w:firstLine="720"/>
        <w:jc w:val="both"/>
      </w:pPr>
      <w:r>
        <w:t>Потерпевший ФИО</w:t>
      </w:r>
      <w:r>
        <w:t xml:space="preserve"> в судебном заседании подтвердил </w:t>
      </w:r>
      <w:r>
        <w:t>обстоятельства</w:t>
      </w:r>
      <w:r>
        <w:t xml:space="preserve"> изложенные в протоколе об административном правонарушении. Показал, что </w:t>
      </w:r>
      <w:r>
        <w:t>Вязовиков</w:t>
      </w:r>
      <w:r>
        <w:t xml:space="preserve"> В.Н. является его бывшим тестем. ДАТА</w:t>
      </w:r>
      <w:r>
        <w:t xml:space="preserve"> он приехал к своему сыну, </w:t>
      </w:r>
      <w:r>
        <w:t xml:space="preserve">что бы передать ему подарки к Новому году. Приехав, со двора вышел </w:t>
      </w:r>
      <w:r>
        <w:t>Вязовиков</w:t>
      </w:r>
      <w:r>
        <w:t xml:space="preserve"> В.Н., его бывшая супруга ФИО1, а также его несовершеннолетний сын Илья. В ходе разговора произошел </w:t>
      </w:r>
      <w:r>
        <w:t>словестный</w:t>
      </w:r>
      <w:r>
        <w:t xml:space="preserve"> конфликт, в ходе которого </w:t>
      </w:r>
      <w:r>
        <w:t>Вязовиков</w:t>
      </w:r>
      <w:r>
        <w:t xml:space="preserve"> В.Н. ударил его деревянной палкой</w:t>
      </w:r>
      <w:r>
        <w:t xml:space="preserve"> в область поясницы, от чего он испытал сильную физическую боль.  </w:t>
      </w:r>
    </w:p>
    <w:p w:rsidR="00A77B3E" w:rsidP="00CA6C7D">
      <w:pPr>
        <w:ind w:firstLine="720"/>
        <w:jc w:val="both"/>
      </w:pPr>
      <w:r>
        <w:t xml:space="preserve">Судья, выслушав лицо, привлекаемое к административной ответственности, потерпевшего исследовав материалы дела об административном правонарушении, находит вину </w:t>
      </w:r>
      <w:r>
        <w:t>Вязовикова</w:t>
      </w:r>
      <w:r>
        <w:t xml:space="preserve"> В.Н. в совершении п</w:t>
      </w:r>
      <w:r>
        <w:t xml:space="preserve">равонарушения, предусмотренного ст. 6.1.1 </w:t>
      </w:r>
      <w:r>
        <w:t>КоАП</w:t>
      </w:r>
      <w:r>
        <w:t xml:space="preserve"> РФ, установленной и доказанной, его вина подтверждается совокупностью собранных по делу доказательств:</w:t>
      </w:r>
    </w:p>
    <w:p w:rsidR="00A77B3E" w:rsidP="00CA6C7D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которому, ДАТА</w:t>
      </w:r>
      <w:r>
        <w:t xml:space="preserve"> в ВРЕМЯ</w:t>
      </w:r>
      <w:r>
        <w:t xml:space="preserve"> ча</w:t>
      </w:r>
      <w:r>
        <w:t xml:space="preserve">сов </w:t>
      </w:r>
      <w:r>
        <w:t>Вязовиков</w:t>
      </w:r>
      <w:r>
        <w:t xml:space="preserve"> В.Н. находясь по адресу: </w:t>
      </w:r>
      <w:r>
        <w:t>АДРЕС</w:t>
      </w:r>
      <w:r>
        <w:t>, где во время словесного конфликта с ФИО</w:t>
      </w:r>
      <w:r>
        <w:t xml:space="preserve"> нанес ему один удар палкой деревянной в область поясницы, от чего последний испытал сильную физическую боль, согласно заключения эксперта от ДАТА</w:t>
      </w:r>
      <w:r>
        <w:t xml:space="preserve"> у гражданина ФИО</w:t>
      </w:r>
      <w:r>
        <w:t xml:space="preserve"> обнаруж</w:t>
      </w:r>
      <w:r>
        <w:t>ено повреждение – кровоподтек в поясничной области справа, не повлекший последствий, указанных в ст.115 УК РФ (л.д.1);</w:t>
      </w:r>
    </w:p>
    <w:p w:rsidR="00A77B3E" w:rsidP="00CA6C7D">
      <w:pPr>
        <w:ind w:firstLine="720"/>
        <w:jc w:val="both"/>
      </w:pPr>
      <w:r>
        <w:t>- заявлением ФИО</w:t>
      </w:r>
      <w:r>
        <w:t xml:space="preserve"> от ДАТА</w:t>
      </w:r>
      <w:r>
        <w:t xml:space="preserve">, согласно </w:t>
      </w:r>
      <w:r>
        <w:t>которому</w:t>
      </w:r>
      <w:r>
        <w:t xml:space="preserve"> он просит привлечь к ответственности </w:t>
      </w:r>
      <w:r>
        <w:t>Вязовикова</w:t>
      </w:r>
      <w:r>
        <w:t xml:space="preserve"> В.Н. за нанесение побоев деревянной палкой (л</w:t>
      </w:r>
      <w:r>
        <w:t>.д.2);</w:t>
      </w:r>
    </w:p>
    <w:p w:rsidR="00A77B3E" w:rsidP="00CA6C7D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(л.д.3);</w:t>
      </w:r>
    </w:p>
    <w:p w:rsidR="00A77B3E" w:rsidP="00CA6C7D">
      <w:pPr>
        <w:ind w:firstLine="720"/>
        <w:jc w:val="both"/>
      </w:pPr>
      <w:r>
        <w:t xml:space="preserve">- постановлением о назначении судебно-медицинской экспертизы (освидетельствования) </w:t>
      </w:r>
      <w:r>
        <w:t>от</w:t>
      </w:r>
      <w:r>
        <w:t xml:space="preserve"> ДАТА</w:t>
      </w:r>
      <w:r>
        <w:t xml:space="preserve"> (л.д.6); </w:t>
      </w:r>
    </w:p>
    <w:p w:rsidR="00A77B3E" w:rsidP="00CA6C7D">
      <w:pPr>
        <w:ind w:firstLine="720"/>
        <w:jc w:val="both"/>
      </w:pPr>
      <w:r>
        <w:t xml:space="preserve">- письменными объяснениями </w:t>
      </w:r>
      <w:r>
        <w:t>Вязовикова</w:t>
      </w:r>
      <w:r>
        <w:t xml:space="preserve"> В.Н. </w:t>
      </w:r>
      <w:r>
        <w:t>от</w:t>
      </w:r>
      <w:r>
        <w:t xml:space="preserve"> ДАТА</w:t>
      </w:r>
      <w:r>
        <w:t xml:space="preserve"> (л.д.7); </w:t>
      </w:r>
    </w:p>
    <w:p w:rsidR="00A77B3E" w:rsidP="00CA6C7D">
      <w:pPr>
        <w:ind w:firstLine="720"/>
        <w:jc w:val="both"/>
      </w:pPr>
      <w:r>
        <w:t>- письменными объяснениями ФИО</w:t>
      </w:r>
      <w:r>
        <w:t>1</w:t>
      </w:r>
      <w:r>
        <w:t xml:space="preserve"> от ДАТА</w:t>
      </w:r>
      <w:r>
        <w:t xml:space="preserve"> (л.д.10);</w:t>
      </w:r>
    </w:p>
    <w:p w:rsidR="00A77B3E" w:rsidP="00CA6C7D">
      <w:pPr>
        <w:ind w:firstLine="720"/>
        <w:jc w:val="both"/>
      </w:pPr>
      <w:r>
        <w:t xml:space="preserve">- справкой ГБУЗ РК «Черноморская ЦРБ» </w:t>
      </w:r>
      <w:r>
        <w:t>от</w:t>
      </w:r>
      <w:r>
        <w:t xml:space="preserve"> ДАТА</w:t>
      </w:r>
      <w:r>
        <w:t xml:space="preserve"> (л.д.11-12);</w:t>
      </w:r>
    </w:p>
    <w:p w:rsidR="00A77B3E" w:rsidP="00CA6C7D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(л.д.13);</w:t>
      </w:r>
    </w:p>
    <w:p w:rsidR="00A77B3E" w:rsidP="00CA6C7D">
      <w:pPr>
        <w:jc w:val="both"/>
      </w:pPr>
      <w:r>
        <w:tab/>
        <w:t xml:space="preserve">- заключением эксперта </w:t>
      </w:r>
      <w:r>
        <w:t>от</w:t>
      </w:r>
      <w:r>
        <w:t xml:space="preserve"> </w:t>
      </w:r>
      <w:r>
        <w:t>ДАТА</w:t>
      </w:r>
      <w:r>
        <w:t xml:space="preserve"> НОМЕР</w:t>
      </w:r>
      <w:r>
        <w:t>, согласно которому у гражданина ФИО</w:t>
      </w:r>
      <w:r>
        <w:t xml:space="preserve"> обнаружено повреждение – кровоподте</w:t>
      </w:r>
      <w:r>
        <w:t>к в поясничной области справа. Повреждения образовались от действия тупых предметов с ограниченной действующей поверхностью, за 3-5 дней до момента освидетельствования (</w:t>
      </w:r>
      <w:r>
        <w:t>л</w:t>
      </w:r>
      <w:r>
        <w:t>.д.18-19).</w:t>
      </w:r>
    </w:p>
    <w:p w:rsidR="00A77B3E" w:rsidP="00CA6C7D">
      <w:pPr>
        <w:ind w:firstLine="720"/>
        <w:jc w:val="both"/>
      </w:pPr>
      <w:r>
        <w:t>У суда не имеется оснований не доверять представленным материалам дела, пол</w:t>
      </w:r>
      <w:r>
        <w:t xml:space="preserve">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CA6C7D">
      <w:pPr>
        <w:ind w:firstLine="720"/>
        <w:jc w:val="both"/>
      </w:pPr>
      <w:r>
        <w:t xml:space="preserve">Действия </w:t>
      </w:r>
      <w:r>
        <w:t>Вязови</w:t>
      </w:r>
      <w:r>
        <w:t>кова</w:t>
      </w:r>
      <w:r>
        <w:t xml:space="preserve"> В.Н. суд квалифицирует по ст. 6.1.1 Кодекса Российской Федерации об административных правонарушениях - как нанесение побоев, причинивших физическую боль, но не повлекших последствий, указанных в статье 115 Уголовного кодекса Российской Федерации, если</w:t>
      </w:r>
      <w:r>
        <w:t xml:space="preserve"> эти действия не содержат уголовно наказуемого деяния.</w:t>
      </w:r>
    </w:p>
    <w:p w:rsidR="00A77B3E" w:rsidP="00CA6C7D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</w:t>
      </w:r>
      <w:r>
        <w:t>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 xml:space="preserve">ную ответственность, к которым суд относит, раскаяние лица, совершившего правонарушение, наличие 3 группы инвалидности, обстоятельств отягчающих судом не установлено. </w:t>
      </w:r>
      <w:r>
        <w:tab/>
      </w:r>
      <w:r>
        <w:t xml:space="preserve">Учитывая вышеизложенное, основываясь на принципах </w:t>
      </w:r>
      <w:r>
        <w:t>справедливости, соразмерности и индивидуализации ответственности, в целях эффективности достижения целей восстановления социальной справедливости, исправления правонарушителя и предупреждения совершения им новых противоправных действий, суд считает необход</w:t>
      </w:r>
      <w:r>
        <w:t xml:space="preserve">имым назначить </w:t>
      </w:r>
      <w:r>
        <w:t>Вязовикову</w:t>
      </w:r>
      <w:r>
        <w:t xml:space="preserve"> В.Н. наказание в виде административного штрафа в размере, предусмотренном санкцией ст. 6.1.1.</w:t>
      </w:r>
      <w:r>
        <w:t xml:space="preserve"> </w:t>
      </w:r>
      <w:r>
        <w:t>КоАП</w:t>
      </w:r>
      <w:r>
        <w:t xml:space="preserve"> РФ.</w:t>
      </w:r>
    </w:p>
    <w:p w:rsidR="00A77B3E" w:rsidP="00CA6C7D">
      <w:pPr>
        <w:ind w:firstLine="720"/>
        <w:jc w:val="both"/>
      </w:pPr>
      <w:r>
        <w:t xml:space="preserve">Руководствуясь ст.ст. 29.9-29.11 </w:t>
      </w:r>
      <w:r>
        <w:t>КоАП</w:t>
      </w:r>
      <w:r>
        <w:t xml:space="preserve"> РФ, суд</w:t>
      </w:r>
    </w:p>
    <w:p w:rsidR="00A77B3E" w:rsidP="00CA6C7D">
      <w:pPr>
        <w:jc w:val="both"/>
      </w:pPr>
    </w:p>
    <w:p w:rsidR="00A77B3E" w:rsidP="00CA6C7D">
      <w:pPr>
        <w:jc w:val="center"/>
      </w:pPr>
      <w:r>
        <w:t>ПОСТАНОВИЛ:</w:t>
      </w:r>
    </w:p>
    <w:p w:rsidR="00A77B3E" w:rsidP="00CA6C7D">
      <w:pPr>
        <w:jc w:val="both"/>
      </w:pPr>
    </w:p>
    <w:p w:rsidR="00A77B3E" w:rsidP="00CA6C7D">
      <w:pPr>
        <w:jc w:val="both"/>
      </w:pPr>
      <w:r>
        <w:t xml:space="preserve"> </w:t>
      </w:r>
      <w:r>
        <w:tab/>
      </w:r>
      <w:r>
        <w:t>Вязовикова</w:t>
      </w:r>
      <w:r>
        <w:t xml:space="preserve"> В.Н.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ст. 6.1.1 Кодекса РФ об административных правонарушениях и назначить ему наказание в виде административного штрафа в размере 5000 (пять тысяч) рублей.</w:t>
      </w:r>
    </w:p>
    <w:p w:rsidR="00A77B3E" w:rsidP="00CA6C7D">
      <w:pPr>
        <w:ind w:firstLine="720"/>
        <w:jc w:val="both"/>
      </w:pPr>
      <w:r>
        <w:t>Реквизиты для уплат</w:t>
      </w:r>
      <w:r>
        <w:t xml:space="preserve">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t>г</w:t>
      </w:r>
      <w:r>
        <w:t>. Симферополь, ИНН 9102013284, КПП 910201001, БИК 013510002, единый казначейский счет 40</w:t>
      </w:r>
      <w:r>
        <w:t>102810645370000035, казначейский счет 03100643000000017500, лицевой счет 04752203230 в УФК по Республике Крым, код сводного реестра 35220323, ОКТМО 35656000, КБК 82811601063010101140, постановление №5-150/93/2021</w:t>
      </w:r>
    </w:p>
    <w:p w:rsidR="00A77B3E" w:rsidP="00CA6C7D">
      <w:pPr>
        <w:ind w:firstLine="720"/>
        <w:jc w:val="both"/>
      </w:pPr>
      <w:r>
        <w:t xml:space="preserve">Разъяснить </w:t>
      </w:r>
      <w:r>
        <w:t>Вязовикову</w:t>
      </w:r>
      <w:r>
        <w:t xml:space="preserve"> В.Н., что в соответст</w:t>
      </w:r>
      <w:r>
        <w:t xml:space="preserve">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</w:t>
      </w:r>
      <w:r>
        <w:t>я срока отсрочки или срока рассрочки, предусмотренных статьей 31.5 настоящего Кодекса.</w:t>
      </w:r>
    </w:p>
    <w:p w:rsidR="00A77B3E" w:rsidP="00CA6C7D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</w:t>
      </w:r>
      <w:r>
        <w:t xml:space="preserve"> </w:t>
      </w:r>
      <w:r>
        <w:t>вступления постановления в законную силу, как документ подтверждающий  исполнение судебного постановления.</w:t>
      </w:r>
    </w:p>
    <w:p w:rsidR="00A77B3E" w:rsidP="00CA6C7D">
      <w:pPr>
        <w:ind w:firstLine="720"/>
        <w:jc w:val="both"/>
      </w:pPr>
      <w:r>
        <w:t xml:space="preserve">Разъяснить </w:t>
      </w:r>
      <w:r>
        <w:t>Вязовикову</w:t>
      </w:r>
      <w:r>
        <w:t xml:space="preserve"> В.Н., что в случае неуплаты штрафа он может быть привлечен к административной ответственности за несвоевременную уплату штрафа</w:t>
      </w:r>
      <w:r>
        <w:t xml:space="preserve">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CA6C7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CA6C7D" w:rsidP="00CA6C7D">
      <w:pPr>
        <w:ind w:firstLine="720"/>
        <w:jc w:val="both"/>
      </w:pPr>
    </w:p>
    <w:p w:rsidR="00A77B3E" w:rsidP="00CA6C7D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 xml:space="preserve">       </w:t>
      </w:r>
      <w:r>
        <w:tab/>
        <w:t>п</w:t>
      </w:r>
      <w:r>
        <w:t>одпись</w:t>
      </w:r>
      <w:r>
        <w:tab/>
        <w:t xml:space="preserve">    </w:t>
      </w:r>
      <w:r>
        <w:tab/>
        <w:t xml:space="preserve">              И.В. Солодченко</w:t>
      </w:r>
    </w:p>
    <w:p w:rsidR="00A77B3E" w:rsidP="00CA6C7D">
      <w:pPr>
        <w:jc w:val="both"/>
      </w:pPr>
    </w:p>
    <w:p w:rsidR="00CA6C7D" w:rsidP="00CA6C7D">
      <w:pPr>
        <w:ind w:firstLine="720"/>
        <w:jc w:val="both"/>
      </w:pPr>
      <w:r>
        <w:t>ДЕПЕРСОНИФИКАЦИЮ</w:t>
      </w:r>
    </w:p>
    <w:p w:rsidR="00CA6C7D" w:rsidP="00CA6C7D">
      <w:pPr>
        <w:ind w:firstLine="720"/>
        <w:jc w:val="both"/>
      </w:pPr>
      <w:r>
        <w:t xml:space="preserve">Лингвистический контроль произвел </w:t>
      </w:r>
    </w:p>
    <w:p w:rsidR="00CA6C7D" w:rsidP="00CA6C7D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CA6C7D" w:rsidP="00CA6C7D">
      <w:pPr>
        <w:ind w:firstLine="720"/>
        <w:jc w:val="both"/>
      </w:pPr>
      <w:r>
        <w:t>СОГЛАСОВАНО</w:t>
      </w:r>
    </w:p>
    <w:p w:rsidR="00CA6C7D" w:rsidP="00CA6C7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CA6C7D" w:rsidRPr="00103B9A" w:rsidP="00CA6C7D">
      <w:pPr>
        <w:ind w:firstLine="720"/>
        <w:jc w:val="both"/>
      </w:pPr>
      <w:r>
        <w:t xml:space="preserve">Дата: </w:t>
      </w:r>
    </w:p>
    <w:p w:rsidR="00A77B3E" w:rsidP="00CA6C7D">
      <w:pPr>
        <w:jc w:val="both"/>
      </w:pPr>
    </w:p>
    <w:sectPr w:rsidSect="00CA6C7D">
      <w:pgSz w:w="12240" w:h="15840"/>
      <w:pgMar w:top="709" w:right="758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95E"/>
    <w:rsid w:val="00103B9A"/>
    <w:rsid w:val="00A77B3E"/>
    <w:rsid w:val="00A9295E"/>
    <w:rsid w:val="00CA6C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9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