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34123A">
      <w:pPr>
        <w:jc w:val="right"/>
      </w:pPr>
      <w:r>
        <w:t>УИД 91MS0093-01-2020-000558-89</w:t>
      </w:r>
    </w:p>
    <w:p w:rsidR="00A77B3E" w:rsidP="0034123A">
      <w:pPr>
        <w:jc w:val="right"/>
      </w:pPr>
      <w:r>
        <w:t>Дело № 5-157/93/2020</w:t>
      </w:r>
    </w:p>
    <w:p w:rsidR="00A77B3E"/>
    <w:p w:rsidR="00A77B3E" w:rsidP="0034123A">
      <w:pPr>
        <w:jc w:val="center"/>
      </w:pPr>
      <w:r>
        <w:t>П О С Т А Н О В Л Е Н И Е</w:t>
      </w:r>
    </w:p>
    <w:p w:rsidR="00A77B3E" w:rsidP="0034123A">
      <w:pPr>
        <w:jc w:val="center"/>
      </w:pPr>
    </w:p>
    <w:p w:rsidR="00A77B3E" w:rsidP="0034123A">
      <w:pPr>
        <w:jc w:val="center"/>
      </w:pPr>
      <w:r>
        <w:t xml:space="preserve">09 июля 2020 года                             </w:t>
      </w:r>
      <w:r>
        <w:tab/>
        <w:t xml:space="preserve">       Республика Крым, п. Черноморское</w:t>
      </w:r>
    </w:p>
    <w:p w:rsidR="00A77B3E" w:rsidP="0034123A">
      <w:pPr>
        <w:jc w:val="center"/>
      </w:pPr>
    </w:p>
    <w:p w:rsidR="00A77B3E" w:rsidP="0034123A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Канцибер</w:t>
      </w:r>
      <w:r>
        <w:t xml:space="preserve"> Николая Александровича, ПАСПОРТНЫЕ ДАННЫЕ</w:t>
      </w:r>
      <w:r>
        <w:t>, гражданина Российской Федерации, со слов не работающег</w:t>
      </w:r>
      <w:r>
        <w:t>о, женатого, имеющего на иждивении двоих несовершеннолетних детей, зарегистрированного и проживающего по адресу: АДРЕС</w:t>
      </w:r>
    </w:p>
    <w:p w:rsidR="00A77B3E" w:rsidP="0034123A">
      <w:pPr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/>
    <w:p w:rsidR="00A77B3E" w:rsidP="0034123A">
      <w:pPr>
        <w:jc w:val="center"/>
      </w:pPr>
      <w:r>
        <w:t>УСТА</w:t>
      </w:r>
      <w:r>
        <w:t>НОВИЛ:</w:t>
      </w:r>
    </w:p>
    <w:p w:rsidR="00A77B3E">
      <w:r>
        <w:tab/>
      </w:r>
    </w:p>
    <w:p w:rsidR="00A77B3E" w:rsidP="0034123A">
      <w:pPr>
        <w:ind w:firstLine="720"/>
        <w:jc w:val="both"/>
      </w:pPr>
      <w:r>
        <w:t>Канцибер</w:t>
      </w:r>
      <w:r>
        <w:t xml:space="preserve"> Н.А.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>ловно наказуемого деяния, при следующих обстоятельствах:</w:t>
      </w:r>
    </w:p>
    <w:p w:rsidR="00A77B3E" w:rsidP="0034123A">
      <w:pPr>
        <w:ind w:firstLine="720"/>
        <w:jc w:val="both"/>
      </w:pPr>
      <w:r>
        <w:t>ДАТА ВРЕМЯ АДРЕС</w:t>
      </w:r>
      <w:r>
        <w:t xml:space="preserve">, водитель </w:t>
      </w:r>
      <w:r>
        <w:t>Канцибер</w:t>
      </w:r>
      <w:r>
        <w:t xml:space="preserve"> Н.А. управлял транспортным средством автомобилем марки марка автомобиля  МАРКА</w:t>
      </w:r>
      <w:r>
        <w:t>, государственный регистрационный знак НОМЕР</w:t>
      </w:r>
      <w:r>
        <w:t xml:space="preserve"> с признаками опьян</w:t>
      </w:r>
      <w:r>
        <w:t>ения (запах алкоголя изо рта, неустойчивость позы, нарушение речи),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4123A">
      <w:pPr>
        <w:ind w:firstLine="720"/>
        <w:jc w:val="both"/>
      </w:pPr>
      <w:r>
        <w:t xml:space="preserve">В судебном заседании </w:t>
      </w:r>
      <w:r>
        <w:t>К</w:t>
      </w:r>
      <w:r>
        <w:t>анцибер</w:t>
      </w:r>
      <w:r>
        <w:t xml:space="preserve"> Н.А. вину в совершении административного правонарушения не признал, показал, что дата на адрес в адрес управлял транспортным средством марки марка автомобиля МАРКА</w:t>
      </w:r>
      <w:r>
        <w:t>, от прохождения освидетельствование на месте и прохождения медицинское освидетельст</w:t>
      </w:r>
      <w:r>
        <w:t xml:space="preserve">вование отказался, так как не находился в состоянии опьянения, был абсолютно трезв. </w:t>
      </w:r>
    </w:p>
    <w:p w:rsidR="00A77B3E" w:rsidP="0034123A">
      <w:pPr>
        <w:ind w:firstLine="720"/>
        <w:jc w:val="both"/>
      </w:pPr>
      <w:r>
        <w:t xml:space="preserve">Несмотря на непризнание </w:t>
      </w:r>
      <w:r>
        <w:t>Канцибер</w:t>
      </w:r>
      <w:r>
        <w:t xml:space="preserve"> Н.А.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34123A">
      <w:pPr>
        <w:jc w:val="both"/>
      </w:pPr>
      <w:r>
        <w:t>- протоколом  об админ</w:t>
      </w:r>
      <w:r>
        <w:t>истративном правонарушении СЕРИЯ НОМЕР ДАТА</w:t>
      </w:r>
      <w:r>
        <w:t>, из которого следует, что ДАТАТ ВРЕМЯ АДРЕС</w:t>
      </w:r>
      <w:r>
        <w:t xml:space="preserve">, водитель </w:t>
      </w:r>
      <w:r>
        <w:t>Канцибер</w:t>
      </w:r>
      <w:r>
        <w:t xml:space="preserve"> Н.А. управлял транспортным средством автомобилем марки марка автомобиля МАРКА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неустойчивость позы, нарушение речи), в нарушение п. 2.3.2 ПДД РФ, не выполнил законное требование уполномоченного </w:t>
      </w:r>
      <w:r>
        <w:t>должностного лица о прохождении медицинского освидетельствования на</w:t>
      </w:r>
      <w:r>
        <w:t xml:space="preserve"> состояние</w:t>
      </w:r>
      <w:r>
        <w:t xml:space="preserve"> опьянения (л.д. 1);</w:t>
      </w:r>
    </w:p>
    <w:p w:rsidR="00A77B3E" w:rsidP="0034123A">
      <w:pPr>
        <w:jc w:val="both"/>
      </w:pPr>
      <w:r>
        <w:t xml:space="preserve"> </w:t>
      </w:r>
      <w:r>
        <w:t>- протоколом об отстранении от управления транспортным средством СЕРИЯ НОМЕР ДАТА</w:t>
      </w:r>
      <w:r>
        <w:t>, из которого следует, что ДАТА ВРЕМЯ</w:t>
      </w:r>
      <w:r>
        <w:t xml:space="preserve">, </w:t>
      </w:r>
      <w:r>
        <w:t>Канцибер</w:t>
      </w:r>
      <w:r>
        <w:t xml:space="preserve"> Н.А. под видеозапись был отстранен от управления транспортным средством автомобилем марки мар</w:t>
      </w:r>
      <w:r>
        <w:t>ка автомобиля МАРКА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</w:t>
      </w:r>
      <w:r>
        <w:t>оянии опьянения (л.д</w:t>
      </w:r>
      <w:r>
        <w:t>. 2);</w:t>
      </w:r>
    </w:p>
    <w:p w:rsidR="00A77B3E" w:rsidP="0034123A">
      <w:pPr>
        <w:jc w:val="both"/>
      </w:pPr>
      <w:r>
        <w:t>- актом освидетельствования на состояние алкогольного опьянения СЕРИЯ НОМЕР ДАТА</w:t>
      </w:r>
      <w:r>
        <w:t xml:space="preserve">, согласно которому </w:t>
      </w:r>
      <w:r>
        <w:t>Канцибер</w:t>
      </w:r>
      <w:r>
        <w:t xml:space="preserve"> Н.А., отказался под видеозапись от прохождения освидетельствования на состояние алкогольного опьянения (</w:t>
      </w:r>
      <w:r>
        <w:t>л</w:t>
      </w:r>
      <w:r>
        <w:t>.д. 3);</w:t>
      </w:r>
    </w:p>
    <w:p w:rsidR="00A77B3E" w:rsidP="0034123A">
      <w:pPr>
        <w:jc w:val="both"/>
      </w:pPr>
      <w:r>
        <w:t>- п</w:t>
      </w:r>
      <w:r>
        <w:t>ротоколом о направлении на медицинское освидетельствование на состояние СЕРИЯ НОМЕР ДАТА</w:t>
      </w:r>
      <w:r>
        <w:t xml:space="preserve">, из которого следует, что дата в 17-56 часов, </w:t>
      </w:r>
      <w:r>
        <w:t>Канцибер</w:t>
      </w:r>
      <w:r>
        <w:t xml:space="preserve"> Н.А. был направлен для прохождения медицинского освидетельствования, пройти которое он отказался,</w:t>
      </w:r>
      <w:r>
        <w:t xml:space="preserve"> о чем в соответствующей графе протокола указал «отказываюсь» и поставил свою подпись. 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</w:t>
      </w:r>
      <w:r>
        <w:t>и опьянения, признаки опьянения (запах алкоголя изо рта, неустойчивость позы, нарушение речи) и отказ от прохождения  освидетельствования на состояние алкогольного опьянения (л.д.4);</w:t>
      </w:r>
    </w:p>
    <w:p w:rsidR="00A77B3E" w:rsidP="0034123A">
      <w:pPr>
        <w:jc w:val="both"/>
      </w:pPr>
      <w:r>
        <w:t>- видеозаписью с места административного правонарушения (л.д.5);</w:t>
      </w:r>
    </w:p>
    <w:p w:rsidR="00A77B3E" w:rsidP="0034123A">
      <w:pPr>
        <w:jc w:val="both"/>
      </w:pPr>
      <w:r>
        <w:t>- дополн</w:t>
      </w:r>
      <w:r>
        <w:t xml:space="preserve">ением к протоколу об административном правонарушении, согласно которому </w:t>
      </w:r>
      <w:r>
        <w:t>Канцибер</w:t>
      </w:r>
      <w:r>
        <w:t xml:space="preserve"> Н.А. по информации АИПС получал водительское удостоверение телефон (л.д.10).</w:t>
      </w:r>
    </w:p>
    <w:p w:rsidR="00A77B3E" w:rsidP="0034123A">
      <w:pPr>
        <w:jc w:val="both"/>
      </w:pPr>
      <w:r>
        <w:t>У суда не имеется оснований не доверять представленным материалам дела, полученным в установленном</w:t>
      </w:r>
      <w:r>
        <w:t xml:space="preserve">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</w:t>
      </w:r>
      <w:r>
        <w:t>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34123A">
      <w:pPr>
        <w:jc w:val="both"/>
      </w:pPr>
      <w:r>
        <w:t>Согласно п. 2.7. ПДД РФ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4123A">
      <w:pPr>
        <w:jc w:val="both"/>
      </w:pPr>
      <w:r>
        <w:t>В силу п. 2.3.2 ПДД РФ водитель по требованию должнос</w:t>
      </w:r>
      <w:r>
        <w:t xml:space="preserve">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34123A">
      <w:pPr>
        <w:jc w:val="both"/>
      </w:pPr>
      <w: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деяния, образует состав админис</w:t>
      </w:r>
      <w:r>
        <w:t>тративного правонарушения, предусмотренного ч. 1 ст. 12.26 КоАП РФ.</w:t>
      </w:r>
    </w:p>
    <w:p w:rsidR="00A77B3E" w:rsidP="0034123A">
      <w:pPr>
        <w:jc w:val="both"/>
      </w:pPr>
      <w:r>
        <w:t xml:space="preserve">В судебном заседании судом установлено, что дата, в 02-00 часов, водитель </w:t>
      </w:r>
      <w:r>
        <w:t>Канцибер</w:t>
      </w:r>
      <w:r>
        <w:t xml:space="preserve"> Н.А. управлял транспортным средством автомобилем марки марка автомобиля </w:t>
      </w:r>
      <w:r>
        <w:t>Сivic</w:t>
      </w:r>
      <w:r>
        <w:t>», государственный регистрац</w:t>
      </w:r>
      <w:r>
        <w:t>ионный знак М286АХ82 следовал по адрес в адрес, поскольку у водителя были выявлены признаки опьянения (запах алкоголя изо рта, неустойчивость позы, нарушение речи), инспектор ДПС с применением видеозаписи отстранил водителя от управления транспортным средс</w:t>
      </w:r>
      <w:r>
        <w:t xml:space="preserve">твом. После чего, водителю было предложено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</w:t>
      </w:r>
      <w:r>
        <w:t>Канцибер</w:t>
      </w:r>
      <w:r>
        <w:t xml:space="preserve"> Н.А. отказался от прохождения освидетельствования на</w:t>
      </w:r>
      <w:r>
        <w:t xml:space="preserve"> состояние алкогольного опьянения, при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</w:t>
      </w:r>
      <w:r>
        <w:t xml:space="preserve">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 с применением видеозаписи. Основанием для направления </w:t>
      </w:r>
      <w:r>
        <w:t>Канцибера</w:t>
      </w:r>
      <w:r>
        <w:t xml:space="preserve"> Н.А. на медицинское освидетел</w:t>
      </w:r>
      <w:r>
        <w:t xml:space="preserve">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КоАП РФ. </w:t>
      </w:r>
    </w:p>
    <w:p w:rsidR="00A77B3E" w:rsidP="0034123A">
      <w:pPr>
        <w:jc w:val="both"/>
      </w:pPr>
      <w:r>
        <w:t>Обстояте</w:t>
      </w:r>
      <w:r>
        <w:t>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</w:t>
      </w:r>
      <w:r>
        <w:t xml:space="preserve">ся к событию административного правонарушения.  </w:t>
      </w:r>
    </w:p>
    <w:p w:rsidR="00A77B3E" w:rsidP="0034123A">
      <w:pPr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Канцибера</w:t>
      </w:r>
      <w:r>
        <w:t xml:space="preserve"> Н.А. обнаружены такие признаки опьянения: запах алкоголя изо рта, неустойчивость позы, нарушение речи, </w:t>
      </w:r>
      <w:r>
        <w:t xml:space="preserve"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и является достаточным основанием полагать, что водитель транспортного средства н</w:t>
      </w:r>
      <w:r>
        <w:t>аходится в состоянии опьянения.</w:t>
      </w:r>
    </w:p>
    <w:p w:rsidR="00A77B3E" w:rsidP="0034123A">
      <w:pPr>
        <w:jc w:val="both"/>
      </w:pPr>
      <w:r>
        <w:t xml:space="preserve">Таким образом, суд считает, что </w:t>
      </w:r>
      <w:r>
        <w:t>Канцибер</w:t>
      </w:r>
      <w:r>
        <w:t xml:space="preserve"> Н.А.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</w:t>
      </w:r>
      <w: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4123A">
      <w:pPr>
        <w:jc w:val="both"/>
      </w:pPr>
      <w:r>
        <w:t xml:space="preserve">Действия </w:t>
      </w:r>
      <w:r>
        <w:t>Канцибер</w:t>
      </w:r>
      <w:r>
        <w:t xml:space="preserve"> Н.А. суд квалифицирует по ч. 1 ст. 12.26 </w:t>
      </w:r>
      <w:r>
        <w:t xml:space="preserve">Кодекса РФ об административных правонарушениях, как невыполнение водителем транспортного </w:t>
      </w:r>
      <w: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деяния.</w:t>
      </w:r>
    </w:p>
    <w:p w:rsidR="00A77B3E" w:rsidP="0034123A">
      <w:pPr>
        <w:jc w:val="both"/>
      </w:pPr>
      <w:r>
        <w:t xml:space="preserve">Доводы </w:t>
      </w:r>
      <w:r>
        <w:t>Канцибер</w:t>
      </w:r>
      <w:r>
        <w:t xml:space="preserve"> Н.А. о том, что он отказался от прохождения медицинского освидетельствования, поскольку в состоянии опьянения не находился, не имеют правового значения для настоящего дела, поскольку основанием для</w:t>
      </w:r>
      <w:r>
        <w:t xml:space="preserve"> привлечения к административной ответственности по части 1 статьи 12.26 Кодекса Российской Федерации об административных правонарушениях является сам факт отказа от прохождения медицинского освидетельствования. </w:t>
      </w:r>
    </w:p>
    <w:p w:rsidR="00A77B3E" w:rsidP="0034123A">
      <w:pPr>
        <w:jc w:val="both"/>
      </w:pPr>
      <w:r>
        <w:t>Факт отказа от прохождения медицинского осви</w:t>
      </w:r>
      <w:r>
        <w:t xml:space="preserve">детельствования на состояние опьянения подтверждается совокупностью исследованных в судебном заседании доказательств, а также самим </w:t>
      </w:r>
      <w:r>
        <w:t>Канцибер</w:t>
      </w:r>
      <w:r>
        <w:t xml:space="preserve"> Н.А., который подтвердил, что от медицинского освидетельствования отказался, в связи с чем, суд принимает позицию </w:t>
      </w:r>
      <w:r>
        <w:t>К</w:t>
      </w:r>
      <w:r>
        <w:t>анцибер</w:t>
      </w:r>
      <w:r>
        <w:t xml:space="preserve"> Н.А., как способ защиты, вызванный желанием уйти от административной ответственности. </w:t>
      </w:r>
    </w:p>
    <w:p w:rsidR="00A77B3E" w:rsidP="0034123A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Канцибер</w:t>
      </w:r>
      <w:r>
        <w:t xml:space="preserve"> Н.А. суд не усматривает. </w:t>
      </w:r>
    </w:p>
    <w:p w:rsidR="00A77B3E" w:rsidP="0034123A">
      <w:pPr>
        <w:jc w:val="both"/>
      </w:pPr>
      <w:r>
        <w:t>В соответствии с п. 13 Постановления Пленума Вер</w:t>
      </w:r>
      <w:r>
        <w:t>ховного Суда РФ от дата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</w:t>
      </w:r>
      <w:r>
        <w:t xml:space="preserve">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</w:t>
      </w:r>
      <w:r>
        <w:t>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34123A">
      <w:pPr>
        <w:jc w:val="both"/>
      </w:pPr>
      <w:r>
        <w:t>При</w:t>
      </w:r>
      <w:r>
        <w:t xml:space="preserve">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</w:p>
    <w:p w:rsidR="00A77B3E" w:rsidP="0034123A">
      <w:pPr>
        <w:jc w:val="both"/>
      </w:pPr>
      <w:r>
        <w:t>В качестве обстоятельств, смягчающих административную ответственность, судья п</w:t>
      </w:r>
      <w:r>
        <w:t>ризнает наличие на иждивении двоих несовершеннолетних детей.</w:t>
      </w:r>
    </w:p>
    <w:p w:rsidR="00A77B3E" w:rsidP="0034123A">
      <w:pPr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A77B3E" w:rsidP="0034123A">
      <w:pPr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</w:t>
      </w:r>
      <w:r>
        <w:t xml:space="preserve">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Канцибер</w:t>
      </w:r>
      <w:r>
        <w:t xml:space="preserve"> Н.А. наказание в виде административного штрафа с лишением права управления транспортными средствами в пределах санкц</w:t>
      </w:r>
      <w:r>
        <w:t>ии ч.1 ст.12.26 КоАП РФ.</w:t>
      </w:r>
      <w:r>
        <w:tab/>
      </w:r>
    </w:p>
    <w:p w:rsidR="00A77B3E" w:rsidP="0034123A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/>
    <w:p w:rsidR="00A77B3E" w:rsidP="0034123A">
      <w:pPr>
        <w:jc w:val="center"/>
      </w:pPr>
      <w:r>
        <w:t>ПОСТАНОВИЛ:</w:t>
      </w:r>
    </w:p>
    <w:p w:rsidR="00A77B3E"/>
    <w:p w:rsidR="00A77B3E" w:rsidP="0034123A">
      <w:pPr>
        <w:jc w:val="both"/>
      </w:pPr>
      <w:r>
        <w:t>Канцибер</w:t>
      </w:r>
      <w:r>
        <w:t xml:space="preserve"> Николая Александровича, ПАСПОРТНЫЕ ДАННЫЕ</w:t>
      </w:r>
      <w:r>
        <w:t>, гражданина Российской Федерации, признать виновным в со</w:t>
      </w:r>
      <w:r>
        <w:t xml:space="preserve">вершении административного правонарушения, предусмотренного </w:t>
      </w:r>
      <w:r>
        <w:t>ч</w:t>
      </w:r>
      <w:r>
        <w:t>.1 ст.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</w:t>
      </w:r>
      <w:r>
        <w:t xml:space="preserve"> на 1 год 6  месяцев.</w:t>
      </w:r>
    </w:p>
    <w:p w:rsidR="00A77B3E" w:rsidP="0034123A">
      <w:pPr>
        <w:jc w:val="both"/>
      </w:pPr>
      <w:r>
        <w:t>Реквизиты для уплаты штрафа: УФК по Республике Крым (ОМВД России по Черноморскому району), КПП 91001001, ИНН 9110000232, ОКТМО 35656000, номер счета 40101810335100010001 в Отделение по Республике Крым ЮГУ Центрального банка РФ, БИК 04</w:t>
      </w:r>
      <w:r>
        <w:t>3510001, КБК 18811601121010001140, УИН 18810491203100000807, постановление №5-157/93/2020.</w:t>
      </w:r>
    </w:p>
    <w:p w:rsidR="00A77B3E" w:rsidP="0034123A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силу, как документ подтверждающий  исполнение судебного постановления.</w:t>
      </w:r>
    </w:p>
    <w:p w:rsidR="00A77B3E" w:rsidP="0034123A">
      <w:pPr>
        <w:jc w:val="both"/>
      </w:pPr>
      <w:r>
        <w:t xml:space="preserve">Разъяснить </w:t>
      </w:r>
      <w:r>
        <w:t>Канцибер</w:t>
      </w:r>
      <w:r>
        <w:t xml:space="preserve"> Н.А., что в случае неуплаты штрафа он может быть привлечен к административной ответственности за несвоевременную уплату штра</w:t>
      </w:r>
      <w:r>
        <w:t>фа по ч. 1 ст. 20.25 КоАП РФ.</w:t>
      </w:r>
    </w:p>
    <w:p w:rsidR="00A77B3E" w:rsidP="0034123A">
      <w:pPr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34123A">
      <w:pPr>
        <w:jc w:val="both"/>
      </w:pPr>
      <w:r>
        <w:t xml:space="preserve">В течение трех рабочих дней со дня вступления в законную силу </w:t>
      </w:r>
      <w:r>
        <w:t xml:space="preserve">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</w:t>
      </w:r>
      <w:r>
        <w:t>об этом в указанный орган в тот же срок.</w:t>
      </w:r>
    </w:p>
    <w:p w:rsidR="00A77B3E" w:rsidP="0034123A">
      <w:pPr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</w:t>
      </w:r>
      <w:r>
        <w:t>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34123A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 xml:space="preserve">             подпись</w:t>
      </w:r>
      <w:r>
        <w:tab/>
        <w:t xml:space="preserve">              </w:t>
      </w:r>
      <w:r>
        <w:t xml:space="preserve">               И.В. Солодченко</w:t>
      </w:r>
    </w:p>
    <w:p w:rsidR="0034123A" w:rsidP="0034123A">
      <w:pPr>
        <w:jc w:val="both"/>
      </w:pPr>
      <w:r>
        <w:t>ДЕПЕРСОНИФИКАЦИЮ</w:t>
      </w:r>
    </w:p>
    <w:p w:rsidR="0034123A" w:rsidP="0034123A">
      <w:pPr>
        <w:jc w:val="both"/>
      </w:pPr>
      <w:r>
        <w:t xml:space="preserve">Лингвистический контроль произвел </w:t>
      </w:r>
    </w:p>
    <w:p w:rsidR="0034123A" w:rsidP="0034123A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4123A" w:rsidP="0034123A">
      <w:pPr>
        <w:jc w:val="both"/>
      </w:pPr>
      <w:r>
        <w:t>СОГЛАСОВАНО</w:t>
      </w:r>
    </w:p>
    <w:p w:rsidR="0034123A" w:rsidP="0034123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4123A" w:rsidP="0034123A">
      <w:pPr>
        <w:jc w:val="both"/>
      </w:pPr>
      <w:r>
        <w:t xml:space="preserve">Дата: </w:t>
      </w:r>
    </w:p>
    <w:p w:rsidR="00A77B3E" w:rsidP="0034123A"/>
    <w:sectPr w:rsidSect="00C05F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F8F"/>
    <w:rsid w:val="0034123A"/>
    <w:rsid w:val="00A77B3E"/>
    <w:rsid w:val="00C05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F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