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</w:t>
      </w:r>
      <w:r>
        <w:t xml:space="preserve">  Дело 5-158/93/2018</w:t>
      </w:r>
    </w:p>
    <w:p w:rsidR="00A77B3E"/>
    <w:p w:rsidR="00A77B3E" w:rsidP="006B40D6">
      <w:pPr>
        <w:jc w:val="center"/>
      </w:pPr>
      <w:r>
        <w:t>П О С Т А Н О В Л Е Н И Е</w:t>
      </w:r>
    </w:p>
    <w:p w:rsidR="00A77B3E"/>
    <w:p w:rsidR="00A77B3E">
      <w:r>
        <w:t xml:space="preserve">         11 мая 2018 года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6B40D6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Бахура</w:t>
      </w:r>
      <w:r>
        <w:t xml:space="preserve"> Тараса Витальевича, паспортные данные, работающего охра</w:t>
      </w:r>
      <w:r>
        <w:t xml:space="preserve">нником в наименование организации, зарегистрированного и проживающего по адресу: адрес  </w:t>
      </w:r>
    </w:p>
    <w:p w:rsidR="00A77B3E" w:rsidP="006B40D6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6B40D6">
      <w:pPr>
        <w:jc w:val="both"/>
      </w:pPr>
    </w:p>
    <w:p w:rsidR="00A77B3E" w:rsidP="006B40D6">
      <w:pPr>
        <w:jc w:val="center"/>
      </w:pPr>
      <w:r>
        <w:t>УСТАНОВИЛ:</w:t>
      </w:r>
    </w:p>
    <w:p w:rsidR="00A77B3E" w:rsidP="006B40D6">
      <w:pPr>
        <w:jc w:val="both"/>
      </w:pPr>
    </w:p>
    <w:p w:rsidR="00A77B3E" w:rsidP="006B40D6">
      <w:pPr>
        <w:ind w:firstLine="720"/>
        <w:jc w:val="both"/>
      </w:pPr>
      <w:r>
        <w:t>Бахур</w:t>
      </w:r>
      <w:r>
        <w:t xml:space="preserve"> Т.В. являясь води</w:t>
      </w:r>
      <w:r>
        <w:t>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</w:t>
      </w:r>
      <w:r>
        <w:t>ющих обстоятельствах:</w:t>
      </w:r>
    </w:p>
    <w:p w:rsidR="00A77B3E" w:rsidP="006B40D6">
      <w:pPr>
        <w:ind w:firstLine="720"/>
        <w:jc w:val="both"/>
      </w:pPr>
      <w:r>
        <w:t xml:space="preserve">дата в 03-50 часов, на адрес </w:t>
      </w:r>
      <w:r>
        <w:t>адрес</w:t>
      </w:r>
      <w:r>
        <w:t xml:space="preserve"> водитель </w:t>
      </w:r>
      <w:r>
        <w:t>Бахур</w:t>
      </w:r>
      <w:r>
        <w:t xml:space="preserve"> Т.В.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опьянения (резкий запах алкоголя из полости рта, нар</w:t>
      </w:r>
      <w:r>
        <w:t>ушение речи, поведение не соответствующее остановке), находясь в медицинском учреждении в нарушение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6B40D6">
      <w:pPr>
        <w:ind w:firstLine="720"/>
        <w:jc w:val="both"/>
      </w:pPr>
      <w:r>
        <w:t>Сво</w:t>
      </w:r>
      <w:r>
        <w:t xml:space="preserve">ими действиями </w:t>
      </w:r>
      <w:r>
        <w:t>Бахур</w:t>
      </w:r>
      <w:r>
        <w:t xml:space="preserve"> Т.В. совершил административное правонарушение, предусмотренное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6B40D6">
      <w:pPr>
        <w:ind w:firstLine="720"/>
        <w:jc w:val="both"/>
      </w:pPr>
      <w:r>
        <w:t xml:space="preserve">В судебном заседании </w:t>
      </w:r>
      <w:r>
        <w:t>Бахур</w:t>
      </w:r>
      <w:r>
        <w:t xml:space="preserve"> Т.В. вину в совершении административного правонарушения признал п</w:t>
      </w:r>
      <w:r>
        <w:t xml:space="preserve">олностью, раскаялся в содеянном. </w:t>
      </w:r>
    </w:p>
    <w:p w:rsidR="00A77B3E" w:rsidP="006B40D6">
      <w:pPr>
        <w:ind w:firstLine="720"/>
        <w:jc w:val="both"/>
      </w:pPr>
      <w:r>
        <w:t xml:space="preserve">Вина </w:t>
      </w:r>
      <w:r>
        <w:t>Бахура</w:t>
      </w:r>
      <w:r>
        <w:t xml:space="preserve"> Т.В. в совершении административного правонарушения подтверждается следующими доказательствами:</w:t>
      </w:r>
    </w:p>
    <w:p w:rsidR="00A77B3E" w:rsidP="006B40D6">
      <w:pPr>
        <w:jc w:val="both"/>
      </w:pPr>
      <w:r>
        <w:t>- протоколом об административном правонарушении 61 АГ телефон от  дата, из которого следует, что дата в 03-50 часов</w:t>
      </w:r>
      <w:r>
        <w:t xml:space="preserve">, на адрес </w:t>
      </w:r>
      <w:r>
        <w:t>адрес</w:t>
      </w:r>
      <w:r>
        <w:t xml:space="preserve"> водитель </w:t>
      </w:r>
      <w:r>
        <w:t>Бахур</w:t>
      </w:r>
      <w:r>
        <w:t xml:space="preserve"> Т.В.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(резкий запах алкоголя из полости рта, нарушение речи, поведение не соответствующее</w:t>
      </w:r>
      <w:r>
        <w:t xml:space="preserve"> остановке), находясь в медицинском учреждении в нарушение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6B40D6">
      <w:pPr>
        <w:jc w:val="both"/>
      </w:pPr>
      <w:r>
        <w:t xml:space="preserve"> </w:t>
      </w:r>
      <w:r>
        <w:t>- протоколом об отстранении от упр</w:t>
      </w:r>
      <w:r>
        <w:t xml:space="preserve">авления транспортным средством 61 АМ телефон от дата, из которого следует, что  </w:t>
      </w:r>
      <w:r>
        <w:t>Бахур</w:t>
      </w:r>
      <w:r>
        <w:t xml:space="preserve"> Т.В. дата в 03-10 часов, был отстранен от управления транспортным средством марка автомобиля государственный регистрационный знак номер</w:t>
      </w:r>
      <w:r>
        <w:t xml:space="preserve">, при наличии  достаточных </w:t>
      </w:r>
      <w:r>
        <w:t>основ</w:t>
      </w:r>
      <w:r>
        <w:t>аний полагать, что лицо, которое управляет транспортным средством, находится в состоянии опьянения (л.д. 2);</w:t>
      </w:r>
    </w:p>
    <w:p w:rsidR="00A77B3E" w:rsidP="006B40D6">
      <w:pPr>
        <w:jc w:val="both"/>
      </w:pPr>
      <w:r>
        <w:t xml:space="preserve"> - актом освидетельствования на состояние алкогольного опьянения 61 АА телефон от дата, из которого следует, что </w:t>
      </w:r>
      <w:r>
        <w:t>фио</w:t>
      </w:r>
      <w:r>
        <w:t xml:space="preserve"> отказался от прохождения освид</w:t>
      </w:r>
      <w:r>
        <w:t xml:space="preserve">етельствования на состояние алкогольного опьянения, с применением технического средства измерения </w:t>
      </w:r>
      <w:r>
        <w:t>Alcotest</w:t>
      </w:r>
      <w:r>
        <w:t xml:space="preserve"> 6810, заводской номер прибора ARCD-0449, дата последней проверки прибора дата (л.д. 5);</w:t>
      </w:r>
    </w:p>
    <w:p w:rsidR="00A77B3E" w:rsidP="006B40D6">
      <w:pPr>
        <w:jc w:val="both"/>
      </w:pPr>
      <w:r>
        <w:t>- протоколом о направлении на медицинское освидетельствование</w:t>
      </w:r>
      <w:r>
        <w:t xml:space="preserve"> на состояние опьянения 61 АК телефон от дата, из которого следует, что дата в        03-38 часов, </w:t>
      </w:r>
      <w:r>
        <w:t>Бахур</w:t>
      </w:r>
      <w:r>
        <w:t xml:space="preserve"> Т.В. согласился пройти медицинское освидетельствование на состояние опьянения в медицинском учреждении. Основанием для направления на медицинское освид</w:t>
      </w:r>
      <w:r>
        <w:t>етельствование послужило наличие достаточных оснований полагать, что водитель транспортного средства находится в состоянии алкогольного опьянения, а также его отказ от освидетельствования на состояние алкогольного опьянения, с применением технического сред</w:t>
      </w:r>
      <w:r>
        <w:t>ства (л.д.6);</w:t>
      </w:r>
    </w:p>
    <w:p w:rsidR="00A77B3E" w:rsidP="006B40D6">
      <w:pPr>
        <w:jc w:val="both"/>
      </w:pPr>
      <w:r>
        <w:t>- актом медицинского освидетельствования на состояние опьянения от дата № номер</w:t>
      </w:r>
      <w:r>
        <w:t xml:space="preserve">, согласно которого </w:t>
      </w:r>
      <w:r>
        <w:t>Бахур</w:t>
      </w:r>
      <w:r>
        <w:t xml:space="preserve"> Т.В. находясь в медицинском </w:t>
      </w:r>
      <w:r>
        <w:t>учреждении</w:t>
      </w:r>
      <w:r>
        <w:t xml:space="preserve"> отказался от прохождения медицинского освидетельствования на состояние опьянения, отказ зафиксирован </w:t>
      </w:r>
      <w:r>
        <w:t>в акте (л.д.7);</w:t>
      </w:r>
    </w:p>
    <w:p w:rsidR="00A77B3E" w:rsidP="006B40D6">
      <w:pPr>
        <w:jc w:val="both"/>
      </w:pPr>
      <w:r>
        <w:t>- протоколом о задержании транспортного средства серии 82 ПЗ телефон от дата, согласно которого транспортное средство автомобиль марки марка автомобиля государственный регистрационный знак номер</w:t>
      </w:r>
      <w:r>
        <w:t xml:space="preserve"> было передано </w:t>
      </w:r>
      <w:r>
        <w:t>фио</w:t>
      </w:r>
      <w:r>
        <w:t>, для транспортировки и п</w:t>
      </w:r>
      <w:r>
        <w:t xml:space="preserve">омещения на специализированную </w:t>
      </w:r>
      <w:r>
        <w:t>стоянку</w:t>
      </w:r>
      <w:r>
        <w:t xml:space="preserve"> находящуюся по адресу: адрес (л.д.8);</w:t>
      </w:r>
    </w:p>
    <w:p w:rsidR="00A77B3E" w:rsidP="006B40D6">
      <w:pPr>
        <w:jc w:val="both"/>
      </w:pPr>
      <w:r>
        <w:t xml:space="preserve">         - видеозаписью от дата, приобщенной к материалам дела (л.д.11);</w:t>
      </w:r>
    </w:p>
    <w:p w:rsidR="00A77B3E" w:rsidP="006B40D6">
      <w:pPr>
        <w:jc w:val="both"/>
      </w:pPr>
      <w:r>
        <w:t xml:space="preserve">  - дополнением к протоколу об административном правонарушении, согласно которого </w:t>
      </w:r>
      <w:r>
        <w:t>Бахур</w:t>
      </w:r>
      <w:r>
        <w:t xml:space="preserve"> Т.В. по информации</w:t>
      </w:r>
      <w:r>
        <w:t xml:space="preserve"> АИПС получал водительское удостоверение           № номер</w:t>
      </w:r>
      <w:r>
        <w:t xml:space="preserve"> (</w:t>
      </w:r>
      <w:r>
        <w:t>л</w:t>
      </w:r>
      <w:r>
        <w:t>.д.11);</w:t>
      </w:r>
    </w:p>
    <w:p w:rsidR="00A77B3E" w:rsidP="006B40D6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B40D6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</w:t>
      </w:r>
      <w:r>
        <w:t>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B40D6">
      <w:pPr>
        <w:ind w:firstLine="720"/>
        <w:jc w:val="both"/>
      </w:pPr>
      <w:r>
        <w:t xml:space="preserve">Постановлением Правительства Российской Федерации от 26 июня </w:t>
      </w:r>
      <w:r>
        <w:t>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>
        <w:t>дицинского освидетельствования этого лица на состояние опьянения и оформления его результатов.</w:t>
      </w:r>
    </w:p>
    <w:p w:rsidR="00A77B3E" w:rsidP="006B40D6">
      <w:pPr>
        <w:ind w:firstLine="720"/>
        <w:jc w:val="both"/>
      </w:pPr>
      <w:r>
        <w:t xml:space="preserve"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  <w:r>
        <w:tab/>
      </w:r>
    </w:p>
    <w:p w:rsidR="00A77B3E" w:rsidP="006B40D6">
      <w:pPr>
        <w:jc w:val="both"/>
      </w:pPr>
      <w:r>
        <w:tab/>
        <w:t xml:space="preserve">Приказом Министерства здравоохранения РФ N 933н от 18.12.2015 года, </w:t>
      </w:r>
      <w:r>
        <w:t>утвержден Порядок проведения медицинского освидетельствования на состояние опьянения (алкогольного, наркотического или иного токсического).</w:t>
      </w:r>
      <w:r>
        <w:tab/>
      </w:r>
    </w:p>
    <w:p w:rsidR="00A77B3E" w:rsidP="006B40D6">
      <w:pPr>
        <w:ind w:firstLine="720"/>
        <w:jc w:val="both"/>
      </w:pPr>
      <w:r>
        <w:t>Согласно п.4 Порядка медицинское освидетельствование включает в себя осмотр врачом-специалистом (фельдшером); иссле</w:t>
      </w:r>
      <w:r>
        <w:t xml:space="preserve">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</w:t>
      </w:r>
      <w:r>
        <w:t>ств в кр</w:t>
      </w:r>
      <w:r>
        <w:t>ови.</w:t>
      </w:r>
    </w:p>
    <w:p w:rsidR="00A77B3E" w:rsidP="006B40D6">
      <w:pPr>
        <w:ind w:firstLine="720"/>
        <w:jc w:val="both"/>
      </w:pPr>
      <w:r>
        <w:t>В соответствии с пунктом 8 Порядка, в процессе проведени</w:t>
      </w:r>
      <w:r>
        <w:t>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приказу.</w:t>
      </w:r>
      <w:r>
        <w:tab/>
      </w:r>
    </w:p>
    <w:p w:rsidR="00A77B3E" w:rsidP="006B40D6">
      <w:pPr>
        <w:ind w:firstLine="720"/>
        <w:jc w:val="both"/>
      </w:pPr>
      <w:r>
        <w:t>При этом в с</w:t>
      </w:r>
      <w:r>
        <w:t xml:space="preserve">оответствии с пунктом 19 Порядка медицинское заключение «от медицинского освидетельствования отказался» выносится, в том числе в случае отказа </w:t>
      </w:r>
      <w:r>
        <w:t>освидетельствуемого</w:t>
      </w:r>
      <w:r>
        <w:t xml:space="preserve"> при проведении медицинского освидетельствования от осмотра врачом-специалистом (фельдшером), </w:t>
      </w:r>
      <w:r>
        <w:t>от любого инструментального или лабораторных исследований, предусмотренных пунктом 4 Порядка. В этом случае медицинское освидетельствование и заполнение Акта прекращаются, в Журнале и в пункте 17 Акта делается запись «От медицинского освидетельствования от</w:t>
      </w:r>
      <w:r>
        <w:t>казался».</w:t>
      </w:r>
    </w:p>
    <w:p w:rsidR="00A77B3E" w:rsidP="006B40D6">
      <w:pPr>
        <w:ind w:firstLine="720"/>
        <w:jc w:val="both"/>
      </w:pPr>
      <w:r>
        <w:t xml:space="preserve">Указанные требования врачом соблюдены, отказ </w:t>
      </w:r>
      <w:r>
        <w:t>Бахура</w:t>
      </w:r>
      <w:r>
        <w:t xml:space="preserve"> Т.В. от прохождения медицинского освидетельствования на состояние опьянения зафиксирован в пункте 17 акта медицинского освидетельствования на состояние опьянения </w:t>
      </w:r>
      <w:r>
        <w:t>от</w:t>
      </w:r>
      <w:r>
        <w:t xml:space="preserve"> дата № номер</w:t>
      </w:r>
      <w:r>
        <w:t>.</w:t>
      </w:r>
    </w:p>
    <w:p w:rsidR="00A77B3E" w:rsidP="006B40D6">
      <w:pPr>
        <w:ind w:firstLine="720"/>
        <w:jc w:val="both"/>
      </w:pPr>
      <w:r>
        <w:t>В судебном заседан</w:t>
      </w:r>
      <w:r>
        <w:t xml:space="preserve">ии судом установлено, что дата, в 03-50 часов, на адрес </w:t>
      </w:r>
      <w:r>
        <w:t>адрес</w:t>
      </w:r>
      <w:r>
        <w:t xml:space="preserve">, водитель </w:t>
      </w:r>
      <w:r>
        <w:t>Бахур</w:t>
      </w:r>
      <w:r>
        <w:t xml:space="preserve"> Т.В.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(резкий запах алкоголя из полости рта</w:t>
      </w:r>
      <w:r>
        <w:t>, нарушение речи, поведение не соответствующее обстановке).</w:t>
      </w:r>
    </w:p>
    <w:p w:rsidR="00A77B3E" w:rsidP="006B40D6">
      <w:pPr>
        <w:ind w:firstLine="720"/>
        <w:jc w:val="both"/>
      </w:pPr>
      <w:r>
        <w:t xml:space="preserve">В нарушение п.2.3.2 ПДД РФ, пройти освидетельствование на состояние алкогольного опьянения с помощью технического средства измерения </w:t>
      </w:r>
      <w:r>
        <w:t>Alcotest</w:t>
      </w:r>
      <w:r>
        <w:t xml:space="preserve"> 6810 </w:t>
      </w:r>
      <w:r>
        <w:t>Бахур</w:t>
      </w:r>
      <w:r>
        <w:t xml:space="preserve"> Т.В. отказался, в связи с чем, был направле</w:t>
      </w:r>
      <w:r>
        <w:t>н инспектором ДПС на медицинское освидетельствование в медицинское учреждение.</w:t>
      </w:r>
    </w:p>
    <w:p w:rsidR="00A77B3E" w:rsidP="006B40D6">
      <w:pPr>
        <w:ind w:firstLine="720"/>
        <w:jc w:val="both"/>
      </w:pPr>
      <w:r>
        <w:t>Как следует из акта медицинского освидетельствования на состояние опьянения от дата № номер</w:t>
      </w:r>
      <w:r>
        <w:t xml:space="preserve">, </w:t>
      </w:r>
      <w:r>
        <w:t>Бахур</w:t>
      </w:r>
      <w:r>
        <w:t xml:space="preserve"> Т.В. отказался от проведения исследования наличия алкоголя в выдыхаемом воздухе, </w:t>
      </w:r>
      <w:r>
        <w:t xml:space="preserve">в </w:t>
      </w:r>
      <w:r>
        <w:t>связи</w:t>
      </w:r>
      <w:r>
        <w:t xml:space="preserve"> с чем врачом  выдано медицинское заключение «от медицинского освидетельствования отказался».</w:t>
      </w:r>
    </w:p>
    <w:p w:rsidR="00A77B3E" w:rsidP="006B40D6">
      <w:pPr>
        <w:ind w:firstLine="720"/>
        <w:jc w:val="both"/>
      </w:pPr>
      <w:r>
        <w:t xml:space="preserve"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</w:t>
      </w:r>
      <w:r>
        <w:t>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</w:t>
      </w:r>
      <w:r>
        <w:t xml:space="preserve">портных средств соответствующего вида.   </w:t>
      </w:r>
    </w:p>
    <w:p w:rsidR="00A77B3E" w:rsidP="006B40D6">
      <w:pPr>
        <w:ind w:firstLine="720"/>
        <w:jc w:val="both"/>
      </w:pPr>
      <w:r>
        <w:t xml:space="preserve">Вышеуказанные доказательства по делу не содержат противоречий, обладают признаками допустимости и содержат сведения, относящиеся к событию вменяемого </w:t>
      </w:r>
      <w:r>
        <w:t>Бахуру</w:t>
      </w:r>
      <w:r>
        <w:t xml:space="preserve"> Т.В. правонарушения. </w:t>
      </w:r>
    </w:p>
    <w:p w:rsidR="00A77B3E" w:rsidP="006B40D6">
      <w:pPr>
        <w:ind w:firstLine="720"/>
        <w:jc w:val="both"/>
      </w:pPr>
      <w:r>
        <w:t>С объективной стороны правонарушени</w:t>
      </w:r>
      <w:r>
        <w:t xml:space="preserve">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 выражается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Факт отказа </w:t>
      </w:r>
      <w:r>
        <w:t>Бахура</w:t>
      </w:r>
      <w:r>
        <w:t xml:space="preserve"> Т.В. от вы</w:t>
      </w:r>
      <w:r>
        <w:t xml:space="preserve">полнения законного требования должностного лица о прохождении медицинского освидетельствования на состояние алкогольного опьянения подтверждается собранными по делу доказательствами, исследованными мировым судьей по правилам ст. 26.11 </w:t>
      </w:r>
      <w:r>
        <w:t>КоАП</w:t>
      </w:r>
      <w:r>
        <w:t xml:space="preserve"> РФ на основании </w:t>
      </w:r>
      <w:r>
        <w:t xml:space="preserve">всестороннего, полного и объективного исследования всех обстоятельств дела в совокупности. </w:t>
      </w:r>
    </w:p>
    <w:p w:rsidR="00A77B3E" w:rsidP="006B40D6">
      <w:pPr>
        <w:ind w:firstLine="720"/>
        <w:jc w:val="both"/>
      </w:pPr>
      <w:r>
        <w:t xml:space="preserve">Каких-либо доказательств, опровергающих вменяемое противоправное деяние, не представлено, ходатайств об истребовании дополнительных доказательств не заявлено. </w:t>
      </w:r>
    </w:p>
    <w:p w:rsidR="00A77B3E" w:rsidP="006B40D6">
      <w:pPr>
        <w:ind w:firstLine="720"/>
        <w:jc w:val="both"/>
      </w:pPr>
      <w:r>
        <w:t>Оцен</w:t>
      </w:r>
      <w:r>
        <w:t xml:space="preserve">ивая собранные по делу доказательства в их совокупности, суд приходит к выводу, что вина  </w:t>
      </w:r>
      <w:r>
        <w:t>Бахура</w:t>
      </w:r>
      <w:r>
        <w:t xml:space="preserve"> Т.В. установлена и доказана. Действия </w:t>
      </w:r>
      <w:r>
        <w:t>Бахура</w:t>
      </w:r>
      <w:r>
        <w:t xml:space="preserve"> Т.В. суд квалифицирует по ч. 1 ст. 12.26 Кодекса РФ об административных правонарушениях: невыполнение водителем тр</w:t>
      </w:r>
      <w: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B40D6">
      <w:pPr>
        <w:ind w:firstLine="720"/>
        <w:jc w:val="both"/>
      </w:pPr>
      <w:r>
        <w:t>В соответствии с п. 9 Постановлени</w:t>
      </w:r>
      <w:r>
        <w:t xml:space="preserve">и Пленума Верховного Суда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</w:t>
      </w:r>
      <w:r>
        <w:t xml:space="preserve">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правоотношения независим</w:t>
      </w:r>
      <w:r>
        <w:t>о от роли правонарушителя, размера вреда, наступления последствий и их тяжести.</w:t>
      </w:r>
      <w:r>
        <w:tab/>
      </w:r>
    </w:p>
    <w:p w:rsidR="00A77B3E" w:rsidP="006B40D6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</w:t>
      </w:r>
      <w:r>
        <w:t>оятельства смягчающие и отягчающие административную ответственность.</w:t>
      </w:r>
    </w:p>
    <w:p w:rsidR="00A77B3E" w:rsidP="006B40D6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6B40D6">
      <w:pPr>
        <w:ind w:firstLine="720"/>
        <w:jc w:val="both"/>
      </w:pPr>
      <w:r>
        <w:t>Обстоятельств, отягчающих административн</w:t>
      </w:r>
      <w:r>
        <w:t>ую ответственность, мировым судьей не установлено.</w:t>
      </w:r>
    </w:p>
    <w:p w:rsidR="00A77B3E" w:rsidP="006B40D6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</w:t>
      </w:r>
      <w:r>
        <w:t xml:space="preserve">ой судья считает необходимым назначить </w:t>
      </w:r>
      <w:r>
        <w:t>Бахуру</w:t>
      </w:r>
      <w:r>
        <w:t xml:space="preserve"> Т.В.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6B40D6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</w:t>
      </w:r>
      <w:r>
        <w:t xml:space="preserve">29.10, 29.11 </w:t>
      </w:r>
      <w:r>
        <w:t>КоАП</w:t>
      </w:r>
      <w:r>
        <w:t xml:space="preserve"> РФ, мировой судья</w:t>
      </w:r>
    </w:p>
    <w:p w:rsidR="00A77B3E" w:rsidP="006B40D6">
      <w:pPr>
        <w:jc w:val="both"/>
      </w:pPr>
    </w:p>
    <w:p w:rsidR="00A77B3E" w:rsidP="006B40D6">
      <w:pPr>
        <w:jc w:val="both"/>
      </w:pPr>
      <w:r>
        <w:t xml:space="preserve">                                                             ПОСТАНОВИЛ:</w:t>
      </w:r>
    </w:p>
    <w:p w:rsidR="00A77B3E" w:rsidP="006B40D6">
      <w:pPr>
        <w:jc w:val="both"/>
      </w:pPr>
    </w:p>
    <w:p w:rsidR="00A77B3E" w:rsidP="006B40D6">
      <w:pPr>
        <w:jc w:val="both"/>
      </w:pPr>
      <w:r>
        <w:t xml:space="preserve"> </w:t>
      </w:r>
      <w:r>
        <w:tab/>
      </w:r>
      <w:r>
        <w:t>Бахура</w:t>
      </w:r>
      <w:r>
        <w:t xml:space="preserve"> Тараса Витальевича, паспортные данные признать виновным в совершении административного правонарушения, предусмотренного ч.1 ст. 12.26 </w:t>
      </w:r>
      <w:r>
        <w:t>Ко</w:t>
      </w:r>
      <w:r>
        <w:t>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6B40D6">
      <w:pPr>
        <w:ind w:firstLine="720"/>
        <w:jc w:val="both"/>
      </w:pPr>
      <w:r>
        <w:t>Реквизиты для уплаты штрафа: отделение по Республике Кр</w:t>
      </w:r>
      <w:r>
        <w:t xml:space="preserve">ым ЮГУ Центрального банка Российской Федерации, </w:t>
      </w:r>
      <w:r>
        <w:t>р</w:t>
      </w:r>
      <w:r>
        <w:t xml:space="preserve">/счет № 40101810335100010001, получатель – УФК по РК (ОМВД России по Черноморскому району) БИК - 043510001, КПП 911001001, ОКТМО 35656000, ИНН 9110000232, КБК 18811630020016000140, УИН 18810491183100000321, </w:t>
      </w:r>
      <w:r>
        <w:t>постановление №5-158/93/2018.</w:t>
      </w:r>
    </w:p>
    <w:p w:rsidR="00A77B3E" w:rsidP="006B40D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</w:t>
      </w:r>
      <w:r>
        <w:t>одтверждающий  исполнение судебного постановления.</w:t>
      </w:r>
    </w:p>
    <w:p w:rsidR="00A77B3E" w:rsidP="006B40D6">
      <w:pPr>
        <w:ind w:firstLine="720"/>
        <w:jc w:val="both"/>
      </w:pPr>
      <w:r>
        <w:t xml:space="preserve">Разъяснить </w:t>
      </w:r>
      <w:r>
        <w:t>Бахуру</w:t>
      </w:r>
      <w:r>
        <w:t xml:space="preserve"> Т.</w:t>
      </w:r>
      <w:r>
        <w:t>В.</w:t>
      </w:r>
      <w:r>
        <w:t xml:space="preserve">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B40D6">
      <w:pPr>
        <w:ind w:firstLine="720"/>
        <w:jc w:val="both"/>
      </w:pPr>
      <w:r>
        <w:t>Течение срока лишения права управл</w:t>
      </w:r>
      <w:r>
        <w:t xml:space="preserve">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6B40D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</w:t>
      </w:r>
      <w:r>
        <w:t>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6B40D6">
      <w:pPr>
        <w:ind w:firstLine="720"/>
        <w:jc w:val="both"/>
      </w:pPr>
      <w:r>
        <w:t xml:space="preserve">В случае уклонения </w:t>
      </w:r>
      <w:r>
        <w:t xml:space="preserve">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</w:t>
      </w:r>
      <w:r>
        <w:t>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B40D6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B40D6">
      <w:pPr>
        <w:jc w:val="both"/>
      </w:pPr>
    </w:p>
    <w:p w:rsidR="00A77B3E" w:rsidP="006B40D6">
      <w:pPr>
        <w:jc w:val="both"/>
      </w:pPr>
    </w:p>
    <w:p w:rsidR="00A77B3E" w:rsidP="006B40D6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                </w:t>
      </w:r>
      <w:r>
        <w:t xml:space="preserve">               Солодченко И.В.</w:t>
      </w:r>
    </w:p>
    <w:p w:rsidR="006B40D6" w:rsidP="006B40D6">
      <w:pPr>
        <w:jc w:val="both"/>
      </w:pPr>
    </w:p>
    <w:p w:rsidR="006B40D6" w:rsidP="006B40D6">
      <w:pPr>
        <w:jc w:val="both"/>
      </w:pPr>
      <w:r>
        <w:t>Согласовано</w:t>
      </w:r>
    </w:p>
    <w:p w:rsidR="006B40D6" w:rsidP="006B40D6">
      <w:pPr>
        <w:jc w:val="both"/>
      </w:pPr>
    </w:p>
    <w:p w:rsidR="006B40D6" w:rsidP="006B40D6">
      <w:pPr>
        <w:jc w:val="both"/>
      </w:pPr>
    </w:p>
    <w:p w:rsidR="006B40D6" w:rsidP="006B40D6">
      <w:pPr>
        <w:jc w:val="both"/>
      </w:pPr>
      <w:r>
        <w:t>Мировой судья                                 подпись                                       Солодченко И.В.</w:t>
      </w:r>
    </w:p>
    <w:p w:rsidR="00A77B3E" w:rsidP="006B40D6">
      <w:pPr>
        <w:jc w:val="both"/>
      </w:pPr>
    </w:p>
    <w:sectPr w:rsidSect="006B40D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96A"/>
    <w:rsid w:val="006B40D6"/>
    <w:rsid w:val="00A77B3E"/>
    <w:rsid w:val="00C21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9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