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ab/>
      </w:r>
      <w:r>
        <w:tab/>
        <w:t xml:space="preserve">                                                                                </w:t>
      </w:r>
      <w:r>
        <w:t>Дело №5-161/93/2018</w:t>
      </w:r>
    </w:p>
    <w:p w:rsidR="00A77B3E"/>
    <w:p w:rsidR="00A77B3E" w:rsidP="003A4CAA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14 мая  2018 года      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3A4CAA">
      <w:pPr>
        <w:jc w:val="both"/>
      </w:pPr>
      <w:r>
        <w:t>Мировой судья судебного участка №93 Черноморского судебного района Республики Крым Солодченко И.В., рассмотрев в</w:t>
      </w:r>
      <w:r>
        <w:t xml:space="preserve"> открытом судебном заседании административный материал,  поступивший из Территориального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г</w:t>
      </w:r>
      <w:r>
        <w:t>.С</w:t>
      </w:r>
      <w:r>
        <w:t>евастополю в отношении юридического лица Обществ</w:t>
      </w:r>
      <w:r>
        <w:t>а с ограниченной ответственностью  «Крымская водная компания», расположенного по адресу: адрес, ИНН телефон, ОГРН телефон</w:t>
      </w:r>
    </w:p>
    <w:p w:rsidR="00A77B3E" w:rsidP="003A4CAA">
      <w:pPr>
        <w:jc w:val="both"/>
      </w:pPr>
      <w:r>
        <w:t xml:space="preserve"> о совершении административного правонарушения, предусмотренного ст.19.7 </w:t>
      </w:r>
      <w:r>
        <w:t>КоАП</w:t>
      </w:r>
      <w:r>
        <w:t xml:space="preserve"> РФ,</w:t>
      </w:r>
    </w:p>
    <w:p w:rsidR="00A77B3E" w:rsidP="003A4CAA">
      <w:pPr>
        <w:jc w:val="center"/>
      </w:pPr>
      <w:r>
        <w:t>У С Т А Н О В И Л:</w:t>
      </w:r>
    </w:p>
    <w:p w:rsidR="00A77B3E" w:rsidP="003A4CAA">
      <w:pPr>
        <w:jc w:val="both"/>
      </w:pPr>
    </w:p>
    <w:p w:rsidR="00A77B3E" w:rsidP="003A4CAA">
      <w:pPr>
        <w:jc w:val="both"/>
      </w:pPr>
      <w:r>
        <w:tab/>
      </w:r>
      <w:r>
        <w:t>Главным специалистом-эксп</w:t>
      </w:r>
      <w:r>
        <w:t xml:space="preserve">ертом Территориального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г. Севастополю, дата составлен протокол об административном правонарушении, предусмотренном ст. 19.7 </w:t>
      </w:r>
      <w:r>
        <w:t>КоАП</w:t>
      </w:r>
      <w:r>
        <w:t xml:space="preserve"> РФ, в отнош</w:t>
      </w:r>
      <w:r>
        <w:t>ении юридического лица ООО «Крымская водная компания» в связи с непредставлением информации об исполнении предписания от дата № номер</w:t>
      </w:r>
      <w:r>
        <w:t>, в установленный срок - до дата</w:t>
      </w:r>
    </w:p>
    <w:p w:rsidR="00A77B3E" w:rsidP="003A4CAA">
      <w:pPr>
        <w:jc w:val="both"/>
      </w:pPr>
      <w:r>
        <w:tab/>
        <w:t>В судебном заседании представитель юридического лица ООО «Крымская водная компани</w:t>
      </w:r>
      <w:r>
        <w:t xml:space="preserve">я» в лице заместителя генерального директора по общим вопросам </w:t>
      </w:r>
      <w:r>
        <w:t>Дмитрика</w:t>
      </w:r>
      <w:r>
        <w:t xml:space="preserve"> А.Г., вину в совершенном административном правонарушении признал полностью, раскаялся в содеянном, подтвердил обстоятельства изложенные в протоколе об административном правонарушении.</w:t>
      </w:r>
    </w:p>
    <w:p w:rsidR="00A77B3E" w:rsidP="003A4CAA">
      <w:pPr>
        <w:ind w:firstLine="720"/>
        <w:jc w:val="both"/>
      </w:pPr>
      <w:r>
        <w:t>Суд, выслушав представителя юридического лица, исследовав материалы дела,  приходит к следующему:</w:t>
      </w:r>
    </w:p>
    <w:p w:rsidR="00A77B3E" w:rsidP="003A4CAA">
      <w:pPr>
        <w:jc w:val="both"/>
      </w:pPr>
      <w:r>
        <w:t xml:space="preserve">          В соответствии со   ст. 2.1   </w:t>
      </w:r>
      <w:r>
        <w:t>КоАП</w:t>
      </w:r>
      <w:r>
        <w:t xml:space="preserve">    РФ   административным правонарушением признается противоправное, виновное действие (бездействие) физического и</w:t>
      </w:r>
      <w:r>
        <w:t>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3A4CAA">
      <w:pPr>
        <w:ind w:firstLine="720"/>
        <w:jc w:val="both"/>
      </w:pPr>
      <w:r>
        <w:t>Согласно представленным материалам дела, дата главным специалистом-экспертом Т</w:t>
      </w:r>
      <w:r>
        <w:t xml:space="preserve">ерриториального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г. Севастополю в адрес ООО «Крымская водная компания» выдано предписание №номер</w:t>
      </w:r>
      <w:r>
        <w:t xml:space="preserve"> об устранении нарушений, выявленных </w:t>
      </w:r>
      <w:r>
        <w:t>в ходе проведения внеплановой выездной проверки соблюдения требований законодательства в области санитарно-эпидемиологического благополучия населения, а также предписано предоставить в срок до дата, информацию об</w:t>
      </w:r>
      <w:r>
        <w:t xml:space="preserve"> </w:t>
      </w:r>
      <w:r>
        <w:t>устранении</w:t>
      </w:r>
      <w:r>
        <w:t xml:space="preserve"> указанных в предписании нарушени</w:t>
      </w:r>
      <w:r>
        <w:t>й.</w:t>
      </w:r>
    </w:p>
    <w:p w:rsidR="00A77B3E" w:rsidP="003A4CAA">
      <w:pPr>
        <w:ind w:firstLine="720"/>
        <w:jc w:val="both"/>
      </w:pPr>
      <w:r>
        <w:t>В связи с тем, что необходимая информация предприятием не была предоставлена, дата в отношении юридического лиц</w:t>
      </w:r>
      <w:r>
        <w:t>а ООО</w:t>
      </w:r>
      <w:r>
        <w:t xml:space="preserve"> «Крымская водная компания» составлен протокол об административном правонарушении, предусмотренном ст. 19.7 </w:t>
      </w:r>
      <w:r>
        <w:t>КоАП</w:t>
      </w:r>
      <w:r>
        <w:t xml:space="preserve"> РФ.</w:t>
      </w:r>
    </w:p>
    <w:p w:rsidR="00A77B3E" w:rsidP="003A4CAA">
      <w:pPr>
        <w:ind w:firstLine="720"/>
        <w:jc w:val="both"/>
      </w:pPr>
      <w:r>
        <w:t>Факт совершения юрид</w:t>
      </w:r>
      <w:r>
        <w:t>ическим лицом, административного правонарушения подтверждается:</w:t>
      </w:r>
    </w:p>
    <w:p w:rsidR="00A77B3E" w:rsidP="003A4CAA">
      <w:pPr>
        <w:jc w:val="both"/>
      </w:pPr>
      <w:r>
        <w:t xml:space="preserve">-копией предписания начальника Территориального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г</w:t>
      </w:r>
      <w:r>
        <w:t>.С</w:t>
      </w:r>
      <w:r>
        <w:t>евастополю №номер</w:t>
      </w:r>
      <w:r>
        <w:t xml:space="preserve"> от дата (л.д.4-5);</w:t>
      </w:r>
    </w:p>
    <w:p w:rsidR="00A77B3E" w:rsidP="003A4CAA">
      <w:pPr>
        <w:jc w:val="both"/>
      </w:pPr>
      <w:r>
        <w:t xml:space="preserve">-копией Распоряжения Межрегионального управления </w:t>
      </w:r>
      <w:r>
        <w:t>Роспотребнадзора</w:t>
      </w:r>
      <w:r>
        <w:t xml:space="preserve"> по Республике Крым и г</w:t>
      </w:r>
      <w:r>
        <w:t>.С</w:t>
      </w:r>
      <w:r>
        <w:t>евастополю от дата №номер</w:t>
      </w:r>
      <w:r>
        <w:t>, о проведении внеплановой выездной проверки юридического лица (л.д.6-7);</w:t>
      </w:r>
    </w:p>
    <w:p w:rsidR="00A77B3E" w:rsidP="003A4CAA">
      <w:pPr>
        <w:jc w:val="both"/>
      </w:pPr>
      <w:r>
        <w:t>-копией уведомления №номер</w:t>
      </w:r>
      <w:r>
        <w:t xml:space="preserve"> от дат</w:t>
      </w:r>
      <w:r>
        <w:t>а(</w:t>
      </w:r>
      <w:r>
        <w:t>л.д.8)</w:t>
      </w:r>
      <w:r>
        <w:t>;</w:t>
      </w:r>
    </w:p>
    <w:p w:rsidR="00A77B3E" w:rsidP="003A4CAA">
      <w:pPr>
        <w:jc w:val="both"/>
      </w:pPr>
      <w:r>
        <w:t>-копией акта проверки №номер</w:t>
      </w:r>
      <w:r>
        <w:t xml:space="preserve"> </w:t>
      </w:r>
      <w:r>
        <w:t>от</w:t>
      </w:r>
      <w:r>
        <w:t xml:space="preserve"> дата(9-12); </w:t>
      </w:r>
    </w:p>
    <w:p w:rsidR="00A77B3E" w:rsidP="003A4CAA">
      <w:pPr>
        <w:jc w:val="both"/>
      </w:pPr>
      <w:r>
        <w:t>-фотоматериалами к акту проверки №номер</w:t>
      </w:r>
      <w:r>
        <w:t xml:space="preserve"> от дат</w:t>
      </w:r>
      <w:r>
        <w:t>а(</w:t>
      </w:r>
      <w:r>
        <w:t>л.д.13-17);</w:t>
      </w:r>
    </w:p>
    <w:p w:rsidR="00A77B3E" w:rsidP="003A4CAA">
      <w:pPr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(л.д.18-20).</w:t>
      </w:r>
    </w:p>
    <w:p w:rsidR="00A77B3E" w:rsidP="003A4CAA">
      <w:pPr>
        <w:ind w:firstLine="720"/>
        <w:jc w:val="both"/>
      </w:pPr>
      <w:r>
        <w:t>За совершенное юридическим лицом ООО «Крымская водная компания»</w:t>
      </w:r>
      <w:r>
        <w:t xml:space="preserve"> административного правонарушения предусмотрена ответственность по ст.19.7 </w:t>
      </w:r>
      <w:r>
        <w:t>КоАП</w:t>
      </w:r>
      <w:r>
        <w:t xml:space="preserve"> РФ согласно которой, непредставление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</w:t>
      </w:r>
      <w:r>
        <w:t>ия этим органом его законной деятельности, влечет предупреждение или наложение административного штрафа на граждан в размере от ста до трехсот рублей;</w:t>
      </w:r>
      <w:r>
        <w:t xml:space="preserve"> на должностных лиц - от трехсот до пятисот рублей; на юридических лиц - от трех тысяч до пяти тысяч рубле</w:t>
      </w:r>
      <w:r>
        <w:t>й.</w:t>
      </w:r>
    </w:p>
    <w:p w:rsidR="00A77B3E" w:rsidP="003A4CAA">
      <w:pPr>
        <w:ind w:firstLine="720"/>
        <w:jc w:val="both"/>
      </w:pPr>
      <w:r>
        <w:t xml:space="preserve">Статьей 26.2 </w:t>
      </w:r>
      <w:r>
        <w:t>КоАП</w:t>
      </w:r>
      <w:r>
        <w:t xml:space="preserve">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</w:t>
      </w:r>
      <w:r>
        <w:t>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3A4CAA">
      <w:pPr>
        <w:ind w:firstLine="720"/>
        <w:jc w:val="both"/>
      </w:pPr>
      <w:r>
        <w:t>Эти данные устанавливаются протоколом об административном</w:t>
      </w:r>
      <w:r>
        <w:t xml:space="preserve">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</w:t>
      </w:r>
      <w:r>
        <w:t>, а также показаниями специальных технических средств, вещественными доказательствами.</w:t>
      </w:r>
    </w:p>
    <w:p w:rsidR="00A77B3E" w:rsidP="003A4CAA">
      <w:pPr>
        <w:ind w:firstLine="720"/>
        <w:jc w:val="both"/>
      </w:pPr>
      <w:r>
        <w:t xml:space="preserve">В соответствии со статьей 26.11 </w:t>
      </w:r>
      <w:r>
        <w:t>КоАП</w:t>
      </w:r>
      <w:r>
        <w:t xml:space="preserve">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</w:t>
      </w:r>
      <w:r>
        <w:t>ороннем, полном и объективном исследовании всех доказательств дела в их совокупности.</w:t>
      </w:r>
    </w:p>
    <w:p w:rsidR="00A77B3E" w:rsidP="003A4CAA">
      <w:pPr>
        <w:jc w:val="both"/>
      </w:pPr>
      <w:r>
        <w:t xml:space="preserve">          </w:t>
      </w:r>
      <w:r>
        <w:tab/>
      </w:r>
      <w:r>
        <w:t>Оценивая в совокупности, исследованные по делу доказательства, суд приходит к выводу, что вина юридического лиц</w:t>
      </w:r>
      <w:r>
        <w:t>а ООО</w:t>
      </w:r>
      <w:r>
        <w:t xml:space="preserve"> «Крымской водной компании» в совершении адм</w:t>
      </w:r>
      <w:r>
        <w:t xml:space="preserve">инистративного правонарушения установлена, и его действия правильно квалифицированы по ст.19.7 </w:t>
      </w:r>
      <w:r>
        <w:t>КоАП</w:t>
      </w:r>
      <w:r>
        <w:t xml:space="preserve"> РФ. </w:t>
      </w:r>
    </w:p>
    <w:p w:rsidR="00A77B3E" w:rsidP="003A4CAA">
      <w:pPr>
        <w:jc w:val="both"/>
      </w:pPr>
      <w:r>
        <w:t xml:space="preserve">         </w:t>
      </w:r>
      <w:r>
        <w:tab/>
      </w:r>
      <w:r>
        <w:t xml:space="preserve">При назначении наказания мировой судья учитывает характер совершенного административного правонарушения, имущественное положение юридического </w:t>
      </w:r>
      <w:r>
        <w:t>лица, обстоятельства смягчающие и отягчающие административную ответственность.</w:t>
      </w:r>
    </w:p>
    <w:p w:rsidR="00A77B3E" w:rsidP="003A4CAA">
      <w:pPr>
        <w:ind w:firstLine="720"/>
        <w:jc w:val="both"/>
      </w:pPr>
      <w:r>
        <w:t>Обстоятельствами смягчающими административную ответственность суд признает, раскаяние лица совершившего административное правонарушение.</w:t>
      </w:r>
    </w:p>
    <w:p w:rsidR="00A77B3E" w:rsidP="003A4CAA">
      <w:pPr>
        <w:ind w:firstLine="720"/>
        <w:jc w:val="both"/>
      </w:pPr>
      <w:r>
        <w:t xml:space="preserve">Обстоятельств отягчающих административную ответственность судом не установлено.  </w:t>
      </w:r>
    </w:p>
    <w:p w:rsidR="00A77B3E" w:rsidP="003A4CAA">
      <w:pPr>
        <w:ind w:firstLine="720"/>
        <w:jc w:val="both"/>
      </w:pPr>
      <w:r>
        <w:t>С учетом изложенного, суд считает возможным назначить юридическому лиц</w:t>
      </w:r>
      <w:r>
        <w:t>у ООО</w:t>
      </w:r>
      <w:r>
        <w:t xml:space="preserve">  «Крымская водная компания», наказание в виде административного штрафа в минимальном размере в пре</w:t>
      </w:r>
      <w:r>
        <w:t xml:space="preserve">делах санкции статьи 19.7 </w:t>
      </w:r>
      <w:r>
        <w:t>КоАП</w:t>
      </w:r>
      <w:r>
        <w:t xml:space="preserve"> РФ.</w:t>
      </w:r>
    </w:p>
    <w:p w:rsidR="00A77B3E" w:rsidP="003A4CAA">
      <w:pPr>
        <w:ind w:firstLine="720"/>
        <w:jc w:val="both"/>
      </w:pPr>
      <w:r>
        <w:t>Руководствуясь ст.ст.23.1, 29.9-29.11 Кодекса РФ об административных правонарушениях, мировой судья,</w:t>
      </w:r>
    </w:p>
    <w:p w:rsidR="00A77B3E" w:rsidP="003A4CAA">
      <w:pPr>
        <w:jc w:val="both"/>
      </w:pPr>
    </w:p>
    <w:p w:rsidR="00A77B3E" w:rsidP="003A4CAA">
      <w:pPr>
        <w:jc w:val="center"/>
      </w:pPr>
      <w:r>
        <w:t>ПОСТАНОВИЛ:</w:t>
      </w:r>
    </w:p>
    <w:p w:rsidR="00A77B3E" w:rsidP="003A4CAA">
      <w:pPr>
        <w:jc w:val="both"/>
      </w:pPr>
    </w:p>
    <w:p w:rsidR="00A77B3E" w:rsidP="003A4CAA">
      <w:pPr>
        <w:ind w:firstLine="720"/>
        <w:jc w:val="both"/>
      </w:pPr>
      <w:r>
        <w:t>Юридическое лицо – Общество с ограниченной ответственностью «Крымская водная компания» признать виновны</w:t>
      </w:r>
      <w:r>
        <w:t xml:space="preserve">м в совершении административного правонарушения, предусмотренного ст.19.7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3000 (три тысячи) рублей.</w:t>
      </w:r>
    </w:p>
    <w:p w:rsidR="00A77B3E" w:rsidP="003A4CAA">
      <w:pPr>
        <w:ind w:firstLine="720"/>
        <w:jc w:val="both"/>
      </w:pPr>
      <w:r>
        <w:t>Реквизиты для уплаты штрафа: УФК по Республике Крым (Межрегионал</w:t>
      </w:r>
      <w:r>
        <w:t xml:space="preserve">ьное управление </w:t>
      </w:r>
      <w:r>
        <w:t>Роспотребнадзора</w:t>
      </w:r>
      <w:r>
        <w:t xml:space="preserve"> по Республике Крым и городу Севастополю </w:t>
      </w:r>
      <w:r>
        <w:t>л</w:t>
      </w:r>
      <w:r>
        <w:t xml:space="preserve">/с 04751А920801) банк получателя: Отделение по Республике Крым Центрального банка РФ, БИК 043510001,сч.№40101810335100010001, </w:t>
      </w:r>
      <w:r>
        <w:t xml:space="preserve">КБК14111628000016000140, </w:t>
      </w:r>
      <w:r>
        <w:t>ОКТМО35656000, ИНН7707832944, КПП</w:t>
      </w:r>
      <w:r>
        <w:t xml:space="preserve"> 910201001, УИН 14104820727400002296,  </w:t>
      </w:r>
      <w:r>
        <w:t>постановление №5-161/93/2018.</w:t>
      </w:r>
    </w:p>
    <w:p w:rsidR="00A77B3E" w:rsidP="003A4CAA">
      <w:pPr>
        <w:jc w:val="both"/>
      </w:pPr>
      <w:r>
        <w:t xml:space="preserve">         </w:t>
      </w:r>
      <w:r>
        <w:tab/>
      </w: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</w:t>
      </w:r>
      <w:r>
        <w:t>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A4CAA">
      <w:pPr>
        <w:ind w:firstLine="720"/>
        <w:jc w:val="both"/>
      </w:pPr>
      <w:r>
        <w:t>Квитанцию об уплате штрафа необходимо представить (направить) в с</w:t>
      </w:r>
      <w:r>
        <w:t>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3A4CAA">
      <w:pPr>
        <w:ind w:firstLine="720"/>
        <w:jc w:val="both"/>
      </w:pPr>
      <w:r>
        <w:t>Разъяснить, что в случае неуплаты штрафа она</w:t>
      </w:r>
      <w:r>
        <w:t xml:space="preserve">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3A4CAA">
      <w:pPr>
        <w:jc w:val="both"/>
      </w:pPr>
      <w:r>
        <w:t xml:space="preserve">       </w:t>
      </w:r>
      <w:r>
        <w:tab/>
        <w:t>Постановление может быть обжаловано в Черноморский районный суд Республики Крым через судебный участок № 93 Черноморского судебног</w:t>
      </w:r>
      <w:r>
        <w:t>о района Республики Крым, в течение 10 суток со дня вручения или получения копии постановления.</w:t>
      </w:r>
    </w:p>
    <w:p w:rsidR="00A77B3E" w:rsidP="003A4CAA">
      <w:pPr>
        <w:jc w:val="both"/>
      </w:pPr>
    </w:p>
    <w:p w:rsidR="00A77B3E" w:rsidP="003A4CAA">
      <w:pPr>
        <w:jc w:val="both"/>
      </w:pPr>
      <w:r>
        <w:t xml:space="preserve">Мировой судья </w:t>
      </w:r>
      <w:r>
        <w:tab/>
      </w:r>
      <w:r>
        <w:tab/>
        <w:t xml:space="preserve">                  подпись</w:t>
      </w:r>
      <w:r>
        <w:t xml:space="preserve">                                  </w:t>
      </w:r>
      <w:r>
        <w:t>И.В.Солодченко</w:t>
      </w:r>
    </w:p>
    <w:p w:rsidR="003A4CAA" w:rsidP="003A4CAA">
      <w:pPr>
        <w:jc w:val="both"/>
      </w:pPr>
    </w:p>
    <w:p w:rsidR="003A4CAA" w:rsidP="003A4CAA">
      <w:pPr>
        <w:jc w:val="both"/>
      </w:pPr>
    </w:p>
    <w:p w:rsidR="003A4CAA" w:rsidP="003A4CAA">
      <w:pPr>
        <w:jc w:val="both"/>
      </w:pPr>
      <w:r>
        <w:t>Согласовано</w:t>
      </w:r>
    </w:p>
    <w:p w:rsidR="003A4CAA" w:rsidP="003A4CAA">
      <w:pPr>
        <w:jc w:val="both"/>
      </w:pPr>
    </w:p>
    <w:p w:rsidR="003A4CAA" w:rsidP="003A4CAA">
      <w:pPr>
        <w:jc w:val="both"/>
      </w:pPr>
    </w:p>
    <w:p w:rsidR="003A4CAA" w:rsidP="003A4CAA">
      <w:pPr>
        <w:jc w:val="both"/>
      </w:pPr>
      <w:r>
        <w:t xml:space="preserve">Мировой судья                                       подпись                                  </w:t>
      </w:r>
      <w:r>
        <w:t>И.В.Солодченко</w:t>
      </w:r>
    </w:p>
    <w:p w:rsidR="00A77B3E" w:rsidP="003A4CAA">
      <w:pPr>
        <w:jc w:val="both"/>
      </w:pPr>
    </w:p>
    <w:p w:rsidR="00A77B3E" w:rsidP="003A4CAA">
      <w:pPr>
        <w:jc w:val="both"/>
      </w:pPr>
    </w:p>
    <w:sectPr w:rsidSect="003A4CAA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BFC"/>
    <w:rsid w:val="003A4CAA"/>
    <w:rsid w:val="00A77B3E"/>
    <w:rsid w:val="00C42B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B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