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  <w:r>
        <w:t>Дело №5-169/93/2018</w:t>
      </w:r>
    </w:p>
    <w:p w:rsidR="0002717C"/>
    <w:p w:rsidR="00A77B3E" w:rsidP="0002717C">
      <w:pPr>
        <w:jc w:val="center"/>
      </w:pPr>
      <w:r>
        <w:t>П</w:t>
      </w:r>
      <w:r>
        <w:t xml:space="preserve"> О С Т А Н О В Л Е Н И Е</w:t>
      </w:r>
    </w:p>
    <w:p w:rsidR="0002717C"/>
    <w:p w:rsidR="00A77B3E">
      <w:r>
        <w:t xml:space="preserve">24 мая 2018 года     </w:t>
      </w:r>
      <w:r>
        <w:t xml:space="preserve">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02717C"/>
    <w:p w:rsidR="00A77B3E" w:rsidP="0002717C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</w:t>
      </w:r>
      <w:r>
        <w:t xml:space="preserve">арушении, предусмотренном ст.17.8 </w:t>
      </w:r>
      <w:r>
        <w:t>КоАП</w:t>
      </w:r>
      <w:r>
        <w:t xml:space="preserve"> РФ в отношении Воробья Д.</w:t>
      </w:r>
      <w:r>
        <w:t>Е.</w:t>
      </w:r>
      <w:r>
        <w:t xml:space="preserve">, паспортные данные </w:t>
      </w:r>
      <w:r>
        <w:t xml:space="preserve"> зарегистрированного и проживающего по адресу: адрес,</w:t>
      </w:r>
    </w:p>
    <w:p w:rsidR="0002717C" w:rsidP="0002717C">
      <w:pPr>
        <w:jc w:val="both"/>
      </w:pPr>
    </w:p>
    <w:p w:rsidR="00A77B3E" w:rsidP="0002717C">
      <w:pPr>
        <w:jc w:val="both"/>
      </w:pPr>
      <w:r>
        <w:t xml:space="preserve">                                                  У С Т А Н О В И Л:</w:t>
      </w:r>
    </w:p>
    <w:p w:rsidR="0002717C" w:rsidP="0002717C">
      <w:pPr>
        <w:jc w:val="both"/>
      </w:pPr>
    </w:p>
    <w:p w:rsidR="00A77B3E" w:rsidP="0002717C">
      <w:pPr>
        <w:ind w:firstLine="720"/>
        <w:jc w:val="both"/>
      </w:pPr>
      <w:r>
        <w:t>дата в 19-07 час</w:t>
      </w:r>
      <w:r>
        <w:t xml:space="preserve">., </w:t>
      </w:r>
      <w:r>
        <w:t>по адрес</w:t>
      </w:r>
      <w:r>
        <w:t>у: адрес, Воробей Д.Е., в ходе совершения исполнительных действий не пропустил на территорию своего домовладения судебных приставов, для составления акта ареста имущества, чем воспрепятствовал их законной деятельности.</w:t>
      </w:r>
    </w:p>
    <w:p w:rsidR="00A77B3E" w:rsidP="0002717C">
      <w:pPr>
        <w:ind w:firstLine="720"/>
        <w:jc w:val="both"/>
      </w:pPr>
      <w:r>
        <w:t>Своими действиями Воробей Д.Е.  совер</w:t>
      </w:r>
      <w:r>
        <w:t>шил административное правонарушение, предусмотренное ст.17.8 Кодекса РФ об административных правонарушениях, то есть воспрепятствование законной деятельности должностного лица органа, уполномоченного на осуществление функций по принудительному исполнению и</w:t>
      </w:r>
      <w:r>
        <w:t>сполнительных документов и обеспечению установленного порядка деятельности судов.</w:t>
      </w:r>
    </w:p>
    <w:p w:rsidR="00A77B3E" w:rsidP="0002717C">
      <w:pPr>
        <w:jc w:val="both"/>
      </w:pPr>
      <w:r>
        <w:t xml:space="preserve"> </w:t>
      </w:r>
      <w:r>
        <w:tab/>
        <w:t>В судебном заседании Воробей Д.Е. вину признал полностью, в содеянном раскаялся.</w:t>
      </w:r>
    </w:p>
    <w:p w:rsidR="00A77B3E" w:rsidP="0002717C">
      <w:pPr>
        <w:jc w:val="both"/>
      </w:pPr>
      <w:r>
        <w:tab/>
        <w:t>Заслушав лицо, привлекаемое к административной ответственности, исследовав материалы дела,</w:t>
      </w:r>
      <w:r>
        <w:t xml:space="preserve"> суд приходит к выводу, что виновность Воробья Д.Е. в совершении административного правонарушения, предусмотренного ст.17.8 Кодекса РФ об административных правонарушениях, установлена. </w:t>
      </w:r>
    </w:p>
    <w:p w:rsidR="00A77B3E" w:rsidP="0002717C">
      <w:pPr>
        <w:ind w:firstLine="720"/>
        <w:jc w:val="both"/>
      </w:pPr>
      <w:r>
        <w:t>Факт совершения Воробьем Д.Е. указанного правонарушения подтверждается</w:t>
      </w:r>
      <w:r>
        <w:t>:</w:t>
      </w:r>
    </w:p>
    <w:p w:rsidR="00A77B3E" w:rsidP="0002717C">
      <w:pPr>
        <w:jc w:val="both"/>
      </w:pPr>
      <w:r>
        <w:t xml:space="preserve"> -протоколом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19-07 час., по адресу: адрес, Воробей Д.Е., в ходе совершения исполнительных действий не пропустил на территорию своего домовладения судебных приста</w:t>
      </w:r>
      <w:r>
        <w:t xml:space="preserve">вов, для составления акта ареста имущества, чем воспрепятствовал их законной деятельности (л.д.1-2); </w:t>
      </w:r>
    </w:p>
    <w:p w:rsidR="00A77B3E" w:rsidP="0002717C">
      <w:pPr>
        <w:jc w:val="both"/>
      </w:pPr>
      <w:r>
        <w:t>-копией акта об обнаружении правонарушения от дата(л.д.3);</w:t>
      </w:r>
    </w:p>
    <w:p w:rsidR="00A77B3E" w:rsidP="0002717C">
      <w:pPr>
        <w:jc w:val="both"/>
      </w:pPr>
      <w:r>
        <w:t>-копией судебного приказа мирового судьи судебного участка №93 Черноморского судебного района Р</w:t>
      </w:r>
      <w:r>
        <w:t xml:space="preserve">еспублики Крым №2-93-172/2017 от дата, согласно которого с Воробья Д.Е. взыскана задолженность по договору </w:t>
      </w:r>
      <w:r>
        <w:t>микрозайма</w:t>
      </w:r>
      <w:r>
        <w:t xml:space="preserve"> в пользу взыскателя  наименование организации (л.д.4);</w:t>
      </w:r>
    </w:p>
    <w:p w:rsidR="00A77B3E" w:rsidP="0002717C">
      <w:pPr>
        <w:jc w:val="both"/>
      </w:pPr>
      <w:r>
        <w:t>-копией  заявления взыскателя наименование организации от дата (л.д.5);</w:t>
      </w:r>
    </w:p>
    <w:p w:rsidR="00A77B3E" w:rsidP="0002717C">
      <w:pPr>
        <w:jc w:val="both"/>
      </w:pPr>
      <w:r>
        <w:t>-копией пос</w:t>
      </w:r>
      <w:r>
        <w:t>тановления о возбуждении исполнительного производства от дата (л.д.7-8);</w:t>
      </w:r>
    </w:p>
    <w:p w:rsidR="00A77B3E" w:rsidP="0002717C">
      <w:pPr>
        <w:jc w:val="both"/>
      </w:pPr>
      <w:r>
        <w:tab/>
        <w:t xml:space="preserve">Статьей 17.8 </w:t>
      </w:r>
      <w:r>
        <w:t>КоАП</w:t>
      </w:r>
      <w:r>
        <w:t xml:space="preserve">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</w:t>
      </w:r>
      <w:r>
        <w:t xml:space="preserve">лнительных документов и </w:t>
      </w:r>
      <w:r>
        <w:t>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</w:t>
      </w:r>
      <w:r>
        <w:t xml:space="preserve"> лиц - от двух тысяч до трех тысяч рублей.</w:t>
      </w:r>
    </w:p>
    <w:p w:rsidR="00A77B3E" w:rsidP="0002717C">
      <w:pPr>
        <w:ind w:firstLine="720"/>
        <w:jc w:val="both"/>
      </w:pPr>
      <w:r>
        <w:t xml:space="preserve">К числу обстоятельств, смягчающих административную ответственность Воробья Д.Е., согласно ст. 4.2 </w:t>
      </w:r>
      <w:r>
        <w:t>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02717C">
      <w:pPr>
        <w:ind w:firstLine="720"/>
        <w:jc w:val="both"/>
      </w:pPr>
      <w:r>
        <w:t>Обстоятельств отягчающих ответст</w:t>
      </w:r>
      <w:r>
        <w:t xml:space="preserve">венность Воробья Д.Е., предусмотренных ст.4.3 </w:t>
      </w:r>
      <w:r>
        <w:t>КоАП</w:t>
      </w:r>
      <w:r>
        <w:t xml:space="preserve"> РФ, судом не установлено.</w:t>
      </w:r>
    </w:p>
    <w:p w:rsidR="00A77B3E" w:rsidP="0002717C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</w:t>
      </w:r>
      <w:r>
        <w:t>делах санкции статьи.</w:t>
      </w:r>
    </w:p>
    <w:p w:rsidR="00A77B3E" w:rsidP="0002717C">
      <w:pPr>
        <w:jc w:val="both"/>
      </w:pPr>
      <w:r>
        <w:tab/>
        <w:t>Руководствуясь ст.ст.23.1, 29.9-29.11 КРФ о АП, мировой судья,</w:t>
      </w:r>
    </w:p>
    <w:p w:rsidR="00A77B3E" w:rsidP="0002717C">
      <w:pPr>
        <w:jc w:val="both"/>
      </w:pPr>
    </w:p>
    <w:p w:rsidR="00A77B3E" w:rsidP="0002717C">
      <w:pPr>
        <w:jc w:val="center"/>
      </w:pPr>
      <w:r>
        <w:t>П</w:t>
      </w:r>
      <w:r>
        <w:t xml:space="preserve"> О С Т А Н О В И Л:</w:t>
      </w:r>
    </w:p>
    <w:p w:rsidR="0002717C" w:rsidP="0002717C">
      <w:pPr>
        <w:jc w:val="center"/>
      </w:pPr>
    </w:p>
    <w:p w:rsidR="00A77B3E" w:rsidP="0002717C">
      <w:pPr>
        <w:ind w:firstLine="720"/>
        <w:jc w:val="both"/>
      </w:pPr>
      <w:r>
        <w:t>Воробья Д.</w:t>
      </w:r>
      <w:r>
        <w:t>Е.</w:t>
      </w:r>
      <w:r>
        <w:t>, паспортные данные</w:t>
      </w:r>
      <w:r>
        <w:t xml:space="preserve">, признать  виновным  в совершении правонарушения, предусмотренного  ст.17.8  Кодекса Российской </w:t>
      </w:r>
      <w:r>
        <w:t>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02717C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</w:t>
      </w:r>
      <w:r>
        <w:t xml:space="preserve">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>/с 40101810335100010001, л/с 04751А91420, назначение платежа: оплата долга по АД №718/17/82024-АП от 08.05.2018 в отношени</w:t>
      </w:r>
      <w:r>
        <w:t>и Воробей Д.Е./// УИН 32282024180000718018, ИП01; 3914256900; постановление №5-169/93/2018.</w:t>
      </w:r>
    </w:p>
    <w:p w:rsidR="00A77B3E" w:rsidP="0002717C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2717C">
      <w:pPr>
        <w:jc w:val="both"/>
      </w:pPr>
      <w:r>
        <w:t xml:space="preserve"> </w:t>
      </w:r>
      <w:r>
        <w:tab/>
      </w:r>
      <w:r>
        <w:t xml:space="preserve">Квитанцию об уплате штрафа необходимо </w:t>
      </w:r>
      <w:r>
        <w:t>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2717C">
      <w:pPr>
        <w:jc w:val="both"/>
      </w:pPr>
      <w:r>
        <w:t xml:space="preserve"> </w:t>
      </w:r>
      <w:r>
        <w:tab/>
      </w:r>
      <w:r>
        <w:t>Разъяснить Вороб</w:t>
      </w:r>
      <w:r>
        <w:t xml:space="preserve">ью Д.Е.,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2717C">
      <w:pPr>
        <w:jc w:val="both"/>
      </w:pPr>
      <w:r>
        <w:t xml:space="preserve">          Постановление может быть обжаловано в Черноморский районный суд Республики Крым через </w:t>
      </w:r>
      <w:r>
        <w:t>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2717C">
      <w:pPr>
        <w:jc w:val="both"/>
      </w:pPr>
    </w:p>
    <w:p w:rsidR="00A77B3E" w:rsidP="0002717C">
      <w:pPr>
        <w:jc w:val="both"/>
      </w:pPr>
    </w:p>
    <w:p w:rsidR="00A77B3E" w:rsidP="0002717C">
      <w:pPr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  <w:t xml:space="preserve">                   подпись</w:t>
      </w:r>
      <w:r>
        <w:t xml:space="preserve">                               Солодченко И.В.</w:t>
      </w:r>
    </w:p>
    <w:p w:rsidR="0002717C" w:rsidP="0002717C">
      <w:pPr>
        <w:jc w:val="both"/>
      </w:pPr>
    </w:p>
    <w:p w:rsidR="0002717C" w:rsidP="0002717C">
      <w:pPr>
        <w:jc w:val="both"/>
      </w:pPr>
      <w:r>
        <w:t>Согласовано</w:t>
      </w:r>
    </w:p>
    <w:p w:rsidR="0002717C" w:rsidP="0002717C">
      <w:pPr>
        <w:jc w:val="both"/>
      </w:pPr>
    </w:p>
    <w:p w:rsidR="0002717C" w:rsidP="0002717C">
      <w:pPr>
        <w:jc w:val="both"/>
      </w:pPr>
      <w:r>
        <w:t>Мировой судья                                        подпись                               Солодченко И.В.</w:t>
      </w:r>
    </w:p>
    <w:p w:rsidR="00A77B3E"/>
    <w:p w:rsidR="00A77B3E"/>
    <w:sectPr w:rsidSect="0002717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003"/>
    <w:rsid w:val="0002717C"/>
    <w:rsid w:val="00A340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0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