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</w:t>
      </w:r>
      <w:r>
        <w:t>Дело 5-93-181/2017</w:t>
      </w:r>
    </w:p>
    <w:p w:rsidR="00A77B3E"/>
    <w:p w:rsidR="00A77B3E">
      <w:r>
        <w:t xml:space="preserve">   </w:t>
      </w:r>
    </w:p>
    <w:p w:rsidR="00A77B3E" w:rsidP="00FA6E03">
      <w:pPr>
        <w:jc w:val="center"/>
      </w:pPr>
      <w:r>
        <w:t>П О С Т А Н О В Л Е Н И Е</w:t>
      </w:r>
    </w:p>
    <w:p w:rsidR="00A77B3E"/>
    <w:p w:rsidR="00A77B3E" w:rsidP="00FA6E03">
      <w:pPr>
        <w:jc w:val="both"/>
      </w:pPr>
      <w:r>
        <w:t xml:space="preserve"> 14 июня 2017                 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A77B3E" w:rsidP="00FA6E03">
      <w:pPr>
        <w:jc w:val="both"/>
      </w:pPr>
    </w:p>
    <w:p w:rsidR="00A77B3E" w:rsidP="00FA6E03">
      <w:pPr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правонарушении,  предусмотренном </w:t>
      </w:r>
      <w:r>
        <w:t>ч</w:t>
      </w:r>
      <w:r>
        <w:t xml:space="preserve">. 2 ст.12.26 </w:t>
      </w:r>
      <w:r>
        <w:t>КоАП</w:t>
      </w:r>
      <w:r>
        <w:t xml:space="preserve"> РФ в отношении </w:t>
      </w:r>
      <w:r>
        <w:t>Безгубченко</w:t>
      </w:r>
      <w:r>
        <w:t xml:space="preserve"> А.</w:t>
      </w:r>
      <w:r>
        <w:t>Н., паспортные данные</w:t>
      </w:r>
      <w:r>
        <w:t xml:space="preserve">, </w:t>
      </w:r>
      <w:r>
        <w:t xml:space="preserve"> зарегистрированного и проживающего по а</w:t>
      </w:r>
      <w:r>
        <w:t>дресу: адрес,</w:t>
      </w:r>
    </w:p>
    <w:p w:rsidR="00A77B3E" w:rsidP="00FA6E03">
      <w:pPr>
        <w:jc w:val="both"/>
      </w:pPr>
      <w:r>
        <w:t xml:space="preserve">привлекаемого к административной ответственности по ч. 2 ст. 12.26 </w:t>
      </w:r>
      <w:r>
        <w:t>КоАП</w:t>
      </w:r>
      <w:r>
        <w:t xml:space="preserve"> РФ, </w:t>
      </w:r>
    </w:p>
    <w:p w:rsidR="00A77B3E" w:rsidP="00FA6E03">
      <w:pPr>
        <w:jc w:val="both"/>
      </w:pPr>
      <w:r>
        <w:t xml:space="preserve"> </w:t>
      </w:r>
    </w:p>
    <w:p w:rsidR="00A77B3E" w:rsidP="00FA6E03">
      <w:pPr>
        <w:jc w:val="center"/>
      </w:pPr>
      <w:r>
        <w:t>У С Т А Н О В И Л:</w:t>
      </w:r>
    </w:p>
    <w:p w:rsidR="00A77B3E" w:rsidP="00FA6E03">
      <w:pPr>
        <w:ind w:firstLine="720"/>
        <w:jc w:val="both"/>
      </w:pPr>
      <w:r>
        <w:t>Безгубченко</w:t>
      </w:r>
      <w:r>
        <w:t xml:space="preserve"> А.Н., являясь водителем транспортного средства, не имеющим права управления транспортными средствами, не выполнил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опьянения.</w:t>
      </w:r>
    </w:p>
    <w:p w:rsidR="00A77B3E" w:rsidP="00FA6E03">
      <w:pPr>
        <w:ind w:firstLine="720"/>
        <w:jc w:val="both"/>
      </w:pPr>
      <w:r>
        <w:t xml:space="preserve">дата, </w:t>
      </w:r>
      <w:r>
        <w:t>Безгубченко</w:t>
      </w:r>
      <w:r>
        <w:t xml:space="preserve"> А.Н.  </w:t>
      </w:r>
      <w:r>
        <w:t>в</w:t>
      </w:r>
      <w:r>
        <w:t xml:space="preserve"> время  в адрес по адрес, управлял мопедом «</w:t>
      </w:r>
      <w:r>
        <w:t>Ямаха</w:t>
      </w:r>
      <w:r>
        <w:t>»,  без государственного регистрационного номера, не имея права управлени</w:t>
      </w:r>
      <w:r>
        <w:t>я, с признаками алкогольного опьянения (поведение не соответствующее обстановке) отказался пройти медицинское освидетельствование на состояние опьянения в медицинском учреждении, чем не выполнил законное требование сотрудника полиции.</w:t>
      </w:r>
    </w:p>
    <w:p w:rsidR="00A77B3E" w:rsidP="00FA6E03">
      <w:pPr>
        <w:ind w:firstLine="720"/>
        <w:jc w:val="both"/>
      </w:pPr>
      <w:r>
        <w:t xml:space="preserve"> В судебном заседании</w:t>
      </w:r>
      <w:r>
        <w:t xml:space="preserve"> правонарушитель </w:t>
      </w:r>
      <w:r>
        <w:t>Безгубченко</w:t>
      </w:r>
      <w:r>
        <w:t xml:space="preserve"> А.Н., вину признал в полном объеме.</w:t>
      </w:r>
    </w:p>
    <w:p w:rsidR="00A77B3E" w:rsidP="00FA6E03">
      <w:pPr>
        <w:ind w:firstLine="720"/>
        <w:jc w:val="both"/>
      </w:pPr>
      <w:r>
        <w:t xml:space="preserve">Заслушав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Безгубченко</w:t>
      </w:r>
      <w:r>
        <w:t xml:space="preserve"> А.Н.,  в совершении административного правонаруше</w:t>
      </w:r>
      <w:r>
        <w:t xml:space="preserve">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FA6E03">
      <w:pPr>
        <w:ind w:firstLine="720"/>
        <w:jc w:val="both"/>
      </w:pPr>
      <w:r>
        <w:t xml:space="preserve">Виновность </w:t>
      </w:r>
      <w:r>
        <w:t>Безгубченко</w:t>
      </w:r>
      <w:r>
        <w:t xml:space="preserve"> А.Н., в совершении правонарушения подтверждается исследованными по делу доказательствами: </w:t>
      </w:r>
    </w:p>
    <w:p w:rsidR="00A77B3E" w:rsidP="00FA6E03">
      <w:pPr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</w:t>
      </w:r>
      <w:r>
        <w:t>в</w:t>
      </w:r>
      <w:r>
        <w:t xml:space="preserve"> время  в адрес по адрес, </w:t>
      </w:r>
      <w:r>
        <w:t>Безгубченко</w:t>
      </w:r>
      <w:r>
        <w:t xml:space="preserve"> А.Н., управлял мопедом название</w:t>
      </w:r>
      <w:r>
        <w:t>, без государственного регистрационного номера, не имея права управления, с признаками алкогольного опьянения (поведение н</w:t>
      </w:r>
      <w:r>
        <w:t>е соответствующее обстановке) отказался пройти освидетельствование на состояние опьянения в медицинском учреждении, чем не выполнил законное требование сотрудника полиции (л.д.1);</w:t>
      </w:r>
    </w:p>
    <w:p w:rsidR="00A77B3E" w:rsidP="00FA6E03">
      <w:pPr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Б</w:t>
      </w:r>
      <w:r>
        <w:t>езгубченко</w:t>
      </w:r>
      <w:r>
        <w:t xml:space="preserve"> А.Н. был отстранен от управления транспортным средством мопедом название</w:t>
      </w:r>
      <w:r>
        <w:t xml:space="preserve"> без государственного регистрационного номера по подозрению в управлении им с признаками алкогольного опьянения, не имея пр</w:t>
      </w:r>
      <w:r>
        <w:t>ава управления транспортным средством (л.д.2);</w:t>
      </w:r>
    </w:p>
    <w:p w:rsidR="00A77B3E" w:rsidP="00FA6E03">
      <w:pPr>
        <w:jc w:val="both"/>
      </w:pPr>
      <w:r>
        <w:t xml:space="preserve">- бумажный носитель с записью результатов исследования прибором </w:t>
      </w:r>
      <w:r>
        <w:t>Алкотектор</w:t>
      </w:r>
      <w:r>
        <w:t xml:space="preserve"> Юпитер, номер прибора телефон (л.д.4); </w:t>
      </w:r>
    </w:p>
    <w:p w:rsidR="00A77B3E" w:rsidP="00FA6E03">
      <w:pPr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которого было проведено исследование с применением технического средства «</w:t>
      </w:r>
      <w:r>
        <w:t>Алкотектор</w:t>
      </w:r>
      <w:r>
        <w:t xml:space="preserve"> Юпитер», результат показаний прибора составил 0,00 мг/л  (л.д.5);</w:t>
      </w:r>
    </w:p>
    <w:p w:rsidR="00A77B3E" w:rsidP="00FA6E03">
      <w:pPr>
        <w:jc w:val="both"/>
      </w:pPr>
      <w:r>
        <w:t xml:space="preserve"> 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Безгубченко</w:t>
      </w:r>
      <w:r>
        <w:t xml:space="preserve"> А.Н.,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поведение не соответствующее обстано</w:t>
      </w:r>
      <w:r>
        <w:t xml:space="preserve">вке. При этом </w:t>
      </w:r>
      <w:r>
        <w:t>Безгубченко</w:t>
      </w:r>
      <w:r>
        <w:t xml:space="preserve"> А.Н., отказался от прохождения медицинского освидетельствования на состояние опьянения, что подтверждается его подписью ( л.д.6); </w:t>
      </w:r>
    </w:p>
    <w:p w:rsidR="00A77B3E" w:rsidP="00FA6E03">
      <w:pPr>
        <w:jc w:val="both"/>
      </w:pPr>
      <w:r>
        <w:t>-видеозаписью с места совершения административного правонарушения (л.д.7).</w:t>
      </w:r>
    </w:p>
    <w:p w:rsidR="00A77B3E" w:rsidP="00FA6E03">
      <w:pPr>
        <w:jc w:val="both"/>
      </w:pPr>
      <w:r>
        <w:t>-дополнением к протоколу</w:t>
      </w:r>
      <w:r>
        <w:t xml:space="preserve"> об административном правонарушении от дата, о том что  согласно информации АИПС, водительское удостоверение  </w:t>
      </w:r>
      <w:r>
        <w:t>Безгубченко</w:t>
      </w:r>
      <w:r>
        <w:t xml:space="preserve"> А.Н. не получал (л.д.8);</w:t>
      </w:r>
    </w:p>
    <w:p w:rsidR="00A77B3E" w:rsidP="00FA6E03">
      <w:pPr>
        <w:jc w:val="both"/>
      </w:pPr>
      <w:r>
        <w:t xml:space="preserve">-копией паспорта на имя </w:t>
      </w:r>
      <w:r>
        <w:t>Безгубченко</w:t>
      </w:r>
      <w:r>
        <w:t xml:space="preserve"> А.Н. (л.д.9);</w:t>
      </w:r>
    </w:p>
    <w:p w:rsidR="00A77B3E" w:rsidP="00FA6E03">
      <w:pPr>
        <w:jc w:val="both"/>
      </w:pPr>
      <w:r>
        <w:tab/>
        <w:t>Суд, не находит оснований не доверять представленным и исс</w:t>
      </w:r>
      <w:r>
        <w:t xml:space="preserve">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 </w:t>
      </w:r>
      <w:r>
        <w:t>Безгубченко</w:t>
      </w:r>
      <w:r>
        <w:t xml:space="preserve"> А.Н.</w:t>
      </w:r>
    </w:p>
    <w:p w:rsidR="00A77B3E" w:rsidP="00FA6E03">
      <w:pPr>
        <w:jc w:val="both"/>
      </w:pPr>
      <w:r>
        <w:t xml:space="preserve"> </w:t>
      </w:r>
      <w:r>
        <w:tab/>
        <w:t>В соответствии с п. 2.</w:t>
      </w:r>
      <w:r>
        <w:t>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</w:t>
      </w:r>
      <w:r>
        <w:t xml:space="preserve">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FA6E03">
      <w:pPr>
        <w:jc w:val="both"/>
      </w:pPr>
      <w:r>
        <w:t xml:space="preserve"> </w:t>
      </w:r>
      <w:r>
        <w:tab/>
        <w:t>В соответствии с п. 10 «Правил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</w:t>
      </w:r>
      <w:r>
        <w:t>ствования на состояние алкогольного опьянения.</w:t>
      </w:r>
    </w:p>
    <w:p w:rsidR="00A77B3E" w:rsidP="00FA6E03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</w:t>
      </w:r>
      <w:r>
        <w:t xml:space="preserve">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</w:t>
      </w:r>
      <w:r>
        <w:t xml:space="preserve">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</w:t>
      </w:r>
      <w:r>
        <w:t>рушителя, размера вреда, наступления последствий и их тяжести.</w:t>
      </w:r>
    </w:p>
    <w:p w:rsidR="00A77B3E" w:rsidP="00FA6E03">
      <w:pPr>
        <w:jc w:val="both"/>
      </w:pPr>
      <w:r>
        <w:tab/>
        <w:t xml:space="preserve">Частью 2 ст. 12.26 </w:t>
      </w:r>
      <w:r>
        <w:t>КоАП</w:t>
      </w:r>
      <w:r>
        <w:t xml:space="preserve"> РФ, предусмотрено, что невыполнение водителем транспортного средства, не имеющим права управления транспортными средствами  законного требования   уполномоченного </w:t>
      </w:r>
      <w:r>
        <w:t xml:space="preserve">должностного лица о прохождении медицинского освидетельствования на состояние опьянения влечет административный арест на срок  от десяти до пятнадцати суток или наложение административного штрафа на лиц, в отношении которых в соответствии с  </w:t>
      </w:r>
      <w:r>
        <w:t>КоАП</w:t>
      </w:r>
      <w:r>
        <w:t xml:space="preserve"> РФ не мож</w:t>
      </w:r>
      <w:r>
        <w:t>ет применяться административный арест, в размере тридцати тысяч рублей.</w:t>
      </w:r>
      <w:r>
        <w:tab/>
      </w:r>
    </w:p>
    <w:p w:rsidR="00A77B3E" w:rsidP="00FA6E0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</w:t>
      </w:r>
      <w:r>
        <w:t xml:space="preserve">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FA6E03">
      <w:pPr>
        <w:jc w:val="both"/>
      </w:pPr>
      <w:r>
        <w:t xml:space="preserve"> </w:t>
      </w:r>
      <w:r>
        <w:tab/>
        <w:t>С учетом изложе</w:t>
      </w:r>
      <w:r>
        <w:t xml:space="preserve">нного, оценивая все доказательства в их совокупности, суд приходит к выводу о наличии у сотрудников ОГИБДД законных оснований для направления </w:t>
      </w:r>
      <w:r>
        <w:t>Безгубченко</w:t>
      </w:r>
      <w:r>
        <w:t xml:space="preserve"> А.Н. на медицинское освидетельствование на состояние опьянения и отказа последнего от его прохождения.</w:t>
      </w:r>
      <w:r>
        <w:t xml:space="preserve"> </w:t>
      </w:r>
    </w:p>
    <w:p w:rsidR="00A77B3E" w:rsidP="00FA6E0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Безгубченко</w:t>
      </w:r>
      <w:r>
        <w:t xml:space="preserve"> А.Н.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.2 ст.12.26 </w:t>
      </w:r>
      <w:r>
        <w:t>КоАП</w:t>
      </w:r>
      <w:r>
        <w:t xml:space="preserve"> РФ, поскольку </w:t>
      </w:r>
      <w:r>
        <w:t>Б</w:t>
      </w:r>
      <w:r>
        <w:t>езгубченко</w:t>
      </w:r>
      <w:r>
        <w:t xml:space="preserve"> А.Н., не выполнил законного требования уполномоченного должностного лица о прохождении медицинского освидетельствования.</w:t>
      </w:r>
    </w:p>
    <w:p w:rsidR="00A77B3E" w:rsidP="00FA6E03">
      <w:pPr>
        <w:ind w:firstLine="720"/>
        <w:jc w:val="both"/>
      </w:pPr>
      <w:r>
        <w:t xml:space="preserve">Назначая </w:t>
      </w:r>
      <w:r>
        <w:t>Безгубченко</w:t>
      </w:r>
      <w:r>
        <w:t xml:space="preserve"> А.Н. наказание, суд учитывает характер и степень общественной опасности совершенного правонарушения, ли</w:t>
      </w:r>
      <w:r>
        <w:t xml:space="preserve">чность виновного, признание вины и раскаяние в </w:t>
      </w:r>
      <w:r>
        <w:t>содеянном</w:t>
      </w:r>
      <w:r>
        <w:t>.</w:t>
      </w:r>
    </w:p>
    <w:p w:rsidR="00A77B3E" w:rsidP="00FA6E0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A6E03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A6E03">
      <w:pPr>
        <w:ind w:firstLine="720"/>
        <w:jc w:val="both"/>
      </w:pPr>
      <w:r>
        <w:t xml:space="preserve">Учитывая </w:t>
      </w:r>
      <w:r>
        <w:t xml:space="preserve">характер совершенного административного правонарушения, личность виновного, мировой судья считает, что </w:t>
      </w:r>
      <w:r>
        <w:t>Безгубченко</w:t>
      </w:r>
      <w:r>
        <w:t xml:space="preserve"> А.Н. подлежит административному наказанию в виде административного ареста. </w:t>
      </w:r>
    </w:p>
    <w:p w:rsidR="00A77B3E" w:rsidP="00FA6E03">
      <w:pPr>
        <w:ind w:firstLine="720"/>
        <w:jc w:val="both"/>
      </w:pPr>
      <w:r>
        <w:t xml:space="preserve">Сведений о том, что </w:t>
      </w:r>
      <w:r>
        <w:t>Безгубченко</w:t>
      </w:r>
      <w:r>
        <w:t xml:space="preserve"> А.Н. относится к лицам, к которым</w:t>
      </w:r>
      <w:r>
        <w:t xml:space="preserve">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FA6E03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FA6E03">
      <w:pPr>
        <w:jc w:val="both"/>
      </w:pPr>
    </w:p>
    <w:p w:rsidR="00A77B3E" w:rsidP="00FA6E03">
      <w:pPr>
        <w:jc w:val="center"/>
      </w:pPr>
      <w:r>
        <w:t>ПОСТАНОВИЛ:</w:t>
      </w:r>
    </w:p>
    <w:p w:rsidR="00FA6E03" w:rsidP="00FA6E03">
      <w:pPr>
        <w:jc w:val="center"/>
      </w:pPr>
    </w:p>
    <w:p w:rsidR="00A77B3E" w:rsidP="00FA6E03">
      <w:pPr>
        <w:jc w:val="both"/>
      </w:pPr>
      <w:r>
        <w:t xml:space="preserve">        </w:t>
      </w:r>
      <w:r>
        <w:t>Безгубче</w:t>
      </w:r>
      <w:r>
        <w:t>нко</w:t>
      </w:r>
      <w:r>
        <w:t xml:space="preserve"> Александра Николаевича,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.2 ст.12.26 Кодекса об административных правонарушениях Российской Федерации и подвергнуть административному наказанию в </w:t>
      </w:r>
      <w:r>
        <w:t>виде административного ареста сроком на 10 (десять) суток.</w:t>
      </w:r>
    </w:p>
    <w:p w:rsidR="00A77B3E" w:rsidP="00FA6E03">
      <w:pPr>
        <w:ind w:firstLine="720"/>
        <w:jc w:val="both"/>
      </w:pPr>
      <w:r>
        <w:t>Срок административного ареста исчислять с 12-00 часов  14 июня 2017 года.</w:t>
      </w:r>
    </w:p>
    <w:p w:rsidR="00A77B3E" w:rsidP="00FA6E0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</w:t>
      </w:r>
      <w:r>
        <w:t xml:space="preserve">чения копии постановления, через мирового судью. </w:t>
      </w:r>
    </w:p>
    <w:p w:rsidR="00A77B3E" w:rsidP="00FA6E03">
      <w:pPr>
        <w:jc w:val="both"/>
      </w:pPr>
    </w:p>
    <w:p w:rsidR="00A77B3E" w:rsidP="00FA6E03">
      <w:pPr>
        <w:jc w:val="both"/>
      </w:pPr>
      <w:r>
        <w:t xml:space="preserve">         Мировой судья </w:t>
      </w:r>
      <w:r>
        <w:tab/>
      </w:r>
      <w:r>
        <w:tab/>
        <w:t xml:space="preserve">   подпись</w:t>
      </w:r>
      <w:r>
        <w:t xml:space="preserve">                                    Солодченко И.В.</w:t>
      </w:r>
    </w:p>
    <w:p w:rsidR="00FA6E03" w:rsidP="00FA6E03">
      <w:pPr>
        <w:jc w:val="both"/>
      </w:pPr>
    </w:p>
    <w:p w:rsidR="00FA6E03" w:rsidP="00FA6E03">
      <w:pPr>
        <w:jc w:val="both"/>
      </w:pPr>
      <w:r>
        <w:t>Согласовано:</w:t>
      </w:r>
    </w:p>
    <w:p w:rsidR="00FA6E03" w:rsidP="00FA6E03">
      <w:pPr>
        <w:jc w:val="both"/>
      </w:pPr>
    </w:p>
    <w:p w:rsidR="00FA6E03" w:rsidP="00FA6E03">
      <w:pPr>
        <w:jc w:val="both"/>
      </w:pPr>
      <w:r>
        <w:t xml:space="preserve">        Мировой судья                            подпись                                    Солодченко И.В.</w:t>
      </w:r>
    </w:p>
    <w:p w:rsidR="00A77B3E" w:rsidP="00FA6E03">
      <w:pPr>
        <w:jc w:val="both"/>
      </w:pPr>
    </w:p>
    <w:p w:rsidR="00A77B3E" w:rsidP="00FA6E03">
      <w:pPr>
        <w:jc w:val="both"/>
      </w:pPr>
    </w:p>
    <w:sectPr w:rsidSect="00FA6E03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