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              </w:t>
      </w:r>
      <w:r>
        <w:t>Дело № 5-187/93/2018</w:t>
      </w:r>
    </w:p>
    <w:p w:rsidR="00A77B3E"/>
    <w:p w:rsidR="00A77B3E" w:rsidP="00DE68ED">
      <w:pPr>
        <w:jc w:val="center"/>
      </w:pPr>
      <w:r>
        <w:t>П О С Т А Н О В Л Е Н И Е</w:t>
      </w:r>
    </w:p>
    <w:p w:rsidR="00A77B3E"/>
    <w:p w:rsidR="00A77B3E">
      <w:r>
        <w:t xml:space="preserve">20 июня  2018 </w:t>
      </w:r>
      <w:r>
        <w:t xml:space="preserve">года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DE68ED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</w:t>
      </w:r>
      <w:r>
        <w:t>риал,  поступивший  из Межрайонной ИФНС России № 6 по Республике Крым, в отношении главного бухгалтера наименование организации</w:t>
      </w:r>
      <w:r>
        <w:t xml:space="preserve"> - </w:t>
      </w:r>
      <w:r>
        <w:t>Дерпач</w:t>
      </w:r>
      <w:r>
        <w:t xml:space="preserve"> Н.</w:t>
      </w:r>
      <w:r>
        <w:t>Н.</w:t>
      </w:r>
      <w:r>
        <w:t xml:space="preserve">, паспортные данные, зарегистрированной и проживающей по адресу: адрес </w:t>
      </w:r>
    </w:p>
    <w:p w:rsidR="00A77B3E" w:rsidP="00DE68ED">
      <w:pPr>
        <w:jc w:val="both"/>
      </w:pPr>
      <w:r>
        <w:t xml:space="preserve">         о совершении а</w:t>
      </w:r>
      <w:r>
        <w:t xml:space="preserve">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DE68ED">
      <w:pPr>
        <w:jc w:val="center"/>
      </w:pPr>
      <w:r>
        <w:t>У С Т А Н О В И Л:</w:t>
      </w:r>
    </w:p>
    <w:p w:rsidR="00A77B3E" w:rsidP="00DE68ED">
      <w:pPr>
        <w:jc w:val="both"/>
      </w:pPr>
    </w:p>
    <w:p w:rsidR="00A77B3E" w:rsidP="00DE68ED">
      <w:pPr>
        <w:jc w:val="both"/>
      </w:pPr>
      <w:r>
        <w:t xml:space="preserve"> </w:t>
      </w:r>
      <w:r>
        <w:tab/>
      </w:r>
      <w:r>
        <w:t xml:space="preserve">дата главным  бухгалтером наименование организации </w:t>
      </w:r>
      <w:r>
        <w:t>Дерпач</w:t>
      </w:r>
      <w:r>
        <w:t xml:space="preserve">  Н.Н. в   нарушение п.5 ст.174  Налогового кодекса Российской Федерации не обеспечено представление нал</w:t>
      </w:r>
      <w:r>
        <w:t xml:space="preserve">оговой декларации по налогу на добавленную стоимость за 4 квартал 2017 года в установленный срок,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</w:t>
      </w:r>
      <w:r>
        <w:t>екларации в налоговый</w:t>
      </w:r>
      <w:r>
        <w:t xml:space="preserve"> орган по месту учета.</w:t>
      </w:r>
    </w:p>
    <w:p w:rsidR="00A77B3E" w:rsidP="00DE68ED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</w:t>
      </w:r>
      <w:r>
        <w:t>о законодательством о налогах и сборах.</w:t>
      </w:r>
    </w:p>
    <w:p w:rsidR="00A77B3E" w:rsidP="00DE68ED">
      <w:pPr>
        <w:ind w:firstLine="720"/>
        <w:jc w:val="both"/>
      </w:pPr>
      <w:r>
        <w:t>В соответствии с п.5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предос</w:t>
      </w:r>
      <w:r>
        <w:t>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>
        <w:t xml:space="preserve"> числа месяца, сле</w:t>
      </w:r>
      <w:r>
        <w:t>дующего за истекшим налоговым периодом, если иное не предусмотрено настоящей главой.</w:t>
      </w:r>
    </w:p>
    <w:p w:rsidR="00A77B3E" w:rsidP="00DE68ED">
      <w:pPr>
        <w:jc w:val="both"/>
      </w:pPr>
      <w:r>
        <w:tab/>
        <w:t>Соответственно срок предоставления налоговой декларации по налогу на добавленную стоимость за 4 квартал 2017 год не позднее 25.01.2018 года (включительно).</w:t>
      </w:r>
    </w:p>
    <w:p w:rsidR="00A77B3E" w:rsidP="00DE68ED">
      <w:pPr>
        <w:jc w:val="both"/>
      </w:pPr>
      <w:r>
        <w:tab/>
      </w:r>
      <w:r>
        <w:t>Фактически на</w:t>
      </w:r>
      <w:r>
        <w:t>логовая декларация по налогу на добавленную стоимость за 4 квартал 2017 года по наименование организации</w:t>
      </w:r>
      <w:r>
        <w:t xml:space="preserve"> представлена в Межрайонную ИФНС России №6 по Республике Крым с нарушением срока - дата (</w:t>
      </w:r>
      <w:r>
        <w:t>рег.№номер</w:t>
      </w:r>
      <w:r>
        <w:t>).</w:t>
      </w:r>
    </w:p>
    <w:p w:rsidR="00A77B3E" w:rsidP="00DE68ED">
      <w:pPr>
        <w:jc w:val="both"/>
      </w:pPr>
      <w:r>
        <w:t xml:space="preserve">   В судебном заседании </w:t>
      </w:r>
      <w:r>
        <w:t>Дерпач</w:t>
      </w:r>
      <w:r>
        <w:t xml:space="preserve"> Н.Н. вину в</w:t>
      </w:r>
      <w:r>
        <w:t xml:space="preserve"> совершении административного правонарушения признала в полном объеме.</w:t>
      </w:r>
    </w:p>
    <w:p w:rsidR="00A77B3E" w:rsidP="00DE68ED">
      <w:pPr>
        <w:jc w:val="both"/>
      </w:pPr>
      <w:r>
        <w:tab/>
        <w:t xml:space="preserve">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E68E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E68ED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</w:t>
      </w:r>
      <w:r>
        <w:t>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>
        <w:t>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</w:t>
      </w:r>
      <w:r>
        <w:t>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</w:t>
      </w:r>
      <w:r>
        <w:t>дств, вещественными доказательствами.</w:t>
      </w:r>
    </w:p>
    <w:p w:rsidR="00A77B3E" w:rsidP="00DE68ED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</w:t>
      </w:r>
      <w:r>
        <w:t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E68ED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</w:t>
      </w:r>
      <w:r>
        <w:t>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</w:t>
      </w:r>
      <w:r>
        <w:t>ости несет лицо, выполняющее организационно-распорядительные или административно-хозяйственные функции в организациях, в данном случае главный  бухгалтер наименование организации</w:t>
      </w:r>
      <w:r>
        <w:t xml:space="preserve"> </w:t>
      </w:r>
      <w:r>
        <w:t>Дерпач</w:t>
      </w:r>
      <w:r>
        <w:t xml:space="preserve">  Н.Н. </w:t>
      </w:r>
    </w:p>
    <w:p w:rsidR="00A77B3E" w:rsidP="00DE68ED">
      <w:pPr>
        <w:ind w:firstLine="720"/>
        <w:jc w:val="both"/>
      </w:pPr>
      <w:r>
        <w:t xml:space="preserve">Факт совершения </w:t>
      </w:r>
      <w:r>
        <w:t>Дерпач</w:t>
      </w:r>
      <w:r>
        <w:t xml:space="preserve">  Н.Н. административного правонаруш</w:t>
      </w:r>
      <w:r>
        <w:t>ения подтверждается:</w:t>
      </w:r>
    </w:p>
    <w:p w:rsidR="00A77B3E" w:rsidP="00DE68ED">
      <w:pPr>
        <w:jc w:val="both"/>
      </w:pPr>
      <w:r>
        <w:t xml:space="preserve">          - протоколом об административном правонарушении № 3116 от  дата (л.д.3-4);</w:t>
      </w:r>
    </w:p>
    <w:p w:rsidR="00A77B3E" w:rsidP="00DE68ED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DE68ED">
      <w:pPr>
        <w:jc w:val="both"/>
      </w:pPr>
      <w:r>
        <w:t xml:space="preserve">-подтверждением даты отправки (л.д.9); </w:t>
      </w:r>
    </w:p>
    <w:p w:rsidR="00A77B3E" w:rsidP="00DE68ED">
      <w:pPr>
        <w:jc w:val="both"/>
      </w:pPr>
      <w:r>
        <w:t>- квитанцией о приеме налоговой декл</w:t>
      </w:r>
      <w:r>
        <w:t>арации (расчета) в электронном виде (л.д.10);</w:t>
      </w:r>
    </w:p>
    <w:p w:rsidR="00A77B3E" w:rsidP="00DE68ED">
      <w:pPr>
        <w:jc w:val="both"/>
      </w:pPr>
      <w:r>
        <w:t>-копией приказа о переводе работника на другую работу №номер</w:t>
      </w:r>
      <w:r>
        <w:t xml:space="preserve"> </w:t>
      </w:r>
      <w:r>
        <w:t>от</w:t>
      </w:r>
      <w:r>
        <w:t xml:space="preserve"> дата (л.д.11).</w:t>
      </w:r>
    </w:p>
    <w:p w:rsidR="00A77B3E" w:rsidP="00DE68ED">
      <w:pPr>
        <w:jc w:val="both"/>
      </w:pPr>
      <w:r>
        <w:t xml:space="preserve">            К  числу  обстоятельств, смягчающих административную ответственность согласно ст.4.2 </w:t>
      </w:r>
      <w:r>
        <w:t>КоАП</w:t>
      </w:r>
      <w:r>
        <w:t xml:space="preserve"> РФ суд относит раскаяние лица, совершившего административное правонарушение.</w:t>
      </w:r>
    </w:p>
    <w:p w:rsidR="00A77B3E" w:rsidP="00DE68ED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</w:t>
      </w:r>
      <w:r>
        <w:t xml:space="preserve">со ст. 4.3 </w:t>
      </w:r>
      <w:r>
        <w:t>КоАП</w:t>
      </w:r>
      <w:r>
        <w:t xml:space="preserve"> РФ, судом не установлено.</w:t>
      </w:r>
    </w:p>
    <w:p w:rsidR="00A77B3E" w:rsidP="00DE68ED">
      <w:pPr>
        <w:ind w:firstLine="720"/>
        <w:jc w:val="both"/>
      </w:pPr>
      <w:r>
        <w:t xml:space="preserve">За совершенное </w:t>
      </w:r>
      <w:r>
        <w:t>Дерпач</w:t>
      </w:r>
      <w:r>
        <w:t xml:space="preserve">  Н.Н.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</w:t>
      </w:r>
      <w:r>
        <w:t>овой декларации (по налогу на добавленную стоимость)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DE68ED">
      <w:pPr>
        <w:ind w:firstLine="720"/>
        <w:jc w:val="both"/>
      </w:pPr>
      <w:r>
        <w:t>Оценивая в совокупности, исследованные по делу до</w:t>
      </w:r>
      <w:r>
        <w:t xml:space="preserve">казательства, суд приходит к выводу о том, что вина </w:t>
      </w:r>
      <w:r>
        <w:t>Дерпач</w:t>
      </w:r>
      <w:r>
        <w:t xml:space="preserve">  Н.Н.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DE68ED">
      <w:pPr>
        <w:ind w:firstLine="720"/>
        <w:jc w:val="both"/>
      </w:pPr>
      <w:r>
        <w:t xml:space="preserve">С учетом изложенного, мировой судья считает возможным назначить </w:t>
      </w:r>
      <w:r>
        <w:t>Дерпач</w:t>
      </w:r>
      <w:r>
        <w:t xml:space="preserve"> </w:t>
      </w:r>
      <w:r>
        <w:t xml:space="preserve"> Н.Н. наказание в виде административного штрафа пределах санкции статьи.</w:t>
      </w:r>
    </w:p>
    <w:p w:rsidR="00A77B3E" w:rsidP="00DE68ED">
      <w:pPr>
        <w:ind w:firstLine="720"/>
        <w:jc w:val="both"/>
      </w:pPr>
      <w:r>
        <w:t>Руководствуясь ст. ст. 29.9-29.11КоАП РФ, мировой судья,</w:t>
      </w:r>
    </w:p>
    <w:p w:rsidR="00A77B3E" w:rsidP="00DE68ED">
      <w:pPr>
        <w:jc w:val="both"/>
      </w:pPr>
    </w:p>
    <w:p w:rsidR="00A77B3E" w:rsidP="00DE68ED">
      <w:pPr>
        <w:jc w:val="center"/>
      </w:pPr>
      <w:r>
        <w:t>ПОСТАНОВИЛ:</w:t>
      </w:r>
    </w:p>
    <w:p w:rsidR="00A77B3E" w:rsidP="00DE68ED">
      <w:pPr>
        <w:jc w:val="both"/>
      </w:pPr>
    </w:p>
    <w:p w:rsidR="00A77B3E" w:rsidP="00DE68ED">
      <w:pPr>
        <w:jc w:val="both"/>
      </w:pPr>
      <w:r>
        <w:t xml:space="preserve"> </w:t>
      </w:r>
      <w:r>
        <w:tab/>
        <w:t>Должностное лицо – главного бухгалтера наименование организации</w:t>
      </w:r>
      <w:r>
        <w:t xml:space="preserve">  </w:t>
      </w:r>
      <w:r>
        <w:t>Дерпач</w:t>
      </w:r>
      <w:r>
        <w:t xml:space="preserve"> Н.</w:t>
      </w:r>
      <w:r>
        <w:t>Н.</w:t>
      </w:r>
      <w:r>
        <w:t>, паспортны</w:t>
      </w:r>
      <w:r>
        <w:t xml:space="preserve">е данные, 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DE68ED">
      <w:pPr>
        <w:jc w:val="both"/>
      </w:pPr>
      <w:r>
        <w:tab/>
        <w:t>Реквизиты для уплаты</w:t>
      </w:r>
      <w:r>
        <w:t xml:space="preserve">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</w:t>
      </w:r>
      <w:r>
        <w:t>РФ открытый УФК по РК, БИК 043510001, постановление № 5-187/93/2018.</w:t>
      </w:r>
    </w:p>
    <w:p w:rsidR="00A77B3E" w:rsidP="00DE68ED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E68ED">
      <w:pPr>
        <w:ind w:firstLine="720"/>
        <w:jc w:val="both"/>
      </w:pPr>
      <w:r>
        <w:t>Квитанцию об уплате штрафа необходимо представить (направить) в судебны</w:t>
      </w:r>
      <w:r>
        <w:t>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E68ED">
      <w:pPr>
        <w:ind w:firstLine="720"/>
        <w:jc w:val="both"/>
      </w:pPr>
      <w:r>
        <w:t xml:space="preserve">Разъяснить </w:t>
      </w:r>
      <w:r>
        <w:t>Дерпач</w:t>
      </w:r>
      <w:r>
        <w:t xml:space="preserve"> Н.Н., что в случае неуплаты штра</w:t>
      </w:r>
      <w:r>
        <w:t xml:space="preserve">фа она может быть привлечена 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E68ED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</w:t>
      </w:r>
      <w:r>
        <w:t>е, в течение 10 суток со дня вручения или получения копии постановления.</w:t>
      </w:r>
    </w:p>
    <w:p w:rsidR="00A77B3E" w:rsidP="00DE68ED">
      <w:pPr>
        <w:jc w:val="both"/>
      </w:pPr>
    </w:p>
    <w:p w:rsidR="00A77B3E" w:rsidP="00DE68ED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Солодченко И.В.</w:t>
      </w:r>
    </w:p>
    <w:p w:rsidR="00DE68ED" w:rsidP="00DE68ED">
      <w:pPr>
        <w:jc w:val="both"/>
      </w:pPr>
    </w:p>
    <w:p w:rsidR="00DE68ED" w:rsidP="00DE68ED">
      <w:pPr>
        <w:jc w:val="both"/>
      </w:pPr>
      <w:r>
        <w:t>Согласовано</w:t>
      </w:r>
    </w:p>
    <w:p w:rsidR="00DE68ED" w:rsidP="00DE68ED">
      <w:pPr>
        <w:jc w:val="both"/>
      </w:pPr>
    </w:p>
    <w:p w:rsidR="00DE68ED" w:rsidP="00DE68ED">
      <w:pPr>
        <w:jc w:val="both"/>
      </w:pPr>
      <w:r>
        <w:t>Мировой судья                                 подпись                                     Солодченко И.В.</w:t>
      </w:r>
    </w:p>
    <w:p w:rsidR="00A77B3E" w:rsidP="00DE68ED">
      <w:pPr>
        <w:jc w:val="both"/>
      </w:pPr>
    </w:p>
    <w:p w:rsidR="00A77B3E" w:rsidP="00DE68ED">
      <w:pPr>
        <w:jc w:val="both"/>
      </w:pPr>
    </w:p>
    <w:sectPr w:rsidSect="00DE68ED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B11"/>
    <w:rsid w:val="00A77B3E"/>
    <w:rsid w:val="00DD7B11"/>
    <w:rsid w:val="00DE6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B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