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1252C">
      <w:pPr>
        <w:jc w:val="right"/>
      </w:pPr>
      <w:r>
        <w:t xml:space="preserve">УИД:91MS0093-01-2020-000643-28                                                                                              </w:t>
      </w:r>
    </w:p>
    <w:p w:rsidR="00A77B3E" w:rsidP="00A1252C">
      <w:pPr>
        <w:jc w:val="right"/>
      </w:pPr>
      <w:r>
        <w:t>Дело № 5-187/93/2020</w:t>
      </w:r>
    </w:p>
    <w:p w:rsidR="00A77B3E"/>
    <w:p w:rsidR="00A77B3E" w:rsidP="00A1252C">
      <w:pPr>
        <w:jc w:val="center"/>
      </w:pPr>
      <w:r>
        <w:t>П О С Т А Н О В Л Е Н И Е</w:t>
      </w:r>
    </w:p>
    <w:p w:rsidR="00A77B3E" w:rsidP="00A1252C">
      <w:pPr>
        <w:jc w:val="center"/>
      </w:pPr>
    </w:p>
    <w:p w:rsidR="00A77B3E" w:rsidP="00A1252C">
      <w:pPr>
        <w:jc w:val="center"/>
      </w:pPr>
      <w:r>
        <w:t xml:space="preserve">07 августа 2020 года                        </w:t>
      </w:r>
      <w:r>
        <w:tab/>
      </w:r>
      <w:r>
        <w:tab/>
        <w:t xml:space="preserve">    </w:t>
      </w:r>
      <w:r>
        <w:t xml:space="preserve">  пгт. Черноморское, Республика Крым</w:t>
      </w:r>
    </w:p>
    <w:p w:rsidR="00A77B3E"/>
    <w:p w:rsidR="00A77B3E" w:rsidP="00A1252C">
      <w:pPr>
        <w:ind w:firstLine="720"/>
        <w:jc w:val="both"/>
      </w:pPr>
      <w:r>
        <w:t>Мировой судья судебного участка №92 Черноморского судебного района Республики Крым, и.о. мирового судьи судебного участка №93 Черноморского судебного района Республики Крым Байбарза О.В., рассмотрев в открытом су</w:t>
      </w:r>
      <w:r>
        <w:t xml:space="preserve">дебном заседании дело об административном правонарушении в отношении Османова </w:t>
      </w:r>
      <w:r>
        <w:t>Наримана</w:t>
      </w:r>
      <w:r>
        <w:t xml:space="preserve"> </w:t>
      </w:r>
      <w:r>
        <w:t>Музаферовича</w:t>
      </w:r>
      <w:r>
        <w:t xml:space="preserve"> ПАСПОРТНЫЕ ДАННЫЕ</w:t>
      </w:r>
      <w:r>
        <w:t>, гражданина РФ, зарегистрированного и проживающего по АДРЕСУ</w:t>
      </w:r>
    </w:p>
    <w:p w:rsidR="00A77B3E" w:rsidP="00A1252C">
      <w:pPr>
        <w:ind w:firstLine="720"/>
        <w:jc w:val="both"/>
      </w:pPr>
      <w:r>
        <w:t xml:space="preserve"> в совершении </w:t>
      </w:r>
      <w:r>
        <w:t>административного</w:t>
      </w:r>
      <w:r>
        <w:t xml:space="preserve"> правонарушении, предусмотре</w:t>
      </w:r>
      <w:r>
        <w:t>нного ч.1 ст. 14.1 КоАП РФ,</w:t>
      </w:r>
    </w:p>
    <w:p w:rsidR="00A77B3E"/>
    <w:p w:rsidR="00A77B3E" w:rsidP="00A1252C">
      <w:pPr>
        <w:jc w:val="center"/>
      </w:pPr>
      <w:r>
        <w:t>У С Т А Н О В И Л:</w:t>
      </w:r>
    </w:p>
    <w:p w:rsidR="00A77B3E"/>
    <w:p w:rsidR="00A77B3E" w:rsidP="00A1252C">
      <w:pPr>
        <w:ind w:firstLine="720"/>
        <w:jc w:val="both"/>
      </w:pPr>
      <w:r>
        <w:t xml:space="preserve">ДАТА ВРЕМЯ </w:t>
      </w:r>
      <w:r>
        <w:t xml:space="preserve"> гр. Османов Н.М. по адресу: адрес п. Черноморское, Республики Крым, осуществлял предпринимательскую </w:t>
      </w:r>
      <w:r>
        <w:t>деятельность</w:t>
      </w:r>
      <w:r>
        <w:t xml:space="preserve"> выразившуюся в перевозке пассажиров на личном транспортном средстве а</w:t>
      </w:r>
      <w:r>
        <w:t>втомобили марки «КИА РИО» с государственным регистрационным знаком К499РК82 под видом деятельности такси без государственной регистрации в качестве индивидуального предпринимателя, за свои услуги получал денежные средства в размере 100 (ста) рублей. Оказыв</w:t>
      </w:r>
      <w:r>
        <w:t>ал данный вид деятельности в период с 14.05.2020 года по настоящее время.</w:t>
      </w:r>
    </w:p>
    <w:p w:rsidR="00A77B3E" w:rsidP="00A1252C">
      <w:pPr>
        <w:jc w:val="both"/>
      </w:pPr>
      <w:r>
        <w:t xml:space="preserve">        Своими действиями Османов Н.М. совершил административное правонарушение, предусмотренное ст. 14.1 ч. 1 КоАП РФ, т.е. осуществление предпринимательской деятельности без госуда</w:t>
      </w:r>
      <w:r>
        <w:t>рственной регистрации в качестве индивидуального предпринимателя.</w:t>
      </w:r>
    </w:p>
    <w:p w:rsidR="00A77B3E" w:rsidP="00A1252C">
      <w:pPr>
        <w:ind w:firstLine="720"/>
        <w:jc w:val="both"/>
      </w:pPr>
      <w:r>
        <w:t>В судебном заседании Османов Н.М. свою вину признал полностью, раскаялся в содеянном.</w:t>
      </w:r>
    </w:p>
    <w:p w:rsidR="00A77B3E" w:rsidP="00A1252C">
      <w:pPr>
        <w:ind w:firstLine="720"/>
        <w:jc w:val="both"/>
      </w:pPr>
      <w:r>
        <w:t>В соответствии со ст.26.2 КоАП РФ доказательствами по делу об административном правонарушении являются л</w:t>
      </w:r>
      <w:r>
        <w:t>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ответственности. Эти данные устана</w:t>
      </w:r>
      <w:r>
        <w:t>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свидетелей, иными документ</w:t>
      </w:r>
      <w:r>
        <w:t>ами.</w:t>
      </w:r>
    </w:p>
    <w:p w:rsidR="00A77B3E" w:rsidP="00A1252C">
      <w:pPr>
        <w:ind w:firstLine="720"/>
        <w:jc w:val="both"/>
      </w:pPr>
      <w:r>
        <w:t>Виновность Османова Н.М. в совершении административного правонарушения подтверждается представленным административным материалом в его совокупности, а именно:</w:t>
      </w:r>
    </w:p>
    <w:p w:rsidR="00A77B3E" w:rsidP="00A1252C">
      <w:pPr>
        <w:jc w:val="both"/>
      </w:pPr>
      <w:r>
        <w:t>- протоколом об административном правонарушении СЕРИЯ НОМР ДАТА</w:t>
      </w:r>
      <w:r>
        <w:t>, согласно которому д</w:t>
      </w:r>
      <w:r>
        <w:t xml:space="preserve">ата в 15 часов 40 минут гр. Османов Н.М. по адресу: адрес п. </w:t>
      </w:r>
      <w:r>
        <w:t xml:space="preserve">Черноморское, Республики Крым, осуществлял предпринимательскую </w:t>
      </w:r>
      <w:r>
        <w:t>деятельность</w:t>
      </w:r>
      <w:r>
        <w:t xml:space="preserve"> выразившуюся в перевозке пассажиров на личном транспортном средстве автомобили марки «КИА РИО» с государственным регист</w:t>
      </w:r>
      <w:r>
        <w:t>рационным знаком К499РК82 под видом деятельности такси без государственной регистрации в качестве индивидуального предпринимателя, за свои услуги получал денежные средства в размере 100 (ста) рублей. Оказывал данный вид деятельности в период с 14.05.2020 г</w:t>
      </w:r>
      <w:r>
        <w:t>ода по настоящее время. (л.д.1);</w:t>
      </w:r>
    </w:p>
    <w:p w:rsidR="00A77B3E" w:rsidP="00A1252C">
      <w:pPr>
        <w:jc w:val="both"/>
      </w:pPr>
      <w:r>
        <w:t>- объяснениями Османова Н.М. от дата (л.д.3);</w:t>
      </w:r>
    </w:p>
    <w:p w:rsidR="00A77B3E" w:rsidP="00A1252C">
      <w:pPr>
        <w:jc w:val="both"/>
      </w:pPr>
      <w:r>
        <w:t xml:space="preserve">- </w:t>
      </w:r>
      <w:r>
        <w:t>фототаблицей</w:t>
      </w:r>
      <w:r>
        <w:t xml:space="preserve"> (л.д.7);</w:t>
      </w:r>
    </w:p>
    <w:p w:rsidR="00A77B3E" w:rsidP="00A1252C">
      <w:pPr>
        <w:jc w:val="both"/>
      </w:pPr>
      <w:r>
        <w:t>- справкой Межрайонной ИФНС №6 по Республике Крым от дата, согласно которой гражданин Османов Н.М. не зарегистрирован в качестве индивидуального предприн</w:t>
      </w:r>
      <w:r>
        <w:t>имателя (л.д.8);</w:t>
      </w:r>
    </w:p>
    <w:p w:rsidR="00A77B3E" w:rsidP="00A1252C">
      <w:pPr>
        <w:jc w:val="both"/>
      </w:pPr>
      <w:r>
        <w:t>- справкой на физическое лицо (л.д.9).</w:t>
      </w:r>
    </w:p>
    <w:p w:rsidR="00A77B3E" w:rsidP="00A1252C">
      <w:pPr>
        <w:jc w:val="both"/>
      </w:pPr>
      <w:r>
        <w:t xml:space="preserve">          Исследовав письменные материалы дела, суд приходит к выводу, о наличии в действиях Османова Н.М. состава административного правонарушении, предусмотренного ч.1 ст.14.1 КоАП РФ, - осуществлен</w:t>
      </w:r>
      <w:r>
        <w:t>ие предпринимательской деятельности без регистрации в качестве индивидуального предпринимателя</w:t>
      </w:r>
    </w:p>
    <w:p w:rsidR="00A77B3E" w:rsidP="00A1252C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административных правонаруше</w:t>
      </w:r>
      <w:r>
        <w:t>ниях, в материалах дела имеется достаточно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требований КоАП РФ при получении данных доказательств не установл</w:t>
      </w:r>
      <w:r>
        <w:t>ено.</w:t>
      </w:r>
    </w:p>
    <w:p w:rsidR="00A77B3E" w:rsidP="00A1252C">
      <w:pPr>
        <w:ind w:firstLine="720"/>
        <w:jc w:val="both"/>
      </w:pPr>
      <w:r>
        <w:t xml:space="preserve">Назначая </w:t>
      </w:r>
      <w:r>
        <w:t>Османову</w:t>
      </w:r>
      <w:r>
        <w:t xml:space="preserve"> Н.М. наказание, суд учитывает характер и степень общественной опасности совершенного правонарушения, личность виновного, его имущественное положение, </w:t>
      </w:r>
      <w:r>
        <w:t>к</w:t>
      </w:r>
      <w:r>
        <w:t xml:space="preserve"> обстоятельства смягчающие и отягчающие административную ответственность.</w:t>
      </w:r>
    </w:p>
    <w:p w:rsidR="00A77B3E" w:rsidP="00A1252C">
      <w:pPr>
        <w:ind w:firstLine="720"/>
        <w:jc w:val="both"/>
      </w:pPr>
      <w:r>
        <w:t>К смягча</w:t>
      </w:r>
      <w:r>
        <w:t>ющим вину обстоятельствам суд признает раскаяние лица совершившего административное правонарушение.</w:t>
      </w:r>
    </w:p>
    <w:p w:rsidR="00A77B3E" w:rsidP="00A1252C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A1252C">
      <w:pPr>
        <w:ind w:firstLine="720"/>
        <w:jc w:val="both"/>
      </w:pPr>
      <w:r>
        <w:t>Учитывая характер совершенного административного правонарушения, личность в</w:t>
      </w:r>
      <w:r>
        <w:t>иновного, мировой судья считает, что Османов Н.М. подлежит административному наказанию в виде административного штрафа, что предусмотрено санкцией ст. 14.1 ч. 1 КоАП РФ.</w:t>
      </w:r>
    </w:p>
    <w:p w:rsidR="00A77B3E" w:rsidP="00A1252C">
      <w:pPr>
        <w:ind w:firstLine="720"/>
        <w:jc w:val="both"/>
      </w:pPr>
      <w:r>
        <w:t>Руководствуясь  29.9, 29.10 КоАП РФ, мировой судья</w:t>
      </w:r>
    </w:p>
    <w:p w:rsidR="00A77B3E" w:rsidP="00A1252C">
      <w:pPr>
        <w:jc w:val="both"/>
      </w:pPr>
    </w:p>
    <w:p w:rsidR="00A77B3E" w:rsidP="00A1252C">
      <w:pPr>
        <w:jc w:val="center"/>
      </w:pPr>
      <w:r>
        <w:t>ПОСТАНОВИЛ:</w:t>
      </w:r>
    </w:p>
    <w:p w:rsidR="00A77B3E" w:rsidP="00A1252C">
      <w:pPr>
        <w:jc w:val="both"/>
      </w:pPr>
      <w:r>
        <w:tab/>
      </w:r>
    </w:p>
    <w:p w:rsidR="00A77B3E" w:rsidP="00A1252C">
      <w:pPr>
        <w:ind w:firstLine="720"/>
        <w:jc w:val="both"/>
      </w:pPr>
      <w:r>
        <w:t xml:space="preserve">Признать Османова </w:t>
      </w:r>
      <w:r>
        <w:t>Наримана</w:t>
      </w:r>
      <w:r>
        <w:t xml:space="preserve"> </w:t>
      </w:r>
      <w:r>
        <w:t>Музаферовича</w:t>
      </w:r>
      <w:r>
        <w:t>, ПАСПОРТНЫЕ ДАННЫЕ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>.1 ст.14.1 КоАП РФ и назначить наказание в виде административного штрафа в размере 1000 (одна тысяча) рублей в доход государства.</w:t>
      </w:r>
    </w:p>
    <w:p w:rsidR="00A77B3E" w:rsidP="00A1252C">
      <w:pPr>
        <w:ind w:firstLine="720"/>
        <w:jc w:val="both"/>
      </w:pPr>
      <w:r>
        <w:t>Реквизиты д</w:t>
      </w:r>
      <w:r>
        <w:t xml:space="preserve">ля уплаты штрафа: УФК по Республике Крым (Министерство юстиции Республики Крым), КПП 910201001, ОКТМО 35656000, номер счета 40101810335100010001 в Отделение по Республике Крым Южного главного </w:t>
      </w:r>
      <w:r>
        <w:t>управления ЦБРФ, БИК 043510001, КБК 82811601143010001140, УИН 18</w:t>
      </w:r>
      <w:r>
        <w:t>880491200003349950, постановление №5-187/93/2020.</w:t>
      </w:r>
    </w:p>
    <w:p w:rsidR="00A77B3E" w:rsidP="00A1252C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КоАПРФ</w:t>
      </w:r>
      <w:r>
        <w:t xml:space="preserve"> подлежит уплате в течение 60 дней с момента вступления настоящего постановления в законную силу.</w:t>
      </w:r>
    </w:p>
    <w:p w:rsidR="00A77B3E" w:rsidP="00A1252C">
      <w:pPr>
        <w:ind w:firstLine="720"/>
        <w:jc w:val="both"/>
      </w:pPr>
      <w:r>
        <w:t>Квитанцию об оплате штрафа представить в судебный уч</w:t>
      </w:r>
      <w:r>
        <w:t>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1252C" w:rsidP="00A1252C">
      <w:pPr>
        <w:jc w:val="both"/>
      </w:pPr>
      <w:r>
        <w:t xml:space="preserve">        </w:t>
      </w:r>
      <w:r>
        <w:t xml:space="preserve">Разъяснить </w:t>
      </w:r>
      <w:r>
        <w:t>Османову</w:t>
      </w:r>
      <w:r>
        <w:t xml:space="preserve"> Н.М., что в соответствие со ст. 20.25 КоАП РФ неуплата административного штрафа в срок, пре</w:t>
      </w:r>
      <w:r>
        <w:t>дусмотренный ст. 32.2 КоАП,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</w:t>
      </w:r>
      <w:r>
        <w:t>рок до пятидесяти часов.</w:t>
      </w:r>
    </w:p>
    <w:p w:rsidR="00A77B3E" w:rsidP="00A1252C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 Крым в течение десяти суток со дня вручения или получения его копии. </w:t>
      </w:r>
    </w:p>
    <w:p w:rsidR="00A77B3E" w:rsidP="00A1252C">
      <w:pPr>
        <w:jc w:val="both"/>
      </w:pPr>
    </w:p>
    <w:p w:rsidR="00A77B3E" w:rsidP="00A1252C">
      <w:pPr>
        <w:jc w:val="both"/>
      </w:pPr>
      <w:r>
        <w:t>Мировой</w:t>
      </w:r>
      <w:r>
        <w:t xml:space="preserve"> судья                                     подпись</w:t>
      </w:r>
      <w:r>
        <w:t xml:space="preserve">                               Байбарза О.В.</w:t>
      </w:r>
    </w:p>
    <w:p w:rsidR="00A77B3E" w:rsidP="00A1252C">
      <w:pPr>
        <w:jc w:val="both"/>
      </w:pPr>
    </w:p>
    <w:p w:rsidR="00A77B3E" w:rsidP="00A1252C">
      <w:pPr>
        <w:jc w:val="both"/>
      </w:pPr>
    </w:p>
    <w:p w:rsidR="00A77B3E" w:rsidP="00A1252C">
      <w:pPr>
        <w:jc w:val="both"/>
      </w:pPr>
    </w:p>
    <w:p w:rsidR="00A77B3E" w:rsidP="00A1252C">
      <w:pPr>
        <w:jc w:val="both"/>
      </w:pPr>
    </w:p>
    <w:sectPr w:rsidSect="00CB29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9CC"/>
    <w:rsid w:val="00A1252C"/>
    <w:rsid w:val="00A77B3E"/>
    <w:rsid w:val="00CB2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9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