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675B2">
      <w:pPr>
        <w:jc w:val="right"/>
      </w:pPr>
      <w:r>
        <w:t>Дело № 5-193/93/2019</w:t>
      </w:r>
    </w:p>
    <w:p w:rsidR="00A77B3E" w:rsidP="002675B2">
      <w:pPr>
        <w:jc w:val="both"/>
      </w:pPr>
    </w:p>
    <w:p w:rsidR="00A77B3E" w:rsidP="002675B2">
      <w:pPr>
        <w:jc w:val="center"/>
      </w:pPr>
      <w:r>
        <w:t>П О С Т А Н О В Л Е Н И Е</w:t>
      </w:r>
    </w:p>
    <w:p w:rsidR="00A77B3E" w:rsidP="002675B2">
      <w:pPr>
        <w:jc w:val="both"/>
      </w:pPr>
    </w:p>
    <w:p w:rsidR="00A77B3E" w:rsidP="002675B2">
      <w:pPr>
        <w:jc w:val="both"/>
      </w:pPr>
      <w:r>
        <w:t xml:space="preserve">10 июня 2019 года                                  </w:t>
      </w:r>
      <w:r w:rsidR="002675B2">
        <w:tab/>
      </w:r>
      <w:r w:rsidR="002675B2">
        <w:tab/>
      </w:r>
      <w:r w:rsidR="002675B2">
        <w:tab/>
      </w:r>
      <w:r w:rsidR="002675B2">
        <w:tab/>
        <w:t xml:space="preserve">  </w:t>
      </w:r>
      <w:r>
        <w:t xml:space="preserve">Республика Крым, пгт. Черноморское </w:t>
      </w:r>
    </w:p>
    <w:p w:rsidR="00A77B3E" w:rsidP="002675B2">
      <w:pPr>
        <w:jc w:val="both"/>
      </w:pPr>
    </w:p>
    <w:p w:rsidR="00A77B3E" w:rsidP="002675B2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в открытом судебном заседании дело об административном правонарушении  в отношении Асанова </w:t>
      </w:r>
      <w:r w:rsidR="002675B2">
        <w:t>М.А.</w:t>
      </w:r>
      <w:r>
        <w:t xml:space="preserve">, </w:t>
      </w:r>
      <w:r w:rsidR="002675B2">
        <w:t>ПАСПОРТНЫЕ ДАННЫЕ</w:t>
      </w:r>
      <w:r>
        <w:t xml:space="preserve">, работающего по найму, зарегистрированного и проживающего по адресу: </w:t>
      </w:r>
      <w:r w:rsidR="002675B2">
        <w:t>АДРЕС</w:t>
      </w:r>
      <w:r>
        <w:t>,</w:t>
      </w:r>
    </w:p>
    <w:p w:rsidR="00A77B3E" w:rsidP="002675B2">
      <w:pPr>
        <w:ind w:firstLine="720"/>
        <w:jc w:val="both"/>
      </w:pPr>
      <w:r>
        <w:t>привлекаемого к административной ответственност</w:t>
      </w:r>
      <w:r>
        <w:t xml:space="preserve">и по ч. 1 ст. 20.25 КоАП РФ, </w:t>
      </w:r>
    </w:p>
    <w:p w:rsidR="00A77B3E" w:rsidP="002675B2">
      <w:pPr>
        <w:jc w:val="both"/>
      </w:pPr>
    </w:p>
    <w:p w:rsidR="00A77B3E" w:rsidP="002675B2">
      <w:pPr>
        <w:jc w:val="center"/>
      </w:pPr>
      <w:r>
        <w:t>У С Т А Н О В И Л:</w:t>
      </w:r>
    </w:p>
    <w:p w:rsidR="00A77B3E" w:rsidP="002675B2">
      <w:pPr>
        <w:jc w:val="both"/>
      </w:pPr>
    </w:p>
    <w:p w:rsidR="00A77B3E" w:rsidP="002675B2">
      <w:pPr>
        <w:jc w:val="both"/>
      </w:pPr>
      <w:r>
        <w:t xml:space="preserve"> </w:t>
      </w:r>
      <w:r>
        <w:tab/>
        <w:t xml:space="preserve">Асанов М.А.  совершил административное правонарушение, предусмотренное ч. 1 ст. 20.25  Кодекса РФ об административных правонарушениях: неуплата административного штрафа в срок, предусмотренный настоящим </w:t>
      </w:r>
      <w:r>
        <w:t xml:space="preserve">Кодексом.  </w:t>
      </w:r>
      <w:r>
        <w:tab/>
        <w:t xml:space="preserve"> </w:t>
      </w:r>
    </w:p>
    <w:p w:rsidR="00A77B3E" w:rsidP="002675B2">
      <w:pPr>
        <w:jc w:val="both"/>
      </w:pPr>
      <w:r>
        <w:t xml:space="preserve">  </w:t>
      </w:r>
      <w:r>
        <w:tab/>
      </w:r>
      <w:r w:rsidR="002675B2">
        <w:t>ДАТА</w:t>
      </w:r>
      <w:r>
        <w:t xml:space="preserve"> в </w:t>
      </w:r>
      <w:r w:rsidR="002675B2">
        <w:t>ВРЕМЯ</w:t>
      </w:r>
      <w:r>
        <w:t xml:space="preserve">  Асанов М.А.  находясь по адресу: </w:t>
      </w:r>
      <w:r w:rsidR="002675B2">
        <w:t>АДРЕС</w:t>
      </w:r>
      <w:r>
        <w:t xml:space="preserve">, в нарушение ст. 32.2 ч. 1 КоАП РФ, не уплатил в установленный законом срок административный штраф в размере </w:t>
      </w:r>
      <w:r w:rsidR="002675B2">
        <w:t>СУММА</w:t>
      </w:r>
      <w:r>
        <w:t>, назначенный постановлением мирового судьи судебного участка №93 Черном</w:t>
      </w:r>
      <w:r>
        <w:t xml:space="preserve">орского судебного района Республики Крым по делу об административном правонарушении </w:t>
      </w:r>
      <w:r w:rsidR="002675B2">
        <w:t>НОМЕР</w:t>
      </w:r>
      <w:r>
        <w:t xml:space="preserve"> от </w:t>
      </w:r>
      <w:r w:rsidR="002675B2">
        <w:t>ДАТА</w:t>
      </w:r>
      <w:r>
        <w:t xml:space="preserve">, вступившего в законную силу </w:t>
      </w:r>
      <w:r w:rsidR="002675B2">
        <w:t>ДАТА</w:t>
      </w:r>
      <w:r>
        <w:t xml:space="preserve">. </w:t>
      </w:r>
    </w:p>
    <w:p w:rsidR="00A77B3E" w:rsidP="002675B2">
      <w:pPr>
        <w:jc w:val="both"/>
      </w:pPr>
      <w:r>
        <w:t xml:space="preserve"> </w:t>
      </w:r>
      <w:r>
        <w:tab/>
        <w:t xml:space="preserve">В соответствии с ч. 1 ст. 32.2 КоАП РФ штраф подлежал уплате не позднее </w:t>
      </w:r>
      <w:r w:rsidR="002675B2">
        <w:t>ДАТА</w:t>
      </w:r>
      <w:r>
        <w:t xml:space="preserve">. </w:t>
      </w:r>
      <w:r w:rsidR="002675B2">
        <w:t>ДАТА</w:t>
      </w:r>
      <w:r>
        <w:t xml:space="preserve"> в соответствии со ст.31.5 Ко</w:t>
      </w:r>
      <w:r>
        <w:t xml:space="preserve">АП РФ Асанову М.А. предоставлена рассрочка на три месяца, то есть до </w:t>
      </w:r>
      <w:r w:rsidR="002675B2">
        <w:t>ДАТА</w:t>
      </w:r>
      <w:r>
        <w:t xml:space="preserve">. Документ, свидетельствующий об уплате административного штрафа, и информация об уплате штрафа по состоянию на </w:t>
      </w:r>
      <w:r w:rsidR="002675B2">
        <w:t>ДАТА</w:t>
      </w:r>
      <w:r>
        <w:t xml:space="preserve"> оплатил административный штраф в размере </w:t>
      </w:r>
      <w:r w:rsidR="002675B2">
        <w:t>СУММА</w:t>
      </w:r>
      <w:r>
        <w:t>, что подтверждается</w:t>
      </w:r>
      <w:r>
        <w:t xml:space="preserve"> квитанцией об оплате </w:t>
      </w:r>
      <w:r w:rsidR="002675B2">
        <w:t>НОМЕР</w:t>
      </w:r>
      <w:r>
        <w:t xml:space="preserve"> от </w:t>
      </w:r>
      <w:r w:rsidR="002675B2">
        <w:t>ДАТА</w:t>
      </w:r>
      <w:r>
        <w:t>.</w:t>
      </w:r>
    </w:p>
    <w:p w:rsidR="00A77B3E" w:rsidP="002675B2">
      <w:pPr>
        <w:jc w:val="both"/>
      </w:pPr>
      <w:r>
        <w:t xml:space="preserve">   </w:t>
      </w:r>
      <w:r>
        <w:tab/>
        <w:t>В судебном заседании  Асанов М.А.  свою вину признал, раскаялся в содеянном. Подтвердил обстоятельства изложенные в административном материале.</w:t>
      </w:r>
    </w:p>
    <w:p w:rsidR="00A77B3E" w:rsidP="002675B2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</w:t>
      </w:r>
      <w:r>
        <w:t xml:space="preserve">иходит к выводу, что вина Асанова М.А.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675B2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2675B2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</w:t>
      </w:r>
      <w:r w:rsidR="002675B2">
        <w:t>НОМЕР</w:t>
      </w:r>
      <w:r>
        <w:t xml:space="preserve"> от </w:t>
      </w:r>
      <w:r w:rsidR="002675B2">
        <w:t>ДАТА</w:t>
      </w:r>
      <w:r>
        <w:t xml:space="preserve">, из которого следует, что Асанов М.А.  не выполнил в установленный законом срок обязательство по уплате штрафа в размере </w:t>
      </w:r>
      <w:r w:rsidR="002675B2">
        <w:t>СУММА</w:t>
      </w:r>
      <w:r>
        <w:t>, который был ему назначен по постановлению мирового с</w:t>
      </w:r>
      <w:r>
        <w:t xml:space="preserve">удьи судебного участка №93 Черноморского судебного района Республики Крым по делу об административном правонарушении </w:t>
      </w:r>
      <w:r w:rsidR="002675B2">
        <w:t>НОМЕР</w:t>
      </w:r>
      <w:r>
        <w:t xml:space="preserve"> от </w:t>
      </w:r>
      <w:r w:rsidR="002675B2">
        <w:t>ДАТА</w:t>
      </w:r>
      <w:r>
        <w:t xml:space="preserve">, вступившего в законную силу </w:t>
      </w:r>
      <w:r w:rsidR="002675B2">
        <w:t>ДАТА</w:t>
      </w:r>
      <w:r>
        <w:t xml:space="preserve"> (л.д.1-4);</w:t>
      </w:r>
    </w:p>
    <w:p w:rsidR="00A77B3E" w:rsidP="002675B2">
      <w:pPr>
        <w:jc w:val="both"/>
      </w:pPr>
      <w:r>
        <w:t xml:space="preserve">          - копией постановления мирового судьи судебного участка №93 Ч</w:t>
      </w:r>
      <w:r>
        <w:t xml:space="preserve">ерноморского судебного района Республики Крым, по делу об административном правонарушении </w:t>
      </w:r>
      <w:r w:rsidR="002675B2">
        <w:t>НОМЕР</w:t>
      </w:r>
      <w:r>
        <w:t xml:space="preserve"> от </w:t>
      </w:r>
      <w:r w:rsidR="002675B2">
        <w:t>ДАТА</w:t>
      </w:r>
      <w:r>
        <w:t xml:space="preserve">, вступившего в законную силу </w:t>
      </w:r>
      <w:r w:rsidR="002675B2">
        <w:t>ДАТА</w:t>
      </w:r>
      <w:r>
        <w:t xml:space="preserve"> (л.д.5-8);</w:t>
      </w:r>
    </w:p>
    <w:p w:rsidR="00A77B3E" w:rsidP="002675B2">
      <w:pPr>
        <w:jc w:val="both"/>
      </w:pPr>
      <w:r>
        <w:t xml:space="preserve">           - копией постановления о возбуждении исполнительного производства от </w:t>
      </w:r>
      <w:r w:rsidR="002675B2">
        <w:t>ДАТА</w:t>
      </w:r>
      <w:r>
        <w:t xml:space="preserve"> (л.д.9-10);</w:t>
      </w:r>
    </w:p>
    <w:p w:rsidR="00A77B3E" w:rsidP="002675B2">
      <w:pPr>
        <w:jc w:val="both"/>
      </w:pPr>
      <w:r>
        <w:tab/>
      </w:r>
      <w:r>
        <w:t xml:space="preserve">- копией определения мирового судьи судебного участка №93 Черноморского судебного района Республики Крым об отсрочке уплаты административного штрафа по делу </w:t>
      </w:r>
      <w:r w:rsidR="002675B2">
        <w:t>НОМЕР</w:t>
      </w:r>
      <w:r>
        <w:t xml:space="preserve"> от </w:t>
      </w:r>
      <w:r w:rsidR="002675B2">
        <w:t>ДАТА</w:t>
      </w:r>
      <w:r>
        <w:t xml:space="preserve"> (л.д.11);</w:t>
      </w:r>
    </w:p>
    <w:p w:rsidR="00A77B3E" w:rsidP="002675B2">
      <w:pPr>
        <w:jc w:val="both"/>
      </w:pPr>
      <w:r>
        <w:tab/>
        <w:t xml:space="preserve">- копией квитанции </w:t>
      </w:r>
      <w:r w:rsidR="002675B2">
        <w:t>НОМЕР</w:t>
      </w:r>
      <w:r>
        <w:t xml:space="preserve"> от </w:t>
      </w:r>
      <w:r w:rsidR="002675B2">
        <w:t>ДАТА</w:t>
      </w:r>
      <w:r>
        <w:t xml:space="preserve"> (л.д.14). </w:t>
      </w:r>
    </w:p>
    <w:p w:rsidR="00A77B3E" w:rsidP="002675B2">
      <w:pPr>
        <w:ind w:firstLine="720"/>
        <w:jc w:val="both"/>
      </w:pPr>
      <w:r>
        <w:t>У суда не имеется осно</w:t>
      </w:r>
      <w:r>
        <w:t>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</w:t>
      </w:r>
      <w:r>
        <w:t xml:space="preserve"> об административном правонарушении. </w:t>
      </w:r>
    </w:p>
    <w:p w:rsidR="00A77B3E" w:rsidP="002675B2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</w:t>
      </w:r>
      <w:r>
        <w:t xml:space="preserve">о дня истечения срока отсрочки или срока рассрочки, предусмотренных ст. 31.5 КоАП РФ. </w:t>
      </w:r>
    </w:p>
    <w:p w:rsidR="00A77B3E" w:rsidP="002675B2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</w:t>
      </w:r>
      <w:r>
        <w:t>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</w:t>
      </w:r>
      <w:r>
        <w:t>ушения, предусмотренного ч. 1 ст. 20.25 КоАП РФ.</w:t>
      </w:r>
    </w:p>
    <w:p w:rsidR="00A77B3E" w:rsidP="002675B2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что вина  Асанова М.А.  установлена и доказана.  </w:t>
      </w:r>
    </w:p>
    <w:p w:rsidR="00A77B3E" w:rsidP="002675B2">
      <w:pPr>
        <w:jc w:val="both"/>
      </w:pPr>
      <w:r>
        <w:t xml:space="preserve"> </w:t>
      </w:r>
      <w:r>
        <w:tab/>
        <w:t>Действия  Асанова М.А. суд квалифицирует по ч. 1 ст. 20.25 К</w:t>
      </w:r>
      <w:r>
        <w:t>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№93 Черноморского судебного района Республики Крым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>, в срок, предусмотренный  ст. 32.2 ч. 1  КоАП РФ. Каких-либо неустранимых сомнений по делу, которые должны толковаться в пользу Асанова М.А.  не усматривается.</w:t>
      </w:r>
    </w:p>
    <w:p w:rsidR="00A77B3E" w:rsidP="002675B2">
      <w:pPr>
        <w:jc w:val="both"/>
      </w:pPr>
      <w:r>
        <w:t xml:space="preserve"> </w:t>
      </w:r>
      <w:r>
        <w:tab/>
      </w: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 xml:space="preserve">ное </w:t>
      </w:r>
      <w:r>
        <w:t>правонарушение,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правонарушения, лич</w:t>
      </w:r>
      <w:r>
        <w:softHyphen/>
        <w:t>ность 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обстоятельства,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ответственность.</w:t>
      </w:r>
      <w:r>
        <w:tab/>
      </w:r>
    </w:p>
    <w:p w:rsidR="00A77B3E" w:rsidP="00B46E50">
      <w:pPr>
        <w:ind w:firstLine="720"/>
        <w:jc w:val="both"/>
      </w:pPr>
      <w:r>
        <w:t>Обстоятельствами, смягчающими административную ответственность, в соответствии со ст.4.2. КоАП РФ суд признает раскаяние лица, совершившего административное правонарушение.</w:t>
      </w:r>
    </w:p>
    <w:p w:rsidR="00A77B3E" w:rsidP="00B46E50">
      <w:pPr>
        <w:ind w:firstLine="720"/>
        <w:jc w:val="both"/>
      </w:pPr>
      <w:r>
        <w:t xml:space="preserve">Обстоятельств, отягчающих административную ответственность,  предусмотренных ст. </w:t>
      </w:r>
      <w:r>
        <w:t xml:space="preserve">4.3 КоАП РФ судом не установлено. </w:t>
      </w:r>
    </w:p>
    <w:p w:rsidR="00A77B3E" w:rsidP="00B46E50">
      <w:pPr>
        <w:ind w:firstLine="720"/>
        <w:jc w:val="both"/>
      </w:pPr>
      <w:r>
        <w:t>Принимая во внимание обстоятельства дела, учитывает характер и степень общественной опасности совершенного правонарушения, личность виновного, его имущественное положение, наличие смягчающих и отсутсвие отягчающих обстоят</w:t>
      </w:r>
      <w:r>
        <w:t>ельств суд считает справедливым назначить наказание в виде обязательных работ, предусмотренном санкцией статьи ч.1 ст.20.25 КоАП РФ.</w:t>
      </w:r>
    </w:p>
    <w:p w:rsidR="00A77B3E" w:rsidP="002675B2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B46E50" w:rsidP="002675B2">
      <w:pPr>
        <w:jc w:val="both"/>
      </w:pPr>
    </w:p>
    <w:p w:rsidR="00A77B3E" w:rsidP="00B46E50">
      <w:pPr>
        <w:jc w:val="center"/>
      </w:pPr>
      <w:r>
        <w:t>ПОСТАНОВИЛ:</w:t>
      </w:r>
    </w:p>
    <w:p w:rsidR="00A77B3E" w:rsidP="002675B2">
      <w:pPr>
        <w:jc w:val="both"/>
      </w:pPr>
    </w:p>
    <w:p w:rsidR="00A77B3E" w:rsidP="002675B2">
      <w:pPr>
        <w:jc w:val="both"/>
      </w:pPr>
      <w:r>
        <w:t xml:space="preserve"> </w:t>
      </w:r>
      <w:r>
        <w:tab/>
        <w:t>Асанова</w:t>
      </w:r>
      <w:r>
        <w:t xml:space="preserve"> М.А.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40 (сорок) часов.</w:t>
      </w:r>
    </w:p>
    <w:p w:rsidR="00A77B3E" w:rsidP="00B46E50">
      <w:pPr>
        <w:ind w:firstLine="720"/>
        <w:jc w:val="both"/>
      </w:pPr>
      <w:r>
        <w:t>Разъяснить  Асанову М.А., ч</w:t>
      </w:r>
      <w:r>
        <w:t xml:space="preserve">то он обязан соблюдать правила внутреннего распорядка организаций, в которых такие лица отбывают обязательные работы, добросовестно работать на </w:t>
      </w:r>
      <w:r>
        <w:t>определяемых для них объектах в течение установленного судом срока обязательных работ, ставить в известность суд</w:t>
      </w:r>
      <w:r>
        <w:t>ебного пристава-исполнителя об изменении места жительства, а также являться по его вызову.</w:t>
      </w:r>
    </w:p>
    <w:p w:rsidR="00A77B3E" w:rsidP="00B46E50">
      <w:pPr>
        <w:ind w:firstLine="720"/>
        <w:jc w:val="both"/>
      </w:pPr>
      <w:r>
        <w:t>Разъяснить Асанову М.А., что в случае его уклонения от отбывания обязательных работ, выразившегося в невыходе на обязательные работы без уважительных причин и наруше</w:t>
      </w:r>
      <w:r>
        <w:t>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</w:t>
      </w:r>
      <w:r>
        <w:t xml:space="preserve">и об административных правонарушениях. </w:t>
      </w:r>
    </w:p>
    <w:p w:rsidR="00A77B3E" w:rsidP="00B46E50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</w:t>
      </w:r>
      <w:r>
        <w:t xml:space="preserve">о района Республики Крым. </w:t>
      </w:r>
    </w:p>
    <w:p w:rsidR="00A77B3E" w:rsidP="002675B2">
      <w:pPr>
        <w:jc w:val="both"/>
      </w:pPr>
    </w:p>
    <w:p w:rsidR="00A77B3E" w:rsidP="002675B2">
      <w:pPr>
        <w:jc w:val="both"/>
      </w:pPr>
      <w:r>
        <w:t xml:space="preserve">Мировой судья </w:t>
      </w:r>
      <w:r>
        <w:tab/>
      </w:r>
      <w:r>
        <w:tab/>
        <w:t xml:space="preserve">             </w:t>
      </w:r>
      <w:r>
        <w:tab/>
        <w:t xml:space="preserve">        </w:t>
      </w:r>
      <w:r>
        <w:t>подпись</w:t>
      </w:r>
      <w:r>
        <w:tab/>
      </w:r>
      <w:r>
        <w:tab/>
        <w:t xml:space="preserve">          </w:t>
      </w:r>
      <w:r>
        <w:t xml:space="preserve">              </w:t>
      </w:r>
      <w:r>
        <w:t xml:space="preserve">             </w:t>
      </w:r>
      <w:r>
        <w:t>Солодченко И.В.</w:t>
      </w:r>
    </w:p>
    <w:p w:rsidR="00B46E50" w:rsidP="002675B2">
      <w:pPr>
        <w:jc w:val="both"/>
      </w:pPr>
    </w:p>
    <w:p w:rsidR="00B46E50" w:rsidP="002675B2">
      <w:pPr>
        <w:jc w:val="both"/>
      </w:pPr>
      <w:r>
        <w:t>Согласовано.</w:t>
      </w:r>
    </w:p>
    <w:p w:rsidR="00B46E50" w:rsidP="002675B2">
      <w:pPr>
        <w:jc w:val="both"/>
      </w:pPr>
    </w:p>
    <w:p w:rsidR="00B46E50" w:rsidP="002675B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</w:r>
      <w:r>
        <w:tab/>
      </w:r>
      <w:r>
        <w:tab/>
        <w:t>Солодченко И.В.</w:t>
      </w:r>
    </w:p>
    <w:p w:rsidR="00B46E50" w:rsidP="002675B2">
      <w:pPr>
        <w:jc w:val="both"/>
      </w:pPr>
    </w:p>
    <w:p w:rsidR="00A77B3E" w:rsidP="002675B2">
      <w:pPr>
        <w:jc w:val="both"/>
      </w:pPr>
    </w:p>
    <w:sectPr w:rsidSect="002675B2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EE0"/>
    <w:rsid w:val="002675B2"/>
    <w:rsid w:val="00A33EE0"/>
    <w:rsid w:val="00A77B3E"/>
    <w:rsid w:val="00B46E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E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