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 xml:space="preserve"> Дело №5-201/93/2018</w:t>
      </w:r>
    </w:p>
    <w:p w:rsidR="00A77B3E"/>
    <w:p w:rsidR="00A77B3E">
      <w:r>
        <w:t xml:space="preserve">                                          П О С Т А Н О В Л Е Н И Е</w:t>
      </w:r>
    </w:p>
    <w:p w:rsidR="00A77B3E"/>
    <w:p w:rsidR="00A77B3E">
      <w:r>
        <w:t xml:space="preserve">19 июня 2018 года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4B340A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</w:t>
      </w:r>
      <w:r>
        <w:t xml:space="preserve">отношении </w:t>
      </w:r>
      <w:r>
        <w:t>Грохольского</w:t>
      </w:r>
      <w:r>
        <w:t xml:space="preserve">  П.</w:t>
      </w:r>
      <w:r>
        <w:t>В.</w:t>
      </w:r>
      <w:r>
        <w:t xml:space="preserve">, паспортные данные, </w:t>
      </w:r>
      <w:r>
        <w:t xml:space="preserve"> </w:t>
      </w:r>
      <w:r>
        <w:t>з</w:t>
      </w:r>
      <w:r>
        <w:t>а</w:t>
      </w:r>
      <w:r>
        <w:t>р</w:t>
      </w:r>
      <w:r>
        <w:t>е</w:t>
      </w:r>
      <w:r>
        <w:t>г</w:t>
      </w:r>
      <w:r>
        <w:t>и</w:t>
      </w:r>
      <w:r>
        <w:t>с</w:t>
      </w:r>
      <w:r>
        <w:t>т</w:t>
      </w:r>
      <w:r>
        <w:t>р</w:t>
      </w:r>
      <w:r>
        <w:t>и</w:t>
      </w:r>
      <w:r>
        <w:t xml:space="preserve">рованного и проживающего по адресу: адрес, </w:t>
      </w:r>
    </w:p>
    <w:p w:rsidR="00A77B3E" w:rsidP="004B340A">
      <w:pPr>
        <w:jc w:val="both"/>
      </w:pPr>
    </w:p>
    <w:p w:rsidR="00A77B3E" w:rsidP="004B340A">
      <w:pPr>
        <w:jc w:val="center"/>
      </w:pPr>
      <w:r>
        <w:t>У С Т А Н О В И Л:</w:t>
      </w:r>
    </w:p>
    <w:p w:rsidR="00A77B3E" w:rsidP="004B340A">
      <w:pPr>
        <w:jc w:val="both"/>
      </w:pPr>
    </w:p>
    <w:p w:rsidR="00A77B3E" w:rsidP="004B340A">
      <w:pPr>
        <w:ind w:firstLine="720"/>
        <w:jc w:val="both"/>
      </w:pPr>
      <w:r>
        <w:t>Грохольский</w:t>
      </w:r>
      <w:r>
        <w:t xml:space="preserve"> П.В. являясь водителем транспортного средства, </w:t>
      </w:r>
      <w:r>
        <w:t>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4B340A">
      <w:pPr>
        <w:jc w:val="both"/>
      </w:pPr>
      <w:r>
        <w:t>дата в 22-20 часов, в адрес по адрес</w:t>
      </w:r>
      <w:r>
        <w:t xml:space="preserve">, водитель </w:t>
      </w:r>
      <w:r>
        <w:t>Грохольский</w:t>
      </w:r>
      <w:r>
        <w:t xml:space="preserve"> П.В., управлял транспортным средством </w:t>
      </w:r>
      <w:r>
        <w:t>мотоскутером</w:t>
      </w:r>
      <w:r>
        <w:t xml:space="preserve">  марка автомобиля, без регистрационного знака, с признаками опьянения (резкий запах алкоголя изо рта), не имея права управления транспортными средствами, в нарушение п. 2.3.2 ПДД РФ,</w:t>
      </w:r>
      <w: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</w:t>
      </w:r>
      <w:r>
        <w:t xml:space="preserve">шение, предусмотренное ч.2 ст. 12.26 </w:t>
      </w:r>
      <w:r>
        <w:t>КоАП</w:t>
      </w:r>
      <w:r>
        <w:t xml:space="preserve"> РФ. </w:t>
      </w:r>
    </w:p>
    <w:p w:rsidR="00A77B3E" w:rsidP="004B340A">
      <w:pPr>
        <w:ind w:firstLine="720"/>
        <w:jc w:val="both"/>
      </w:pPr>
      <w:r>
        <w:t>Грохольский</w:t>
      </w:r>
      <w:r>
        <w:t xml:space="preserve"> П.В. в судебном заседании вину  признал полностью, раскаялся в содеянном.  </w:t>
      </w:r>
    </w:p>
    <w:p w:rsidR="00A77B3E" w:rsidP="004B340A">
      <w:pPr>
        <w:ind w:firstLine="720"/>
        <w:jc w:val="both"/>
      </w:pPr>
      <w:r>
        <w:t xml:space="preserve">Выслушав пояснения </w:t>
      </w:r>
      <w:r>
        <w:t>Грохольского</w:t>
      </w:r>
      <w:r>
        <w:t xml:space="preserve"> П.В., исследовав материалы дела об административном правонарушении, суд приходит к выводу</w:t>
      </w:r>
      <w:r>
        <w:t xml:space="preserve">, что вина </w:t>
      </w:r>
      <w:r>
        <w:t>Грохольского</w:t>
      </w:r>
      <w:r>
        <w:t xml:space="preserve"> П.В.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4B340A">
      <w:pPr>
        <w:ind w:firstLine="720"/>
        <w:jc w:val="both"/>
      </w:pPr>
      <w:r>
        <w:t xml:space="preserve">Виновность </w:t>
      </w:r>
      <w:r>
        <w:t>Грохольского</w:t>
      </w:r>
      <w:r>
        <w:t xml:space="preserve"> П.В. в совершении правонарушения подтверждается исследованными по делу доказат</w:t>
      </w:r>
      <w:r>
        <w:t>ельствами:</w:t>
      </w:r>
    </w:p>
    <w:p w:rsidR="00A77B3E" w:rsidP="004B340A">
      <w:pPr>
        <w:jc w:val="both"/>
      </w:pPr>
      <w:r>
        <w:t xml:space="preserve">- протоколом об административном правонарушении 61 АГ телефон от дата, из которого следует, что дата в 22-20 часов, в адрес по адрес, водитель </w:t>
      </w:r>
      <w:r>
        <w:t>Грохольский</w:t>
      </w:r>
      <w:r>
        <w:t xml:space="preserve"> П.В., управлял транспортным средством </w:t>
      </w:r>
      <w:r>
        <w:t>мотоскутером</w:t>
      </w:r>
      <w:r>
        <w:t xml:space="preserve"> марка автомобиля, без регистрационного </w:t>
      </w:r>
      <w:r>
        <w:t xml:space="preserve">знака, с признаками опьянения (резкий запах алкоголя изо рта),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 (л.д.1);</w:t>
      </w:r>
    </w:p>
    <w:p w:rsidR="00A77B3E" w:rsidP="004B340A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которого </w:t>
      </w:r>
      <w:r>
        <w:t>Грохольский</w:t>
      </w:r>
      <w:r>
        <w:t xml:space="preserve"> П.В. был отстранен от управлени</w:t>
      </w:r>
      <w:r>
        <w:t xml:space="preserve">я транспортным средством </w:t>
      </w:r>
      <w:r>
        <w:t>мотоскутером</w:t>
      </w:r>
      <w:r>
        <w:t xml:space="preserve"> марка автомобиля, без 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B340A">
      <w:pPr>
        <w:jc w:val="both"/>
      </w:pPr>
      <w:r>
        <w:t>- актом освидетел</w:t>
      </w:r>
      <w:r>
        <w:t xml:space="preserve">ьствования на состояние алкогольного опьянения 61 АА телефон от дата, из которого следует, что освидетельствование не проводилось в связи с отказом </w:t>
      </w:r>
      <w:r>
        <w:t>Грохольского</w:t>
      </w:r>
      <w:r>
        <w:t xml:space="preserve"> П.В. от его прохождения (л.д.3);</w:t>
      </w:r>
    </w:p>
    <w:p w:rsidR="00A77B3E" w:rsidP="004B340A">
      <w:pPr>
        <w:jc w:val="both"/>
      </w:pPr>
      <w:r>
        <w:t xml:space="preserve">- протоколом о направлении на медицинское освидетельствование </w:t>
      </w:r>
      <w:r>
        <w:t xml:space="preserve">на состояние опьянения 61 АК телефон от дата, согласно которого </w:t>
      </w:r>
      <w:r>
        <w:t>Грохольский</w:t>
      </w:r>
      <w:r>
        <w:t xml:space="preserve"> П.В.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</w:t>
      </w:r>
      <w:r>
        <w:t xml:space="preserve"> состояние опьянения послужили наличие признаков опьянения: запах алкоголя изо рта и отказ от прохождения освидетельствования на состояние алкогольного опьянения (л.д.4);</w:t>
      </w:r>
    </w:p>
    <w:p w:rsidR="00A77B3E" w:rsidP="004B340A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дата, согласно которых </w:t>
      </w:r>
      <w:r>
        <w:t>фио</w:t>
      </w:r>
      <w:r>
        <w:t xml:space="preserve"> пояснил, что ст</w:t>
      </w:r>
      <w:r>
        <w:t xml:space="preserve">ал очевидцем, факта управления транспортным средством - </w:t>
      </w:r>
      <w:r>
        <w:t>мотоскутером</w:t>
      </w:r>
      <w:r>
        <w:t xml:space="preserve"> марки марка автомобиля, неизвестным гражданином в состоянии алкогольного опьянения. После установления личности им оказался </w:t>
      </w:r>
      <w:r>
        <w:t>Грохольский</w:t>
      </w:r>
      <w:r>
        <w:t xml:space="preserve"> П.В. (л.д.5);</w:t>
      </w:r>
    </w:p>
    <w:p w:rsidR="00A77B3E" w:rsidP="004B340A">
      <w:pPr>
        <w:jc w:val="both"/>
      </w:pPr>
      <w:r>
        <w:t>- видеозаписью, приобщенной к материа</w:t>
      </w:r>
      <w:r>
        <w:t xml:space="preserve">лам дела, из которой следует, что на предложения инспектора 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 и медицинского освидетельствов</w:t>
      </w:r>
      <w:r>
        <w:t xml:space="preserve">ания на состояние опьянения, </w:t>
      </w:r>
      <w:r>
        <w:t>Грохольский</w:t>
      </w:r>
      <w:r>
        <w:t xml:space="preserve"> П.В. ответил отказом (л.д.8);</w:t>
      </w:r>
    </w:p>
    <w:p w:rsidR="00A77B3E" w:rsidP="004B340A">
      <w:pPr>
        <w:jc w:val="both"/>
      </w:pPr>
      <w:r>
        <w:t xml:space="preserve">- дополнением к протоколу об административном правонарушении из </w:t>
      </w:r>
      <w:r>
        <w:t>которого</w:t>
      </w:r>
      <w:r>
        <w:t xml:space="preserve"> следует, что по информации АИПС водительское удостоверение </w:t>
      </w:r>
      <w:r>
        <w:t>Грохольский</w:t>
      </w:r>
      <w:r>
        <w:t xml:space="preserve"> П.В. не получал (л.д.9).</w:t>
      </w:r>
    </w:p>
    <w:p w:rsidR="00A77B3E" w:rsidP="004B340A">
      <w:pPr>
        <w:ind w:firstLine="720"/>
        <w:jc w:val="both"/>
      </w:pPr>
      <w:r>
        <w:t>Согласно п. 2.7.</w:t>
      </w:r>
      <w: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A77B3E" w:rsidP="004B340A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</w:t>
      </w:r>
      <w:r>
        <w:t>льствование на состояние алкогольного опьянения и медицинское освидетельствование на состояние опьянения.</w:t>
      </w:r>
    </w:p>
    <w:p w:rsidR="00A77B3E" w:rsidP="004B340A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</w:t>
      </w:r>
      <w:r>
        <w:t xml:space="preserve">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4B340A">
      <w:pPr>
        <w:ind w:firstLine="720"/>
        <w:jc w:val="both"/>
      </w:pPr>
      <w:r>
        <w:t xml:space="preserve">В судебном заседании судом установлено, что дата в </w:t>
      </w:r>
      <w:r>
        <w:t xml:space="preserve">22-20 часов, в адрес по адрес, водитель </w:t>
      </w:r>
      <w:r>
        <w:t>Грохольский</w:t>
      </w:r>
      <w:r>
        <w:t xml:space="preserve"> П.В., управлял транспортным средством </w:t>
      </w:r>
      <w:r>
        <w:t>мотоскутером</w:t>
      </w:r>
      <w:r>
        <w:t xml:space="preserve"> марка автомобиля, без регистрационного знака, с признаками опьянения (резкий запах алкоголя изо рта), не имея права управления транспортными средствами, </w:t>
      </w:r>
      <w:r>
        <w:t>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</w:t>
      </w:r>
      <w:r>
        <w:t xml:space="preserve"> опьянения, если такие действия (бездействие) не содержат уголовно наказуемого деяния.</w:t>
      </w:r>
    </w:p>
    <w:p w:rsidR="00A77B3E" w:rsidP="004B340A">
      <w:pPr>
        <w:ind w:firstLine="720"/>
        <w:jc w:val="both"/>
      </w:pPr>
      <w:r>
        <w:t xml:space="preserve">Основанием для </w:t>
      </w:r>
      <w:r>
        <w:t xml:space="preserve">направления </w:t>
      </w:r>
      <w:r>
        <w:t>Грохольского</w:t>
      </w:r>
      <w:r>
        <w:t xml:space="preserve"> П.В. на медицинское освидетельствование послужило наличие достаточных оснований полагать, что </w:t>
      </w:r>
      <w:r>
        <w:t xml:space="preserve">водитель транспортного средства находится в состоянии опьянения и отказ </w:t>
      </w:r>
      <w:r>
        <w:t>от</w:t>
      </w:r>
      <w:r>
        <w:t xml:space="preserve"> освидетельствования на состояние алкогольного опьянения, что с</w:t>
      </w:r>
      <w:r>
        <w:t xml:space="preserve">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4B340A">
      <w:pPr>
        <w:ind w:firstLine="720"/>
        <w:jc w:val="both"/>
      </w:pPr>
      <w:r>
        <w:t>Обстоятельства, послуживши</w:t>
      </w:r>
      <w:r>
        <w:t xml:space="preserve">е законным основанием для направления водителя на медицинское освидетельствование, указаны в протоколе о </w:t>
      </w:r>
      <w:r>
        <w:t>направлении</w:t>
      </w:r>
      <w:r>
        <w:t xml:space="preserve"> на медицинское освидетельствование на состояние опьянения и в протоколе об административном правонарушении, как относящиеся к событию админ</w:t>
      </w:r>
      <w:r>
        <w:t xml:space="preserve">истративного 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Грохольского</w:t>
      </w:r>
      <w:r>
        <w:t xml:space="preserve"> П.В. медицинского освидетельствования на состояние опьянения. </w:t>
      </w:r>
    </w:p>
    <w:p w:rsidR="00A77B3E" w:rsidP="004B340A">
      <w:pPr>
        <w:ind w:firstLine="720"/>
        <w:jc w:val="both"/>
      </w:pPr>
      <w:r>
        <w:t>Предложение о прохождении освидетел</w:t>
      </w:r>
      <w:r>
        <w:t xml:space="preserve">ьствования на состояние алкогольного опьянения и предложение о прохождении медицинского освидетельствования было сделано </w:t>
      </w:r>
      <w:r>
        <w:t>Грохольскому</w:t>
      </w:r>
      <w:r>
        <w:t xml:space="preserve"> П.В.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</w:t>
      </w:r>
      <w:r>
        <w:t>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</w:t>
      </w:r>
      <w:r>
        <w:t xml:space="preserve">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</w:t>
      </w:r>
      <w:r>
        <w:t>авильного разрешения дела, в протоколах отражены.</w:t>
      </w:r>
    </w:p>
    <w:p w:rsidR="00A77B3E" w:rsidP="004B340A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4B340A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4B340A">
      <w:pPr>
        <w:ind w:firstLine="720"/>
        <w:jc w:val="both"/>
      </w:pPr>
      <w:r>
        <w:t>Оценивая собранные по делу доказательства в их совокупности, суд приходит к выв</w:t>
      </w:r>
      <w:r>
        <w:t xml:space="preserve">оду о том, что </w:t>
      </w:r>
      <w:r>
        <w:t>Грохольский</w:t>
      </w:r>
      <w:r>
        <w:t xml:space="preserve"> П.В.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медицинского освидет</w:t>
      </w:r>
      <w:r>
        <w:t xml:space="preserve">ельствования  и  отказ был зафиксирован в протоколе об административном правонарушении. </w:t>
      </w:r>
    </w:p>
    <w:p w:rsidR="00A77B3E" w:rsidP="004B340A">
      <w:pPr>
        <w:ind w:firstLine="720"/>
        <w:jc w:val="both"/>
      </w:pPr>
      <w:r>
        <w:t xml:space="preserve">Таким образом, суд считает, что </w:t>
      </w:r>
      <w:r>
        <w:t>Грохольский</w:t>
      </w:r>
      <w:r>
        <w:t xml:space="preserve"> П.В. нарушил п. 2.3.2 ПДД РФ, в соответствии с которым на водителя транспортного средства возложена обязанность по требован</w:t>
      </w:r>
      <w: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B340A">
      <w:pPr>
        <w:jc w:val="both"/>
      </w:pPr>
      <w:r>
        <w:t xml:space="preserve"> </w:t>
      </w:r>
      <w:r>
        <w:tab/>
        <w:t xml:space="preserve">Действия </w:t>
      </w:r>
      <w:r>
        <w:t>Грохольского</w:t>
      </w:r>
      <w:r>
        <w:t xml:space="preserve"> П.В.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B340A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о</w:t>
      </w:r>
      <w:r>
        <w:t>бстоятельства смягчающие и отягчающие ответственность.</w:t>
      </w:r>
    </w:p>
    <w:p w:rsidR="00A77B3E" w:rsidP="004B340A">
      <w:pPr>
        <w:jc w:val="both"/>
      </w:pPr>
      <w:r>
        <w:t xml:space="preserve"> </w:t>
      </w:r>
      <w:r>
        <w:tab/>
        <w:t xml:space="preserve">С учетом данных 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правонарушениях в </w:t>
      </w:r>
      <w:r>
        <w:t>виде административного ареста.</w:t>
      </w:r>
    </w:p>
    <w:p w:rsidR="00A77B3E" w:rsidP="004B340A">
      <w:pPr>
        <w:ind w:firstLine="720"/>
        <w:jc w:val="both"/>
      </w:pPr>
      <w:r>
        <w:t xml:space="preserve">Сведений о том, что </w:t>
      </w:r>
      <w:r>
        <w:t>Грохольский</w:t>
      </w:r>
      <w:r>
        <w:t xml:space="preserve"> П.В.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4B340A">
      <w:pPr>
        <w:ind w:firstLine="720"/>
        <w:jc w:val="both"/>
      </w:pPr>
      <w:r>
        <w:t>Руководствуясь ст.ст. 29.9-29.11 КРФ о АП, мировой су</w:t>
      </w:r>
      <w:r>
        <w:t>дья,</w:t>
      </w:r>
    </w:p>
    <w:p w:rsidR="00A77B3E" w:rsidP="004B340A">
      <w:pPr>
        <w:jc w:val="both"/>
      </w:pPr>
    </w:p>
    <w:p w:rsidR="00A77B3E" w:rsidP="004B340A">
      <w:pPr>
        <w:jc w:val="center"/>
      </w:pPr>
      <w:r>
        <w:t>П О С Т А Н О В И Л:</w:t>
      </w:r>
    </w:p>
    <w:p w:rsidR="00A77B3E" w:rsidP="004B340A">
      <w:pPr>
        <w:jc w:val="both"/>
      </w:pPr>
    </w:p>
    <w:p w:rsidR="00A77B3E" w:rsidP="004B340A">
      <w:pPr>
        <w:ind w:firstLine="720"/>
        <w:jc w:val="both"/>
      </w:pPr>
      <w:r>
        <w:t xml:space="preserve">Признать </w:t>
      </w:r>
      <w:r>
        <w:t>Грохольского</w:t>
      </w:r>
      <w:r>
        <w:t xml:space="preserve">  П.</w:t>
      </w:r>
      <w:r>
        <w:t>В.</w:t>
      </w:r>
      <w:r>
        <w:t xml:space="preserve">, паспортные данные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</w:t>
      </w:r>
      <w:r>
        <w:t xml:space="preserve"> наказанию в виде административного ареста сроком на 10 (десять) суток.</w:t>
      </w:r>
    </w:p>
    <w:p w:rsidR="00A77B3E" w:rsidP="004B340A">
      <w:pPr>
        <w:ind w:firstLine="720"/>
        <w:jc w:val="both"/>
      </w:pPr>
      <w:r>
        <w:t>Срок административного ареста исчислять с 12-10 часов 19 июня 2018 года.</w:t>
      </w:r>
    </w:p>
    <w:p w:rsidR="00A77B3E" w:rsidP="004B340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</w:t>
      </w:r>
      <w:r>
        <w:t>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4B340A">
      <w:pPr>
        <w:jc w:val="both"/>
      </w:pPr>
    </w:p>
    <w:p w:rsidR="00A77B3E" w:rsidP="004B340A">
      <w:pPr>
        <w:jc w:val="both"/>
      </w:pPr>
    </w:p>
    <w:p w:rsidR="00A77B3E" w:rsidP="004B340A">
      <w:pPr>
        <w:jc w:val="both"/>
      </w:pPr>
    </w:p>
    <w:p w:rsidR="00A77B3E" w:rsidP="004B340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</w:t>
      </w:r>
      <w:r>
        <w:t xml:space="preserve">                         И.В. Солодченко</w:t>
      </w:r>
    </w:p>
    <w:p w:rsidR="004B340A" w:rsidP="004B340A">
      <w:pPr>
        <w:jc w:val="both"/>
      </w:pPr>
    </w:p>
    <w:p w:rsidR="004B340A" w:rsidP="004B340A">
      <w:pPr>
        <w:jc w:val="both"/>
      </w:pPr>
      <w:r>
        <w:t>Согласовано</w:t>
      </w:r>
    </w:p>
    <w:p w:rsidR="004B340A" w:rsidP="004B340A">
      <w:pPr>
        <w:jc w:val="both"/>
      </w:pPr>
    </w:p>
    <w:p w:rsidR="004B340A" w:rsidP="004B340A">
      <w:pPr>
        <w:jc w:val="both"/>
      </w:pPr>
      <w:r>
        <w:t>Мировой судья                                 подпись                                И.В. Солодченко</w:t>
      </w:r>
    </w:p>
    <w:p w:rsidR="00A77B3E" w:rsidP="004B340A">
      <w:pPr>
        <w:jc w:val="both"/>
      </w:pPr>
    </w:p>
    <w:p w:rsidR="00A77B3E" w:rsidP="004B340A">
      <w:pPr>
        <w:jc w:val="both"/>
      </w:pPr>
    </w:p>
    <w:sectPr w:rsidSect="004B340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491"/>
    <w:rsid w:val="004B340A"/>
    <w:rsid w:val="00A77B3E"/>
    <w:rsid w:val="00CC4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4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