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F273D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Дело 5-202/93/2018</w:t>
      </w:r>
    </w:p>
    <w:p w:rsidR="00A77B3E"/>
    <w:p w:rsidR="00A77B3E" w:rsidP="00AF273D">
      <w:pPr>
        <w:jc w:val="center"/>
      </w:pPr>
      <w:r>
        <w:t>П О С Т А Н О В Л Е Н И Е</w:t>
      </w:r>
    </w:p>
    <w:p w:rsidR="00A77B3E"/>
    <w:p w:rsidR="00A77B3E">
      <w:r>
        <w:t>2</w:t>
      </w:r>
      <w:r>
        <w:t xml:space="preserve">0 июня 2018 года                                               </w:t>
      </w:r>
      <w:r>
        <w:t>пгт</w:t>
      </w:r>
      <w:r>
        <w:t xml:space="preserve">. Черноморское, Республика Крым   </w:t>
      </w:r>
    </w:p>
    <w:p w:rsidR="00A77B3E"/>
    <w:p w:rsidR="00A77B3E" w:rsidP="00AF273D">
      <w:pPr>
        <w:jc w:val="both"/>
      </w:pPr>
      <w:r>
        <w:t xml:space="preserve">Мировой судья судебного участка № 93 </w:t>
      </w:r>
      <w:r>
        <w:t>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отношении Дубова А.</w:t>
      </w:r>
      <w:r>
        <w:t>А</w:t>
      </w:r>
      <w:r>
        <w:t xml:space="preserve">, паспортные данные, </w:t>
      </w:r>
      <w:r>
        <w:t>зарегистрированного и проживаю</w:t>
      </w:r>
      <w:r>
        <w:t>щего по адресу: адрес,</w:t>
      </w:r>
    </w:p>
    <w:p w:rsidR="00A77B3E" w:rsidP="00AF273D">
      <w:pPr>
        <w:jc w:val="both"/>
      </w:pPr>
      <w:r>
        <w:t>привлекаемого к административной ответственности по ч.1 ст. 12.26 Кодекса Российской Федерации об административных правонарушениях</w:t>
      </w:r>
    </w:p>
    <w:p w:rsidR="00A77B3E" w:rsidP="00AF273D">
      <w:pPr>
        <w:jc w:val="both"/>
      </w:pPr>
    </w:p>
    <w:p w:rsidR="00A77B3E" w:rsidP="00AF273D">
      <w:pPr>
        <w:jc w:val="center"/>
      </w:pPr>
      <w:r>
        <w:t>УСТАНОВИЛ:</w:t>
      </w:r>
    </w:p>
    <w:p w:rsidR="00A77B3E" w:rsidP="00AF273D">
      <w:pPr>
        <w:jc w:val="both"/>
      </w:pPr>
    </w:p>
    <w:p w:rsidR="00A77B3E" w:rsidP="00AF273D">
      <w:pPr>
        <w:ind w:firstLine="720"/>
        <w:jc w:val="both"/>
      </w:pPr>
      <w:r>
        <w:t>Дубов А.А. являясь водителем автотранспортного средства, не выполнил законного требования</w:t>
      </w:r>
      <w:r>
        <w:t xml:space="preserve">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AF273D">
      <w:pPr>
        <w:ind w:firstLine="720"/>
        <w:jc w:val="both"/>
      </w:pPr>
      <w:r>
        <w:t xml:space="preserve">дата, в 16-50 часов, на адрес </w:t>
      </w:r>
      <w:r>
        <w:t>адрес</w:t>
      </w:r>
      <w:r>
        <w:t>, водител</w:t>
      </w:r>
      <w:r>
        <w:t>ь Дубов А.А. управлял транспортным средством автомобилем марки марка автомобиля  государственный регистрационный знак номер</w:t>
      </w:r>
      <w:r>
        <w:t xml:space="preserve"> с признаками опьянения (запах алкоголя изо рта, неустойчивость позы, нарушение речи), в нарушение п. 2.3.2 ПДД РФ, не выполнил з</w:t>
      </w:r>
      <w:r>
        <w:t>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AF273D">
      <w:pPr>
        <w:ind w:firstLine="720"/>
        <w:jc w:val="both"/>
      </w:pPr>
      <w:r>
        <w:t xml:space="preserve">Своими действиями Дубов А.А. совершил административное правонарушение, предусмотренное </w:t>
      </w:r>
      <w:r>
        <w:t>ч</w:t>
      </w:r>
      <w:r>
        <w:t>.1 ст. 12.26 Кодекса Российской Федерации об</w:t>
      </w:r>
      <w:r>
        <w:t xml:space="preserve"> административных правонарушениях.</w:t>
      </w:r>
    </w:p>
    <w:p w:rsidR="00A77B3E" w:rsidP="00AF273D">
      <w:pPr>
        <w:ind w:firstLine="720"/>
        <w:jc w:val="both"/>
      </w:pPr>
      <w:r>
        <w:t xml:space="preserve">В судебном заседании Дубов А.А. вину в совершении административного правонарушения признал полностью, раскаялся в содеянном.  </w:t>
      </w:r>
    </w:p>
    <w:p w:rsidR="00A77B3E" w:rsidP="00AF273D">
      <w:pPr>
        <w:ind w:firstLine="720"/>
        <w:jc w:val="both"/>
      </w:pPr>
      <w:r>
        <w:t>Вина Дубова А.А. в совершении административного правонарушения подтверждается следующими доказ</w:t>
      </w:r>
      <w:r>
        <w:t>ательствами:</w:t>
      </w:r>
    </w:p>
    <w:p w:rsidR="00A77B3E" w:rsidP="00AF273D">
      <w:pPr>
        <w:jc w:val="both"/>
      </w:pPr>
      <w:r>
        <w:t xml:space="preserve">- протоколом об административном правонарушении 61 АГ телефон от  дата, из которого следует, что дата, в 16-50 часов, на адрес </w:t>
      </w:r>
      <w:r>
        <w:t>адрес</w:t>
      </w:r>
      <w:r>
        <w:t>, водитель Дубов А.А. управлял транспортным средством автомобилем марки марка автомобиля  государственный регистрационный знак номер</w:t>
      </w:r>
      <w:r>
        <w:t xml:space="preserve"> с признаками опьянения (запах алкоголя изо рта, неустойчивость позы, нарушение речи), в нарушение п. 2.3.2 ПДД РФ, не выполнил законное требование уполномоченного должностного лица о прохождении медицинского освидетельствования на</w:t>
      </w:r>
      <w:r>
        <w:t xml:space="preserve"> состояние опьянения (л.д. 1);</w:t>
      </w:r>
    </w:p>
    <w:p w:rsidR="00A77B3E" w:rsidP="00AF273D">
      <w:pPr>
        <w:jc w:val="both"/>
      </w:pPr>
      <w:r>
        <w:t xml:space="preserve"> - протоколом об отстранении от управления транспортным средством 61 АМ телефон  </w:t>
      </w:r>
      <w:r>
        <w:t>от</w:t>
      </w:r>
      <w:r>
        <w:t xml:space="preserve"> </w:t>
      </w:r>
      <w:r>
        <w:t>дата</w:t>
      </w:r>
      <w:r>
        <w:t>, из которого следует, что  Дубов А.А. дата в  16-30 часов, был отстранен от управления транспортным средством марка автомобиля, государс</w:t>
      </w:r>
      <w:r>
        <w:t>твенный  регистрационный знак номер</w:t>
      </w:r>
      <w:r>
        <w:t xml:space="preserve">, при наличии  достаточных оснований полагать, что лицо, которое управляет транспортным средством, </w:t>
      </w:r>
      <w:r>
        <w:t>находится в состоянии опьянения (наличие признаков опьянения: запах алкоголя изо рта, неустойчивость позы, нарушение р</w:t>
      </w:r>
      <w:r>
        <w:t>ечи) (</w:t>
      </w:r>
      <w:r>
        <w:t>л</w:t>
      </w:r>
      <w:r>
        <w:t>.д. 2);</w:t>
      </w:r>
    </w:p>
    <w:p w:rsidR="00A77B3E" w:rsidP="00AF273D">
      <w:pPr>
        <w:jc w:val="both"/>
      </w:pPr>
      <w:r>
        <w:t>- актом освидетельствования на состояние алкогольного опьянения 61 АА телефон от дата, из которого следует, что на момент освидетельствования Дубов А.А. находился в состоянии алкогольного опьянения. Данный факт был установлен инспектором ДПС</w:t>
      </w:r>
      <w:r>
        <w:t xml:space="preserve"> группы ДПС ОГИБДД МВД России по Черноморскому району, на основании показаний прибора </w:t>
      </w:r>
      <w:r>
        <w:t>Alcotest</w:t>
      </w:r>
      <w:r>
        <w:t xml:space="preserve"> 6810, заводской номер прибора ARCD-0449, проверенного надлежащим образом. По показаниям прибора наличие этилового спирта в выдыхаемом воздухе составило у Дубова </w:t>
      </w:r>
      <w:r>
        <w:t>А.А. – 0,80 мг/л, с результатами освидетельствования Дубов А.А. был не  согласен, о чем в акте имеется его подпись. К акту прилагается бумажный носитель с записью результатов исследования (л.д.4,5);</w:t>
      </w:r>
    </w:p>
    <w:p w:rsidR="00A77B3E" w:rsidP="00AF273D">
      <w:pPr>
        <w:jc w:val="both"/>
      </w:pPr>
      <w:r>
        <w:t>- протоколом о направлении на медицинское освидетельствов</w:t>
      </w:r>
      <w:r>
        <w:t>ание на состояние опьянения 61 АК телефон от  дата, из которого следует, что дата в 16-52  часов, Дубов А.А. отказался от прохождения медицинского освидетельствования на состояние опьянения. Основанием для направления на медицинское освидетельствование пос</w:t>
      </w:r>
      <w:r>
        <w:t>лужило наличие достаточных оснований полагать, что водитель транспортного средства находится в состоянии алкогольного опьянения, наличие признаков опьянения: запах алкоголя изо рта, неустойчивость позы, нарушение речи, а также несогласие с результатами осв</w:t>
      </w:r>
      <w:r>
        <w:t>идетельствования на состояние алкогольного опьянения  (л.д.7);</w:t>
      </w:r>
    </w:p>
    <w:p w:rsidR="00A77B3E" w:rsidP="00AF273D">
      <w:pPr>
        <w:jc w:val="both"/>
      </w:pPr>
      <w:r>
        <w:t xml:space="preserve">        - протоколом о задержании транспортного средства  46 АА телефон </w:t>
      </w:r>
      <w:r>
        <w:t>от</w:t>
      </w:r>
      <w:r>
        <w:t xml:space="preserve"> </w:t>
      </w:r>
      <w:r>
        <w:t>дата</w:t>
      </w:r>
      <w:r>
        <w:t xml:space="preserve"> в 17-40 часов, согласно которого транспортное средство марки марка автомобиля, государственный  регистрационный знак номер</w:t>
      </w:r>
      <w:r>
        <w:t xml:space="preserve">, было транспортировано  гр. </w:t>
      </w:r>
      <w:r>
        <w:t>фио</w:t>
      </w:r>
      <w:r>
        <w:t xml:space="preserve"> и помещено на специализированную стоянку по адресу: адрес (л.д.9);</w:t>
      </w:r>
    </w:p>
    <w:p w:rsidR="00A77B3E" w:rsidP="00AF273D">
      <w:pPr>
        <w:jc w:val="both"/>
      </w:pPr>
      <w:r>
        <w:t xml:space="preserve">             - видеозаписью, приобщенной к материалам дела, из которой следует, что на предложения инспектора ДПС ОГИБДД по Черноморскому район</w:t>
      </w:r>
      <w:r>
        <w:t>у о прохождении медицинского освидетельствования на состояние опьянения в медицинском учреждении Дубов А.А. ответил отказом (л.д.18);</w:t>
      </w:r>
    </w:p>
    <w:p w:rsidR="00A77B3E" w:rsidP="00AF273D">
      <w:pPr>
        <w:jc w:val="both"/>
      </w:pPr>
      <w:r>
        <w:t>- дополнением к протоколу об административном правонарушении, согласно которого Дубов А.А. по информации АИПС получал води</w:t>
      </w:r>
      <w:r>
        <w:t>тельское удостоверение №номер</w:t>
      </w:r>
      <w:r>
        <w:t xml:space="preserve"> (</w:t>
      </w:r>
      <w:r>
        <w:t>л</w:t>
      </w:r>
      <w:r>
        <w:t xml:space="preserve">.д.19). </w:t>
      </w:r>
    </w:p>
    <w:p w:rsidR="00A77B3E" w:rsidP="00AF273D">
      <w:pPr>
        <w:jc w:val="both"/>
      </w:pPr>
      <w:r>
        <w:t xml:space="preserve"> </w:t>
      </w:r>
      <w:r>
        <w:tab/>
      </w: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</w:t>
      </w:r>
      <w:r>
        <w:t>мание, в болезненном или утомленном состоянии, ставящем под угрозу безопасность движения.</w:t>
      </w:r>
    </w:p>
    <w:p w:rsidR="00A77B3E" w:rsidP="00AF273D">
      <w:pPr>
        <w:jc w:val="both"/>
      </w:pPr>
      <w:r>
        <w:t xml:space="preserve"> </w:t>
      </w:r>
      <w:r>
        <w:tab/>
      </w:r>
      <w:r>
        <w:t xml:space="preserve">В силу п. 2.3.2 ПДД РФ водитель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</w:t>
      </w:r>
      <w:r>
        <w:t>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AF273D">
      <w:pPr>
        <w:ind w:firstLine="720"/>
        <w:jc w:val="both"/>
      </w:pPr>
      <w:r>
        <w:t>Согласно п.6 ст. 27.12  Кодекса РФ об административных правонарушениях, освидетельствова</w:t>
      </w:r>
      <w:r>
        <w:t xml:space="preserve">ние на состояние алкогольного опьянения и оформление его результатов, направление на медицинское освидетельствование на состояние </w:t>
      </w:r>
      <w:r>
        <w:t>опьянения осуществляются в порядке, установленном Правительством Российской Федерации.</w:t>
      </w:r>
      <w:r>
        <w:tab/>
      </w:r>
    </w:p>
    <w:p w:rsidR="00A77B3E" w:rsidP="00AF273D">
      <w:pPr>
        <w:jc w:val="both"/>
      </w:pPr>
      <w:r>
        <w:t xml:space="preserve"> </w:t>
      </w:r>
      <w:r>
        <w:tab/>
        <w:t xml:space="preserve">Такой порядок установлен «Правилами </w:t>
      </w:r>
      <w: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</w:t>
      </w:r>
      <w:r>
        <w:t xml:space="preserve">ого лица на состояние опьянения и оформления его результатов и правил определения наркотических средств или психотропных веществ в организме человека при проведении </w:t>
      </w:r>
      <w:r>
        <w:t>проведении</w:t>
      </w:r>
      <w:r>
        <w:t xml:space="preserve"> медицинского освидетельствования на состояние опьянения лица, которое управляет </w:t>
      </w:r>
      <w:r>
        <w:t>транспортным средством», утвержденными Постановлением Правительства Российской Федерации от 26.06.2008 № 475.</w:t>
      </w:r>
      <w:r>
        <w:tab/>
      </w:r>
    </w:p>
    <w:p w:rsidR="00A77B3E" w:rsidP="00AF273D">
      <w:pPr>
        <w:jc w:val="both"/>
      </w:pPr>
      <w:r>
        <w:t xml:space="preserve"> </w:t>
      </w:r>
      <w:r>
        <w:tab/>
        <w:t>Согласно п. 10 раздела III указанного Постановления, направлению на медицинское освидетельствование на состояние опьянения водитель транспортно</w:t>
      </w:r>
      <w:r>
        <w:t>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</w:t>
      </w:r>
      <w:r>
        <w:t xml:space="preserve">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A77B3E" w:rsidP="00AF273D">
      <w:pPr>
        <w:ind w:firstLine="720"/>
        <w:jc w:val="both"/>
      </w:pPr>
      <w:r>
        <w:t xml:space="preserve">Судом установлено, что дата, в 16-50 часов, на адрес </w:t>
      </w:r>
      <w:r>
        <w:t>адрес</w:t>
      </w:r>
      <w:r>
        <w:t>, водитель Дубов А.А. управлял транспортным средством а</w:t>
      </w:r>
      <w:r>
        <w:t>втомобилем марки марка автомобиля,  государственный регистрационный знак номер</w:t>
      </w:r>
      <w:r>
        <w:t xml:space="preserve"> с признаками опьянения (запах алкоголя изо рта, неустойчивость позы, нарушение речи).</w:t>
      </w:r>
    </w:p>
    <w:p w:rsidR="00A77B3E" w:rsidP="00AF273D">
      <w:pPr>
        <w:ind w:firstLine="720"/>
        <w:jc w:val="both"/>
      </w:pPr>
      <w:r>
        <w:t xml:space="preserve">В нарушение п.2.3.2 ПДД РФ, Дубов А.А. не выполнил законное требование уполномоченного </w:t>
      </w:r>
      <w:r>
        <w:t>должностного лица о прохождении медицинского освидетельствования на состояние опьянения, в связи с чем, был направлен инспектором ДПС на медицинское освидетельствование в медицинское учреждение, но выполнить законное требования сотрудника полиции о прохожд</w:t>
      </w:r>
      <w:r>
        <w:t>ении медицинского освидетельствования отказался.</w:t>
      </w:r>
    </w:p>
    <w:p w:rsidR="00A77B3E" w:rsidP="00AF273D">
      <w:pPr>
        <w:ind w:firstLine="720"/>
        <w:jc w:val="both"/>
      </w:pPr>
      <w:r>
        <w:t>Основанием для направления Дубова А.А. на медицинское освидетельствование послужило наличие признаков опьянения (запах алкоголя изо рта, неустойчивость позы, нарушение речи) и несогласие Дубова А.А. с резуль</w:t>
      </w:r>
      <w:r>
        <w:t xml:space="preserve">татами освидетельствования на состояние алкогольного опьянения, что согласуется с требованиями ст. 27.12 </w:t>
      </w:r>
      <w:r>
        <w:t>КоАП</w:t>
      </w:r>
      <w:r>
        <w:t xml:space="preserve"> РФ. Направление на медицинское освидетельствование в медицинскую организацию было осуществлено уполномоченным должностным лицом ГИБДД в соответств</w:t>
      </w:r>
      <w:r>
        <w:t xml:space="preserve">ии с требованиями ч. 2 ст. 27.12 </w:t>
      </w:r>
      <w:r>
        <w:t>КоАП</w:t>
      </w:r>
      <w:r>
        <w:t xml:space="preserve"> РФ. </w:t>
      </w:r>
    </w:p>
    <w:p w:rsidR="00A77B3E" w:rsidP="00AF273D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</w:t>
      </w:r>
      <w:r>
        <w:t>е об административном правонарушении, как относящиеся к событию административного правонарушения.  У суда не имеется оснований сомневаться в законности требования должностного лица (инспектора ГИБДД) о прохождении  Дубовым А.А. медицинского освидетельствов</w:t>
      </w:r>
      <w:r>
        <w:t xml:space="preserve">ания на состояние опьянения. </w:t>
      </w:r>
    </w:p>
    <w:p w:rsidR="00A77B3E" w:rsidP="00AF273D">
      <w:pPr>
        <w:ind w:firstLine="720"/>
        <w:jc w:val="both"/>
      </w:pPr>
      <w:r>
        <w:t xml:space="preserve">Предложение о прохождении освидетельствования на состояние </w:t>
      </w:r>
      <w:r>
        <w:t>алкогольного опьянения и предложение о прохождении медицинского освидетельствования было сделано  инспектором ДПС с производством видеозаписи, на основании п. 6 ст. 25</w:t>
      </w:r>
      <w:r>
        <w:t xml:space="preserve">.7 </w:t>
      </w:r>
      <w:r>
        <w:t>КоАП</w:t>
      </w:r>
      <w:r>
        <w:t xml:space="preserve"> РФ. В протоколе о направлении на медицинское освидетельствование на состояние опьянения указаны дата, время, место, основания направления на медицинское освидетельствование, должность, фамилия и инициалы лица, составившего протокол, сведения о тран</w:t>
      </w:r>
      <w:r>
        <w:t xml:space="preserve">спортном средстве и о лице, в отношении которого применена данная мера обеспечения производства по делу об административном правонарушении. Протокол о направлении Дубова А.А. на медицинское освидетельствование составлен с применением видеозаписи. </w:t>
      </w:r>
      <w:r>
        <w:t>Протоколы</w:t>
      </w:r>
      <w:r>
        <w:t xml:space="preserve"> составлены  в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протоколах отражены.</w:t>
      </w:r>
    </w:p>
    <w:p w:rsidR="00A77B3E" w:rsidP="00AF273D">
      <w:pPr>
        <w:ind w:firstLine="720"/>
        <w:jc w:val="both"/>
      </w:pPr>
      <w:r>
        <w:t>В соответствии с частью 2 статьи 25.7 Кодекса Росси</w:t>
      </w:r>
      <w:r>
        <w:t xml:space="preserve">йской Федерации об административных правонарушениях в случаях, предусмотренных главой 27 и статьей 28.1.1 настоящего Кодекса, обязательно присутствие понятых или применение видеозаписи. </w:t>
      </w:r>
    </w:p>
    <w:p w:rsidR="00A77B3E" w:rsidP="00AF273D">
      <w:pPr>
        <w:ind w:firstLine="720"/>
        <w:jc w:val="both"/>
      </w:pPr>
      <w:r>
        <w:t>У суда не имеется оснований не доверять представленным доказательства</w:t>
      </w:r>
      <w:r>
        <w:t>м, которые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 Документы оформлены должностным лицом, которому предоставлено право государ</w:t>
      </w:r>
      <w:r>
        <w:t xml:space="preserve">ственного надзора и контроля за безопасностью дорожного движения и эксплуатацией транспортных средств соответствующего вида.   </w:t>
      </w:r>
    </w:p>
    <w:p w:rsidR="00A77B3E" w:rsidP="00AF273D">
      <w:pPr>
        <w:ind w:firstLine="720"/>
        <w:jc w:val="both"/>
      </w:pPr>
      <w:r>
        <w:t>Оценивая собранные по делу доказательства в их совокупности, суд приходит к выводу о том, что Дубов А.А. управлявший транспортны</w:t>
      </w:r>
      <w:r>
        <w:t xml:space="preserve">м средством с признаками опьянения, отказался от выполнения законного требования должностного лица, инспектора ДПС, о прохождении медицинского освидетельствования  и  отказ был зафиксирован в протоколе. </w:t>
      </w:r>
    </w:p>
    <w:p w:rsidR="00A77B3E" w:rsidP="00AF273D">
      <w:pPr>
        <w:ind w:firstLine="720"/>
        <w:jc w:val="both"/>
      </w:pPr>
      <w:r>
        <w:t>Таким образом, суд считает, что Дубов А.А. нарушил п</w:t>
      </w:r>
      <w:r>
        <w:t>. 2.3.2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</w:t>
      </w:r>
      <w:r>
        <w:t>детельствование на состояние алкогольного опьянения и медицинское освидетельствование на состояние опьянения.</w:t>
      </w:r>
    </w:p>
    <w:p w:rsidR="00A77B3E" w:rsidP="00AF273D">
      <w:pPr>
        <w:ind w:firstLine="720"/>
        <w:jc w:val="both"/>
      </w:pPr>
      <w:r>
        <w:t>Суд доверяет исследованным в судебном заседании доказательствам, и считает, что доказательства по делу являются относимыми и допустимыми, а в сово</w:t>
      </w:r>
      <w:r>
        <w:t xml:space="preserve">купности достаточными для разрешения дела. </w:t>
      </w:r>
    </w:p>
    <w:p w:rsidR="00A77B3E" w:rsidP="00AF273D">
      <w:pPr>
        <w:ind w:firstLine="720"/>
        <w:jc w:val="both"/>
      </w:pPr>
      <w:r>
        <w:t>Оценивая собранные по делу доказательства в их совокупности, суд приходит к выводу, что вина Дубова А.А. установлена и доказана. Действия Дубова А.А. суд квалифицирует по ч. 1 ст. 12.26 Кодекса РФ об администрати</w:t>
      </w:r>
      <w:r>
        <w:t xml:space="preserve">вных правонарушениях: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</w:t>
      </w:r>
      <w:r>
        <w:t>содержат уголовно наказуе</w:t>
      </w:r>
      <w:r>
        <w:t xml:space="preserve">мого деяния. Каких-либо неустранимых сомнений по делу, которые должны толковаться в пользу Дубова А.А. суд не усматривает. </w:t>
      </w:r>
    </w:p>
    <w:p w:rsidR="00A77B3E" w:rsidP="00AF273D">
      <w:pPr>
        <w:jc w:val="both"/>
      </w:pPr>
      <w:r>
        <w:t xml:space="preserve"> </w:t>
      </w:r>
      <w:r>
        <w:tab/>
      </w:r>
      <w:r>
        <w:t>В соответствии с п. 9 Постановлении Пленума Верховного Суда РФ № 18 от 24.10.2006 г., при назначении наказания за правонарушения, п</w:t>
      </w:r>
      <w:r>
        <w:t xml:space="preserve">редусмотренные ст. ст. 12.8, 12.26 </w:t>
      </w:r>
      <w:r>
        <w:t>КоАП</w:t>
      </w:r>
      <w:r>
        <w:t xml:space="preserve"> РФ, надлежит учитывать, что они не могут быть отнесены </w:t>
      </w:r>
      <w:r>
        <w:t>к</w:t>
      </w:r>
      <w:r>
        <w:t xml:space="preserve"> малозначительным, а виновные в их совершении лица - освобождены от административной ответственности, поскольку управление водителем, находящемся в состоянии оп</w:t>
      </w:r>
      <w:r>
        <w:t>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  <w:r>
        <w:tab/>
      </w:r>
    </w:p>
    <w:p w:rsidR="00A77B3E" w:rsidP="00AF273D">
      <w:pPr>
        <w:jc w:val="both"/>
      </w:pPr>
      <w:r>
        <w:t xml:space="preserve"> </w:t>
      </w:r>
      <w:r>
        <w:tab/>
      </w:r>
      <w:r>
        <w:t>При назначении наказания мир</w:t>
      </w:r>
      <w:r>
        <w:t>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смягчающие и отягчающие административную ответственность.</w:t>
      </w:r>
    </w:p>
    <w:p w:rsidR="00A77B3E" w:rsidP="00AF273D">
      <w:pPr>
        <w:ind w:firstLine="720"/>
        <w:jc w:val="both"/>
      </w:pPr>
      <w:r>
        <w:t>Обстоятельствами, смягчающими администрат</w:t>
      </w:r>
      <w:r>
        <w:t>ивную ответственность мировой судья признает раскаяние лица, совершившее административное правонарушение.</w:t>
      </w:r>
    </w:p>
    <w:p w:rsidR="00A77B3E" w:rsidP="00AF273D">
      <w:pPr>
        <w:ind w:firstLine="720"/>
        <w:jc w:val="both"/>
      </w:pPr>
      <w:r>
        <w:t>Обстоятельств, отягчающих административную ответственность, мировым судьей не установлено.</w:t>
      </w:r>
    </w:p>
    <w:p w:rsidR="00A77B3E" w:rsidP="00AF273D">
      <w:pPr>
        <w:ind w:firstLine="720"/>
        <w:jc w:val="both"/>
      </w:pPr>
      <w:r>
        <w:t xml:space="preserve"> С учётом всех обстоятельств дела, в соответствии с общими </w:t>
      </w:r>
      <w:r>
        <w:t>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Дубову А.А.  наказание в виде административного штрафа с лишением права</w:t>
      </w:r>
      <w:r>
        <w:t xml:space="preserve"> управления транспортными средствами в пределах санкции </w:t>
      </w:r>
      <w:r>
        <w:t>ч</w:t>
      </w:r>
      <w:r>
        <w:t xml:space="preserve">.1 ст.12.26 </w:t>
      </w:r>
      <w:r>
        <w:t>КоАП</w:t>
      </w:r>
      <w:r>
        <w:t xml:space="preserve"> РФ.</w:t>
      </w:r>
      <w:r>
        <w:tab/>
      </w:r>
    </w:p>
    <w:p w:rsidR="00A77B3E" w:rsidP="00AF273D">
      <w:pPr>
        <w:jc w:val="both"/>
      </w:pPr>
      <w:r>
        <w:t xml:space="preserve"> </w:t>
      </w:r>
      <w:r>
        <w:tab/>
      </w:r>
      <w:r>
        <w:t xml:space="preserve">На основании изложенного и руководствуясь ст. ст. 12.26 ч.1, 29.7, 29.10, 29.11 </w:t>
      </w:r>
      <w:r>
        <w:t>КоАП</w:t>
      </w:r>
      <w:r>
        <w:t xml:space="preserve"> РФ, мировой судья</w:t>
      </w:r>
    </w:p>
    <w:p w:rsidR="00A77B3E" w:rsidP="00AF273D">
      <w:pPr>
        <w:jc w:val="both"/>
      </w:pPr>
    </w:p>
    <w:p w:rsidR="00A77B3E" w:rsidP="00AF273D">
      <w:pPr>
        <w:jc w:val="both"/>
      </w:pPr>
      <w:r>
        <w:t xml:space="preserve">                                                             ПОСТАНОВИЛ:</w:t>
      </w:r>
    </w:p>
    <w:p w:rsidR="00A77B3E" w:rsidP="00AF273D">
      <w:pPr>
        <w:jc w:val="both"/>
      </w:pPr>
    </w:p>
    <w:p w:rsidR="00A77B3E" w:rsidP="00AF273D">
      <w:pPr>
        <w:jc w:val="both"/>
      </w:pPr>
      <w:r>
        <w:t xml:space="preserve"> </w:t>
      </w:r>
      <w:r>
        <w:tab/>
        <w:t xml:space="preserve"> Дубова А.</w:t>
      </w:r>
      <w:r>
        <w:t>А.</w:t>
      </w:r>
      <w:r>
        <w:t xml:space="preserve">, паспортные данные, признать виновным в совершении административного правонарушения, предусмотренного </w:t>
      </w:r>
      <w:r>
        <w:t>ч</w:t>
      </w:r>
      <w:r>
        <w:t xml:space="preserve">.1 ст. 12.26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30000 (три</w:t>
      </w:r>
      <w:r>
        <w:t>дцать тысяч рублей) с лишением права управления транспортными средствами сроком на 1 год 6  месяцев.</w:t>
      </w:r>
    </w:p>
    <w:p w:rsidR="00A77B3E" w:rsidP="00AF273D">
      <w:pPr>
        <w:ind w:firstLine="720"/>
        <w:jc w:val="both"/>
      </w:pPr>
      <w:r>
        <w:t xml:space="preserve">Реквизиты для уплаты штрафа: отделение по Республике Крым ЮГУ Центрального банка Российской Федерации, </w:t>
      </w:r>
      <w:r>
        <w:t>р</w:t>
      </w:r>
      <w:r>
        <w:t>/счет № 40101810335100010001, получатель – УФК по Р</w:t>
      </w:r>
      <w:r>
        <w:t>К (ОМВД России по Черноморскому району) БИК - 043510001, КПП 911001001, ОКТМО 35656000, ИНН 9110000232, КБК 18811630020016000140, УИН 18810491183100001018, постановление №5-202/93/2018.</w:t>
      </w:r>
    </w:p>
    <w:p w:rsidR="00A77B3E" w:rsidP="00AF273D">
      <w:pPr>
        <w:ind w:firstLine="720"/>
        <w:jc w:val="both"/>
      </w:pPr>
      <w:r>
        <w:t>Квитанцию об уплате штрафа необходимо представить (направить) в судебн</w:t>
      </w:r>
      <w:r>
        <w:t>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AF273D">
      <w:pPr>
        <w:ind w:firstLine="720"/>
        <w:jc w:val="both"/>
      </w:pPr>
      <w:r>
        <w:t>Разъяснить Дубову А.А., что в случае неуплаты штр</w:t>
      </w:r>
      <w:r>
        <w:t xml:space="preserve">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AF273D">
      <w:pPr>
        <w:ind w:firstLine="720"/>
        <w:jc w:val="both"/>
      </w:pPr>
      <w:r>
        <w:t>Течение срока лишения права управления транспортным средством начинается со дня вступления в законную силу постановления о назначении</w:t>
      </w:r>
      <w:r>
        <w:t xml:space="preserve"> административного наказания. </w:t>
      </w:r>
    </w:p>
    <w:p w:rsidR="00A77B3E" w:rsidP="00AF273D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</w:t>
      </w:r>
      <w:r>
        <w:t>ортным средством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AF273D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</w:t>
      </w:r>
      <w:r>
        <w:t>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</w:t>
      </w:r>
      <w:r>
        <w:t>ном, исполняющим этот вид административного наказания, заявления лица об утрате указанных документов.</w:t>
      </w:r>
    </w:p>
    <w:p w:rsidR="00A77B3E" w:rsidP="00AF273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</w:t>
      </w:r>
      <w:r>
        <w:t xml:space="preserve"> Республики Крым, в течение 10 суток со дня вручения или получения копии постановления.</w:t>
      </w:r>
    </w:p>
    <w:p w:rsidR="00A77B3E" w:rsidP="00AF273D">
      <w:pPr>
        <w:jc w:val="both"/>
      </w:pPr>
    </w:p>
    <w:p w:rsidR="00A77B3E" w:rsidP="00AF273D">
      <w:pPr>
        <w:jc w:val="both"/>
      </w:pPr>
    </w:p>
    <w:p w:rsidR="00A77B3E" w:rsidP="00AF273D">
      <w:pPr>
        <w:jc w:val="both"/>
      </w:pPr>
      <w:r>
        <w:t xml:space="preserve">Мировой судья </w:t>
      </w:r>
      <w:r>
        <w:tab/>
      </w:r>
      <w:r>
        <w:tab/>
        <w:t xml:space="preserve">           </w:t>
      </w:r>
      <w:r>
        <w:t xml:space="preserve"> подпись                                     Солодченко И.В.</w:t>
      </w:r>
    </w:p>
    <w:p w:rsidR="00A77B3E" w:rsidP="00AF273D">
      <w:pPr>
        <w:jc w:val="both"/>
      </w:pPr>
    </w:p>
    <w:p w:rsidR="00A77B3E" w:rsidP="00AF273D">
      <w:pPr>
        <w:jc w:val="both"/>
      </w:pPr>
    </w:p>
    <w:p w:rsidR="00A77B3E">
      <w:r>
        <w:t>Согласовано</w:t>
      </w:r>
    </w:p>
    <w:p w:rsidR="00A77B3E"/>
    <w:p w:rsidR="00A77B3E"/>
    <w:p w:rsidR="00A77B3E"/>
    <w:p w:rsidR="00AF273D" w:rsidP="00AF273D">
      <w:pPr>
        <w:jc w:val="both"/>
      </w:pPr>
      <w:r>
        <w:t xml:space="preserve">Мировой судья </w:t>
      </w:r>
      <w:r>
        <w:tab/>
      </w:r>
      <w:r>
        <w:tab/>
        <w:t xml:space="preserve">            подпись                                     Солодченко И.В.</w:t>
      </w:r>
    </w:p>
    <w:p w:rsidR="00AF273D" w:rsidP="00AF273D">
      <w:pPr>
        <w:jc w:val="both"/>
      </w:pPr>
    </w:p>
    <w:p w:rsidR="00AF273D" w:rsidP="00AF273D">
      <w:pPr>
        <w:jc w:val="both"/>
      </w:pPr>
    </w:p>
    <w:p w:rsidR="00AF273D" w:rsidP="00AF273D"/>
    <w:p w:rsidR="00A77B3E"/>
    <w:p w:rsidR="00A77B3E"/>
    <w:p w:rsidR="00A77B3E"/>
    <w:sectPr w:rsidSect="00FB01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14B"/>
    <w:rsid w:val="00A77B3E"/>
    <w:rsid w:val="00AF273D"/>
    <w:rsid w:val="00FB0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01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