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914BE">
      <w:pPr>
        <w:jc w:val="right"/>
      </w:pPr>
      <w:r>
        <w:t>Дело №5-208/93/2019</w:t>
      </w:r>
    </w:p>
    <w:p w:rsidR="00A77B3E" w:rsidP="000914BE">
      <w:pPr>
        <w:jc w:val="both"/>
      </w:pPr>
    </w:p>
    <w:p w:rsidR="00A77B3E" w:rsidP="000914BE">
      <w:pPr>
        <w:jc w:val="center"/>
      </w:pPr>
      <w:r>
        <w:t>П О С Т А Н О В Л Е Н И Е</w:t>
      </w:r>
    </w:p>
    <w:p w:rsidR="00A77B3E" w:rsidP="000914BE">
      <w:pPr>
        <w:jc w:val="both"/>
      </w:pPr>
    </w:p>
    <w:p w:rsidR="00A77B3E" w:rsidP="000914BE">
      <w:pPr>
        <w:jc w:val="both"/>
      </w:pPr>
      <w:r>
        <w:t xml:space="preserve">04 июля 2019 года                      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>Республика Крым, пгт. Черноморское</w:t>
      </w:r>
    </w:p>
    <w:p w:rsidR="00A77B3E" w:rsidP="000914BE">
      <w:pPr>
        <w:jc w:val="both"/>
      </w:pPr>
    </w:p>
    <w:p w:rsidR="00A77B3E" w:rsidP="000914B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рассмотрев в открытом </w:t>
      </w:r>
      <w:r>
        <w:t>судебном заседании дело об административном правонарушении в отношении директора НАИСЕНОВАНИЕ ОРГАНИЗАЦИИ</w:t>
      </w:r>
      <w:r>
        <w:t xml:space="preserve"> Герасимчика А.И.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0914BE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0914BE">
      <w:pPr>
        <w:jc w:val="both"/>
      </w:pPr>
    </w:p>
    <w:p w:rsidR="00A77B3E" w:rsidP="000914BE">
      <w:pPr>
        <w:jc w:val="center"/>
      </w:pPr>
      <w:r>
        <w:t>У С Т А Н О В И Л:</w:t>
      </w:r>
    </w:p>
    <w:p w:rsidR="00A77B3E" w:rsidP="000914BE">
      <w:pPr>
        <w:jc w:val="both"/>
      </w:pPr>
    </w:p>
    <w:p w:rsidR="00A77B3E" w:rsidP="000914BE">
      <w:pPr>
        <w:ind w:firstLine="720"/>
        <w:jc w:val="both"/>
      </w:pPr>
      <w:r>
        <w:t>ДАТА</w:t>
      </w:r>
      <w:r>
        <w:t xml:space="preserve"> Герасимчик А.И., являясь директором НАИМЕНОВАНИЕ ОРГАНИЗАЦИИ</w:t>
      </w:r>
      <w:r>
        <w:t xml:space="preserve">, находясь </w:t>
      </w:r>
      <w:r>
        <w:t>по адресу: АДРЕС</w:t>
      </w:r>
      <w:r>
        <w:t>, не представил в ГУ – Управление Пенсионного фонда Российской</w:t>
      </w:r>
      <w:r>
        <w:t xml:space="preserve"> Федерации в Черноморском районе Республики Крым (межрайонное), сведений (документов), необходимых для ведения индивидуального (персонифицированного) учета о работающих застрахованных лицах на 3 застрахованных лица за дата, в нарушение Федерального закона </w:t>
      </w:r>
      <w:r>
        <w:t xml:space="preserve">от 01 апреля 1996 года № 27-ФЗ «Об индивидуальном (персонифицированном) учете в системе обязательного пенсионного страхования». </w:t>
      </w:r>
      <w:r>
        <w:t>Отчет СЗВ-СТАЖ («исходная») за ДАТА</w:t>
      </w:r>
      <w:r>
        <w:t>, срок предоставления которого до ДАТА</w:t>
      </w:r>
      <w:r>
        <w:t xml:space="preserve">, фактически не представлен. </w:t>
      </w:r>
    </w:p>
    <w:p w:rsidR="00A77B3E" w:rsidP="000914BE">
      <w:pPr>
        <w:ind w:firstLine="720"/>
        <w:jc w:val="both"/>
      </w:pPr>
      <w:r>
        <w:t>В судебное заседание Гера</w:t>
      </w:r>
      <w:r>
        <w:t xml:space="preserve">симчик А.И. не явился, о дне, времени и месте рассмотрения дела извещен в установленном законом порядке, о чем в деле имеется телефонограмма, из которой следует, что с нарушением Герасимчик А.И. согласен, просит рассмотреть дело без ее участия. </w:t>
      </w:r>
    </w:p>
    <w:p w:rsidR="00A77B3E" w:rsidP="000914BE">
      <w:pPr>
        <w:ind w:firstLine="720"/>
        <w:jc w:val="both"/>
      </w:pPr>
      <w:r>
        <w:t>На основан</w:t>
      </w:r>
      <w:r>
        <w:t>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0914BE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Герасимчик А.И.  состава административного</w:t>
      </w:r>
      <w:r>
        <w:t xml:space="preserve">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>
        <w:t xml:space="preserve">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t>страхования, а равно представление таких сведений в неполном объеме или в искаженном виде.</w:t>
      </w:r>
    </w:p>
    <w:p w:rsidR="00A77B3E" w:rsidP="000914BE">
      <w:pPr>
        <w:jc w:val="both"/>
      </w:pPr>
      <w:r>
        <w:tab/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914B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914BE">
      <w:pPr>
        <w:ind w:firstLine="720"/>
        <w:jc w:val="both"/>
      </w:pPr>
      <w:r>
        <w:t>Согласно ст.</w:t>
      </w:r>
      <w:r>
        <w:t xml:space="preserve">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</w:t>
      </w:r>
      <w:r>
        <w:t>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914BE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</w:t>
      </w:r>
      <w:r>
        <w:t>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</w:t>
      </w:r>
      <w:r>
        <w:t>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</w:t>
      </w:r>
      <w:r>
        <w:t>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</w:t>
      </w:r>
      <w:r>
        <w:t>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914BE">
      <w:pPr>
        <w:ind w:firstLine="720"/>
        <w:jc w:val="both"/>
      </w:pPr>
      <w:r>
        <w:t>Статьей 2.4 КоАП РФ установлено, что административной ответственности подлеж</w:t>
      </w:r>
      <w:r>
        <w:t>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0914BE">
      <w:pPr>
        <w:ind w:firstLine="720"/>
        <w:jc w:val="both"/>
      </w:pPr>
      <w:r>
        <w:t>Факт совершения Герасимчик А.И. административного правонарушения подтверждается:</w:t>
      </w:r>
    </w:p>
    <w:p w:rsidR="00A77B3E" w:rsidP="000914BE">
      <w:pPr>
        <w:ind w:firstLine="720"/>
        <w:jc w:val="both"/>
      </w:pPr>
      <w:r>
        <w:t xml:space="preserve">- </w:t>
      </w:r>
      <w:r>
        <w:t>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0914BE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(л.д.4);</w:t>
      </w:r>
    </w:p>
    <w:p w:rsidR="00A77B3E" w:rsidP="000914BE">
      <w:pPr>
        <w:ind w:firstLine="720"/>
        <w:jc w:val="both"/>
      </w:pPr>
      <w:r>
        <w:t>- копией выписки из Единого государственного реестра юридических лиц (л.д.5-10);</w:t>
      </w:r>
    </w:p>
    <w:p w:rsidR="00A77B3E" w:rsidP="000914BE">
      <w:pPr>
        <w:ind w:firstLine="720"/>
        <w:jc w:val="both"/>
      </w:pPr>
      <w:r>
        <w:t>- копией реестра зарегистрированных лиц, по которым были представлены сведения по форме СЗВ-М страхователем телефон-телефон за отчетные периоды ДАТА</w:t>
      </w:r>
      <w:r>
        <w:t xml:space="preserve"> (л.д.11);</w:t>
      </w:r>
    </w:p>
    <w:p w:rsidR="00A77B3E" w:rsidP="000914BE">
      <w:pPr>
        <w:ind w:firstLine="720"/>
        <w:jc w:val="both"/>
      </w:pPr>
      <w:r>
        <w:t>- копией формы СЗВ-СТАЖ  (сведения о застрахованных лицах) (л.д.12);</w:t>
      </w:r>
    </w:p>
    <w:p w:rsidR="00A77B3E" w:rsidP="000914BE">
      <w:pPr>
        <w:ind w:firstLine="720"/>
        <w:jc w:val="both"/>
      </w:pPr>
      <w:r>
        <w:t>- извещением о доставке (л.д</w:t>
      </w:r>
      <w:r>
        <w:t xml:space="preserve">.13); </w:t>
      </w:r>
    </w:p>
    <w:p w:rsidR="00A77B3E" w:rsidP="000914BE">
      <w:pPr>
        <w:ind w:firstLine="720"/>
        <w:jc w:val="both"/>
      </w:pPr>
      <w:r>
        <w:t>- копией формы СЗВ-М (сведения о застрахованных лицах) (л.д.14);</w:t>
      </w:r>
    </w:p>
    <w:p w:rsidR="00A77B3E" w:rsidP="000914BE">
      <w:pPr>
        <w:ind w:firstLine="720"/>
        <w:jc w:val="both"/>
      </w:pPr>
      <w:r>
        <w:t xml:space="preserve">- извещением о доставке (л.д.15); </w:t>
      </w:r>
    </w:p>
    <w:p w:rsidR="00A77B3E" w:rsidP="000914BE">
      <w:pPr>
        <w:ind w:firstLine="720"/>
        <w:jc w:val="both"/>
      </w:pPr>
      <w:r>
        <w:t xml:space="preserve">- копией формы СЗВ-М (сведения о застрахованных лицах) (л.д.16); </w:t>
      </w:r>
    </w:p>
    <w:p w:rsidR="00A77B3E" w:rsidP="000914BE">
      <w:pPr>
        <w:ind w:firstLine="720"/>
        <w:jc w:val="both"/>
      </w:pPr>
      <w:r>
        <w:t xml:space="preserve">- извещение о доставке (л.д.17); </w:t>
      </w:r>
    </w:p>
    <w:p w:rsidR="00A77B3E" w:rsidP="000914BE">
      <w:pPr>
        <w:ind w:firstLine="720"/>
        <w:jc w:val="both"/>
      </w:pPr>
      <w:r>
        <w:t>- копией реестра страхователей, не предоставивших</w:t>
      </w:r>
      <w:r>
        <w:t xml:space="preserve"> форму СЗВ-СТАЖ за ДАТА</w:t>
      </w:r>
      <w:r>
        <w:t xml:space="preserve"> (л.д.18).</w:t>
      </w:r>
    </w:p>
    <w:p w:rsidR="00A77B3E" w:rsidP="000914BE">
      <w:pPr>
        <w:ind w:firstLine="720"/>
        <w:jc w:val="both"/>
      </w:pPr>
      <w:r>
        <w:t xml:space="preserve">За совершенное Герасимчик А.И.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</w:t>
      </w:r>
      <w: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</w:t>
      </w:r>
      <w:r>
        <w:t>.</w:t>
      </w:r>
    </w:p>
    <w:p w:rsidR="00A77B3E" w:rsidP="000914B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Герасимчик А.И.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0914BE">
      <w:pPr>
        <w:ind w:firstLine="720"/>
        <w:jc w:val="both"/>
      </w:pPr>
      <w:r>
        <w:t>При назначении на</w:t>
      </w:r>
      <w:r>
        <w:t xml:space="preserve">казания суд учитывает, характер совершенного правонарушения, личность виновного, обстоятельства смягчающие административную ответственность, к которым суд относит </w:t>
      </w:r>
      <w:r>
        <w:t>наличие у Герасимчука А.И. второй группы инвалидности, отсутствие по делу отягчающих обстояте</w:t>
      </w:r>
      <w:r>
        <w:t xml:space="preserve">льств, считает необходимым назначить административное наказание в пределах санкции ст. 15.33.2 КоАП РФ в виде административного штрафа в минимальном размере. </w:t>
      </w:r>
    </w:p>
    <w:p w:rsidR="00A77B3E" w:rsidP="000914BE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</w:t>
      </w:r>
      <w:r>
        <w:t>ровой судья,</w:t>
      </w:r>
    </w:p>
    <w:p w:rsidR="00A77B3E" w:rsidP="000914BE">
      <w:pPr>
        <w:jc w:val="both"/>
      </w:pPr>
      <w:r>
        <w:t xml:space="preserve">  </w:t>
      </w:r>
    </w:p>
    <w:p w:rsidR="00A77B3E" w:rsidP="000914BE">
      <w:pPr>
        <w:jc w:val="center"/>
      </w:pPr>
      <w:r>
        <w:t>ПОСТАНОВИЛ:</w:t>
      </w:r>
    </w:p>
    <w:p w:rsidR="00A77B3E" w:rsidP="000914BE">
      <w:pPr>
        <w:jc w:val="both"/>
      </w:pPr>
    </w:p>
    <w:p w:rsidR="00A77B3E" w:rsidP="000914BE">
      <w:pPr>
        <w:jc w:val="both"/>
      </w:pPr>
      <w:r>
        <w:tab/>
        <w:t>Должностное лицо – директора НАИМЕНОВАНИЕ ОРГАНИЗАЦИИ</w:t>
      </w:r>
      <w:r>
        <w:t xml:space="preserve"> Герасимчика А.И.</w:t>
      </w:r>
      <w:r>
        <w:t>, ПАСПОРТНЫЕ ДАННЫЕ</w:t>
      </w:r>
      <w:r>
        <w:t>, гражданина Российской Федерации, признать виновной в совершении административного правонарушения, предусмотренного ст.1</w:t>
      </w:r>
      <w:r>
        <w:t>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0914BE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</w:t>
      </w:r>
      <w:r>
        <w:t>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3565640, постановление №5-208/93/2019.</w:t>
      </w:r>
    </w:p>
    <w:p w:rsidR="00A77B3E" w:rsidP="000914BE">
      <w:pPr>
        <w:ind w:firstLine="720"/>
        <w:jc w:val="both"/>
      </w:pPr>
      <w:r>
        <w:t>Разъяснить, что в соотве</w:t>
      </w:r>
      <w:r>
        <w:t xml:space="preserve">тствии со ст. 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t xml:space="preserve">ения срока отсрочки или срока рассрочки, предусмотренных статьей 31.5 настоящего </w:t>
      </w:r>
      <w:r>
        <w:t>Кодекса.</w:t>
      </w:r>
    </w:p>
    <w:p w:rsidR="00A77B3E" w:rsidP="000914BE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</w:t>
      </w:r>
      <w:r>
        <w:t>дня вступления постановления в законную силу, как документ подтверждающий  исполнение судебного постановления.</w:t>
      </w:r>
    </w:p>
    <w:p w:rsidR="00A77B3E" w:rsidP="000914BE">
      <w:pPr>
        <w:ind w:firstLine="720"/>
        <w:jc w:val="both"/>
      </w:pPr>
      <w:r>
        <w:t>Разъяснить Герасимчику А.И., что в случае неуплаты штрафа он может быть привлечен к административной ответственности за несвоевременную уплату шт</w:t>
      </w:r>
      <w:r>
        <w:t>рафа по ч. 1 ст. 20.25 КоАП РФ.</w:t>
      </w:r>
    </w:p>
    <w:p w:rsidR="00A77B3E" w:rsidP="000914B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0914BE">
      <w:pPr>
        <w:jc w:val="both"/>
      </w:pPr>
    </w:p>
    <w:p w:rsidR="00A77B3E" w:rsidP="000914BE">
      <w:pPr>
        <w:jc w:val="both"/>
      </w:pPr>
    </w:p>
    <w:p w:rsidR="00A77B3E" w:rsidP="000914BE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</w:t>
      </w:r>
      <w:r>
        <w:t>подпи</w:t>
      </w:r>
      <w:r>
        <w:t>сь</w:t>
      </w:r>
      <w:r>
        <w:tab/>
      </w:r>
      <w:r>
        <w:tab/>
      </w:r>
      <w:r>
        <w:tab/>
        <w:t xml:space="preserve">     </w:t>
      </w:r>
      <w:r>
        <w:tab/>
      </w:r>
      <w:r>
        <w:t xml:space="preserve">           И.В. Солодченко </w:t>
      </w:r>
    </w:p>
    <w:p w:rsidR="000914BE" w:rsidP="000914BE">
      <w:pPr>
        <w:jc w:val="both"/>
      </w:pPr>
    </w:p>
    <w:p w:rsidR="000914BE" w:rsidP="000914BE">
      <w:pPr>
        <w:jc w:val="both"/>
      </w:pPr>
      <w:r>
        <w:t>Согласовано.</w:t>
      </w:r>
    </w:p>
    <w:p w:rsidR="000914BE" w:rsidP="000914BE">
      <w:pPr>
        <w:jc w:val="both"/>
      </w:pPr>
    </w:p>
    <w:p w:rsidR="000914BE" w:rsidP="000914B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 подпись</w:t>
      </w:r>
      <w:r>
        <w:tab/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0914BE">
      <w:pPr>
        <w:jc w:val="both"/>
      </w:pPr>
    </w:p>
    <w:p w:rsidR="00A77B3E" w:rsidP="000914BE">
      <w:pPr>
        <w:jc w:val="both"/>
      </w:pPr>
    </w:p>
    <w:p w:rsidR="00A77B3E" w:rsidP="000914BE">
      <w:pPr>
        <w:jc w:val="both"/>
      </w:pPr>
    </w:p>
    <w:p w:rsidR="00A77B3E" w:rsidP="000914BE">
      <w:pPr>
        <w:jc w:val="both"/>
      </w:pPr>
    </w:p>
    <w:p w:rsidR="00A77B3E" w:rsidP="000914BE">
      <w:pPr>
        <w:jc w:val="both"/>
      </w:pPr>
    </w:p>
    <w:sectPr w:rsidSect="000914BE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C6E"/>
    <w:rsid w:val="000914BE"/>
    <w:rsid w:val="00A77B3E"/>
    <w:rsid w:val="00DF6C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C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