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5EDC">
      <w:pPr>
        <w:jc w:val="right"/>
      </w:pPr>
      <w:r>
        <w:t>УИД:91МS0093-01-2023-000742-70</w:t>
      </w:r>
    </w:p>
    <w:p w:rsidR="00A77B3E" w:rsidP="00845EDC">
      <w:pPr>
        <w:jc w:val="right"/>
      </w:pPr>
      <w:r>
        <w:t>Дело № 5-93-210/2023</w:t>
      </w:r>
    </w:p>
    <w:p w:rsidR="00A77B3E" w:rsidP="00845EDC">
      <w:pPr>
        <w:jc w:val="both"/>
      </w:pPr>
    </w:p>
    <w:p w:rsidR="00A77B3E" w:rsidP="00845EDC">
      <w:pPr>
        <w:jc w:val="center"/>
      </w:pPr>
      <w:r>
        <w:t>ПОСТАНОВЛЕНИЕ</w:t>
      </w:r>
    </w:p>
    <w:p w:rsidR="00A77B3E" w:rsidP="00845EDC">
      <w:pPr>
        <w:jc w:val="both"/>
      </w:pPr>
    </w:p>
    <w:p w:rsidR="00A77B3E" w:rsidP="00845EDC">
      <w:pPr>
        <w:jc w:val="both"/>
      </w:pPr>
      <w:r>
        <w:t>22 июня 2023 года</w:t>
      </w:r>
      <w:r>
        <w:tab/>
      </w:r>
      <w:r>
        <w:tab/>
      </w:r>
      <w:r>
        <w:tab/>
        <w:t xml:space="preserve">         Республика Крым, п. Черноморское</w:t>
      </w:r>
    </w:p>
    <w:p w:rsidR="00A77B3E" w:rsidP="00845EDC">
      <w:pPr>
        <w:jc w:val="both"/>
      </w:pPr>
    </w:p>
    <w:p w:rsidR="00A77B3E" w:rsidP="00845ED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</w:t>
      </w:r>
      <w:r>
        <w:t xml:space="preserve">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</w:t>
      </w:r>
      <w:r>
        <w:t xml:space="preserve">ношении </w:t>
      </w:r>
      <w:r>
        <w:t>Аблязова</w:t>
      </w:r>
      <w:r>
        <w:t xml:space="preserve"> А.З.</w:t>
      </w:r>
      <w:r>
        <w:t>, ПАСПОРТНЫЕ ДАННЫЕ, гражданина Российской</w:t>
      </w:r>
      <w:r>
        <w:t xml:space="preserve"> Федерации, </w:t>
      </w:r>
      <w:r>
        <w:t>женатого</w:t>
      </w:r>
      <w:r>
        <w:t xml:space="preserve">, со слов не работающего, зарегистрированного и фактически проживающего по адресу: АДРЕС, </w:t>
      </w:r>
    </w:p>
    <w:p w:rsidR="00A77B3E" w:rsidP="00845EDC">
      <w:pPr>
        <w:jc w:val="both"/>
      </w:pPr>
      <w:r>
        <w:tab/>
        <w:t>о привлечении к административной ответственности п</w:t>
      </w:r>
      <w:r>
        <w:t>о ст.6.1.1 КоАП РФ,</w:t>
      </w:r>
    </w:p>
    <w:p w:rsidR="00A77B3E" w:rsidP="00845EDC">
      <w:pPr>
        <w:jc w:val="both"/>
      </w:pPr>
    </w:p>
    <w:p w:rsidR="00A77B3E" w:rsidP="00845EDC">
      <w:pPr>
        <w:jc w:val="center"/>
      </w:pPr>
      <w:r>
        <w:t>УСТАНОВИЛ:</w:t>
      </w:r>
    </w:p>
    <w:p w:rsidR="00A77B3E" w:rsidP="00845EDC">
      <w:pPr>
        <w:jc w:val="both"/>
      </w:pPr>
    </w:p>
    <w:p w:rsidR="00A77B3E" w:rsidP="00845EDC">
      <w:pPr>
        <w:jc w:val="both"/>
      </w:pPr>
      <w:r>
        <w:tab/>
      </w:r>
      <w:r>
        <w:t>Аблязов</w:t>
      </w:r>
      <w:r>
        <w:t xml:space="preserve"> А.З.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</w:t>
      </w:r>
      <w:r>
        <w:t>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845EDC">
      <w:pPr>
        <w:ind w:firstLine="720"/>
        <w:jc w:val="both"/>
      </w:pPr>
      <w:r>
        <w:t>ДАТА в ВРЕМЯ</w:t>
      </w:r>
      <w:r>
        <w:t xml:space="preserve"> на автомобильной дороге АДРЕС – АДРЕС в двух километрах от АДРЕС, </w:t>
      </w:r>
      <w:r>
        <w:t>Аблязов</w:t>
      </w:r>
      <w:r>
        <w:t xml:space="preserve"> А.З. совершил насильственн</w:t>
      </w:r>
      <w:r>
        <w:t>ые действия в отношении ФИО,</w:t>
      </w:r>
      <w:r>
        <w:t xml:space="preserve"> а именно ударил в область головы слева, а также в ходе конфликта схватил за половые органы, чем причинил телесные повреждения, которые согласно заключения эксперта №НОМЕР</w:t>
      </w:r>
      <w:r>
        <w:t xml:space="preserve"> от ДАТА у ФИО</w:t>
      </w:r>
      <w:r>
        <w:t xml:space="preserve"> обнаружены телесные поврежден</w:t>
      </w:r>
      <w:r>
        <w:t>ия в виде кровоподтека на лице, ссадины</w:t>
      </w:r>
      <w:r>
        <w:t xml:space="preserve"> на конечностях и расцениваются как повреждения, не причинившие вред здоровью, т.е. совершил административное правонарушение, предусмотренное ст.6.1.1 КоАП РФ.  </w:t>
      </w:r>
    </w:p>
    <w:p w:rsidR="00A77B3E" w:rsidP="00845EDC">
      <w:pPr>
        <w:jc w:val="both"/>
      </w:pPr>
      <w:r>
        <w:tab/>
        <w:t xml:space="preserve">В судебном заседании </w:t>
      </w:r>
      <w:r>
        <w:t>Аблязов</w:t>
      </w:r>
      <w:r>
        <w:t xml:space="preserve"> А.З. свою вину в совершен</w:t>
      </w:r>
      <w:r>
        <w:t>ии правонарушения не признал, пояснил, что ДАТА примерно в ВРЕМЯ</w:t>
      </w:r>
      <w:r>
        <w:t xml:space="preserve"> между ним и ФИО,</w:t>
      </w:r>
      <w:r>
        <w:t xml:space="preserve"> произошел конфликт, в ходе которого последний причинил ему телесные повреждения, допускает, что защищаясь от ударов ФИО, </w:t>
      </w:r>
      <w:r>
        <w:t>он мог нанести ему ответные уда</w:t>
      </w:r>
      <w:r>
        <w:t xml:space="preserve">ры, однако делал это не умышленно.   </w:t>
      </w:r>
    </w:p>
    <w:p w:rsidR="00A77B3E" w:rsidP="00845EDC">
      <w:pPr>
        <w:ind w:firstLine="720"/>
        <w:jc w:val="both"/>
      </w:pPr>
      <w:r>
        <w:t xml:space="preserve">Потерпевший ФИО </w:t>
      </w:r>
      <w:r>
        <w:t>в судебном заседании показал, что ДАТА в ВРЕМЯ</w:t>
      </w:r>
      <w:r>
        <w:t xml:space="preserve"> между ним и </w:t>
      </w:r>
      <w:r>
        <w:t>Аблязовым</w:t>
      </w:r>
      <w:r>
        <w:t xml:space="preserve"> А.З. возник конфликт, в ходе, которого последний ударил в область головы слева, а также в ходе конфликта схватил за пол</w:t>
      </w:r>
      <w:r>
        <w:t>овые органы, тем самым причинил ему телесные повреждения.</w:t>
      </w:r>
    </w:p>
    <w:p w:rsidR="00A77B3E" w:rsidP="00845EDC">
      <w:pPr>
        <w:ind w:firstLine="720"/>
        <w:jc w:val="both"/>
      </w:pPr>
      <w:r>
        <w:t xml:space="preserve">Судья, выслушав лицо, привлекаемое к административной ответственности, потерпевшего, исследовав материалы дела об административном правонарушении, находит вину </w:t>
      </w:r>
      <w:r>
        <w:t>Аблязова</w:t>
      </w:r>
      <w:r>
        <w:t xml:space="preserve"> А.З. в совершении правонаруше</w:t>
      </w:r>
      <w:r>
        <w:t>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845EDC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от ДАТА, согласно которому ДАТА в ВРЕМЯ</w:t>
      </w:r>
      <w:r>
        <w:t xml:space="preserve"> на автомо</w:t>
      </w:r>
      <w:r>
        <w:t xml:space="preserve">бильной дороге АДРЕС – АДРЕС в двух километрах от АДРЕС, </w:t>
      </w:r>
      <w:r>
        <w:t>Аблязов</w:t>
      </w:r>
      <w:r>
        <w:t xml:space="preserve"> А.З. совершил насильственные действия в отношении ФИО,</w:t>
      </w:r>
      <w:r>
        <w:t xml:space="preserve"> а именно ударил в область головы слева, а также в ходе конфликта схватил за половые органы, чем причинил телесные повреждения, к</w:t>
      </w:r>
      <w:r>
        <w:t>оторые согласно заключения эксперта №НОМЕР</w:t>
      </w:r>
      <w:r>
        <w:t xml:space="preserve"> от ДАТА</w:t>
      </w:r>
      <w:r>
        <w:t xml:space="preserve"> у ФИО</w:t>
      </w:r>
      <w:r>
        <w:t xml:space="preserve"> </w:t>
      </w:r>
      <w:r>
        <w:t>обнаружены телесные повреждения в виде кровоподтека на лице, ссадины на конечностях и расцениваются как повреждения, не причинившие вред здоровью (л.д.1);</w:t>
      </w:r>
    </w:p>
    <w:p w:rsidR="00A77B3E" w:rsidP="00845EDC">
      <w:pPr>
        <w:ind w:firstLine="720"/>
        <w:jc w:val="both"/>
      </w:pPr>
      <w:r>
        <w:t>- копией письменного заявления ФИО</w:t>
      </w:r>
      <w:r>
        <w:t>1</w:t>
      </w:r>
      <w:r>
        <w:t xml:space="preserve"> от ДАТА, согласно которому он просит привлечь к ответственности </w:t>
      </w:r>
      <w:r>
        <w:t>Аблязова</w:t>
      </w:r>
      <w:r>
        <w:t xml:space="preserve"> А.З. (л.д.2); </w:t>
      </w:r>
    </w:p>
    <w:p w:rsidR="00A77B3E" w:rsidP="00845EDC">
      <w:pPr>
        <w:ind w:firstLine="720"/>
        <w:jc w:val="both"/>
      </w:pPr>
      <w:r>
        <w:t>- копией письменных объяснений ФИО</w:t>
      </w:r>
      <w:r>
        <w:t>1</w:t>
      </w:r>
      <w:r>
        <w:t xml:space="preserve"> </w:t>
      </w:r>
      <w:r>
        <w:t xml:space="preserve">от ДАТА (л.д.3); </w:t>
      </w:r>
    </w:p>
    <w:p w:rsidR="00A77B3E" w:rsidP="00845EDC">
      <w:pPr>
        <w:ind w:firstLine="720"/>
        <w:jc w:val="both"/>
      </w:pPr>
      <w:r>
        <w:t>- копией письменных объяснений ФИО</w:t>
      </w:r>
      <w:r>
        <w:t>2</w:t>
      </w:r>
      <w:r>
        <w:t xml:space="preserve"> от ДАТА (л.д.5); </w:t>
      </w:r>
    </w:p>
    <w:p w:rsidR="00A77B3E" w:rsidP="00845EDC">
      <w:pPr>
        <w:ind w:firstLine="720"/>
        <w:jc w:val="both"/>
      </w:pPr>
      <w:r>
        <w:t>- копией письменных объясн</w:t>
      </w:r>
      <w:r>
        <w:t>ений ФИО3</w:t>
      </w:r>
      <w:r>
        <w:t xml:space="preserve"> </w:t>
      </w:r>
      <w:r>
        <w:t>от</w:t>
      </w:r>
      <w:r>
        <w:t xml:space="preserve"> ДАТА (л.д.6); </w:t>
      </w:r>
    </w:p>
    <w:p w:rsidR="00A77B3E" w:rsidP="00845EDC">
      <w:pPr>
        <w:ind w:firstLine="720"/>
        <w:jc w:val="both"/>
      </w:pPr>
      <w:r>
        <w:t xml:space="preserve">- копией письменных объяснений </w:t>
      </w:r>
      <w:r>
        <w:t>Аблязова</w:t>
      </w:r>
      <w:r>
        <w:t xml:space="preserve"> А.З. </w:t>
      </w:r>
      <w:r>
        <w:t>от</w:t>
      </w:r>
      <w:r>
        <w:t xml:space="preserve"> ДАТА (л.д.9); </w:t>
      </w:r>
    </w:p>
    <w:p w:rsidR="00A77B3E" w:rsidP="00845EDC">
      <w:pPr>
        <w:ind w:firstLine="720"/>
        <w:jc w:val="both"/>
      </w:pPr>
      <w:r>
        <w:t>- копией письменных объяснений ФИО</w:t>
      </w:r>
      <w:r>
        <w:t>4</w:t>
      </w:r>
      <w:r>
        <w:t xml:space="preserve"> от ДАТА (л.д.10); </w:t>
      </w:r>
    </w:p>
    <w:p w:rsidR="00A77B3E" w:rsidP="00845EDC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</w:t>
      </w:r>
      <w:r>
        <w:t xml:space="preserve">А (л.д.12); </w:t>
      </w:r>
    </w:p>
    <w:p w:rsidR="00A77B3E" w:rsidP="00845EDC">
      <w:pPr>
        <w:ind w:firstLine="720"/>
        <w:jc w:val="both"/>
      </w:pPr>
      <w:r>
        <w:t xml:space="preserve">- копией рапорта УУП ОУУП и ПДН ОМВД России по Черноморскому району </w:t>
      </w:r>
      <w:r>
        <w:t>от</w:t>
      </w:r>
      <w:r>
        <w:t xml:space="preserve"> ДАТА (л.д.13); </w:t>
      </w:r>
    </w:p>
    <w:p w:rsidR="00A77B3E" w:rsidP="00845EDC">
      <w:pPr>
        <w:ind w:firstLine="720"/>
        <w:jc w:val="both"/>
      </w:pPr>
      <w:r>
        <w:t xml:space="preserve">- копией постановления </w:t>
      </w:r>
      <w:r>
        <w:t>о возбуждении перед начальником органа дознания ходатайства о продлении срока проверки сообщения о преступлении от ДАТА</w:t>
      </w:r>
      <w:r>
        <w:t xml:space="preserve"> (л.д.14); </w:t>
      </w:r>
    </w:p>
    <w:p w:rsidR="00A77B3E" w:rsidP="00845EDC">
      <w:pPr>
        <w:ind w:firstLine="720"/>
        <w:jc w:val="both"/>
      </w:pPr>
      <w:r>
        <w:t xml:space="preserve">- </w:t>
      </w:r>
      <w:r>
        <w:t>копией письменного заявления ФИО</w:t>
      </w:r>
      <w:r>
        <w:t xml:space="preserve"> от ДАТА, согласно которому он просит привлечь </w:t>
      </w:r>
      <w:r>
        <w:t>к</w:t>
      </w:r>
      <w:r>
        <w:t xml:space="preserve"> ответственность </w:t>
      </w:r>
      <w:r>
        <w:t>Аблязова</w:t>
      </w:r>
      <w:r>
        <w:t xml:space="preserve"> А.З. (л.д.15); </w:t>
      </w:r>
    </w:p>
    <w:p w:rsidR="00A77B3E" w:rsidP="00845EDC">
      <w:pPr>
        <w:ind w:firstLine="720"/>
        <w:jc w:val="both"/>
      </w:pPr>
      <w:r>
        <w:t xml:space="preserve">- копией постановления о назначении судебно-медицинской экспертизы (исследования) </w:t>
      </w:r>
      <w:r>
        <w:t>от</w:t>
      </w:r>
      <w:r>
        <w:t xml:space="preserve"> ДАТА (л.д.16); </w:t>
      </w:r>
    </w:p>
    <w:p w:rsidR="00A77B3E" w:rsidP="00845EDC">
      <w:pPr>
        <w:ind w:firstLine="720"/>
        <w:jc w:val="both"/>
      </w:pPr>
      <w:r>
        <w:t>- копией письменных объяснений ФИО</w:t>
      </w:r>
      <w:r>
        <w:t xml:space="preserve"> </w:t>
      </w:r>
      <w:r>
        <w:t>от</w:t>
      </w:r>
      <w:r>
        <w:t xml:space="preserve"> ДАТА (л.д.17); </w:t>
      </w:r>
    </w:p>
    <w:p w:rsidR="00A77B3E" w:rsidP="00845EDC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</w:t>
      </w:r>
      <w:r>
        <w:t xml:space="preserve"> обнаружены повреждения – кровоподтёк на лице, ссадины на конечностях (л.д.19-20).</w:t>
      </w:r>
    </w:p>
    <w:p w:rsidR="00A77B3E" w:rsidP="00845EDC">
      <w:pPr>
        <w:ind w:firstLine="720"/>
        <w:jc w:val="both"/>
      </w:pPr>
      <w:r>
        <w:t>У суда не имеется оснований не доверять пред</w:t>
      </w:r>
      <w:r>
        <w:t>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</w:t>
      </w:r>
      <w:r>
        <w:t xml:space="preserve">равонарушении. </w:t>
      </w:r>
    </w:p>
    <w:p w:rsidR="00A77B3E" w:rsidP="00845EDC">
      <w:pPr>
        <w:ind w:firstLine="720"/>
        <w:jc w:val="both"/>
      </w:pPr>
      <w:r>
        <w:t xml:space="preserve">Действия </w:t>
      </w:r>
      <w:r>
        <w:t>Аблязова</w:t>
      </w:r>
      <w:r>
        <w:t xml:space="preserve"> А.З. суд квалифицирует по ст.6.1.1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</w:t>
      </w:r>
      <w:r>
        <w:t>а Российской Федерации, если эти действия не содержат уголовно наказуемого деяния.</w:t>
      </w:r>
    </w:p>
    <w:p w:rsidR="00A77B3E" w:rsidP="00845EDC">
      <w:pPr>
        <w:ind w:firstLine="720"/>
        <w:jc w:val="both"/>
      </w:pPr>
      <w:r>
        <w:t xml:space="preserve">Довод </w:t>
      </w:r>
      <w:r>
        <w:t>Аблязова</w:t>
      </w:r>
      <w:r>
        <w:t xml:space="preserve"> А.З., суд признает несостоятельным, расценивает, как избранный способ защиты, с целью избежать привлечения к административной ответственности, поскольку объек</w:t>
      </w:r>
      <w:r>
        <w:t>тивно он ничем не подтверждается, опровергается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</w:t>
      </w:r>
      <w:r>
        <w:t>ыми доказательствами.</w:t>
      </w:r>
    </w:p>
    <w:p w:rsidR="00A77B3E" w:rsidP="00845EDC">
      <w:pPr>
        <w:jc w:val="both"/>
      </w:pPr>
      <w:r>
        <w:tab/>
        <w:t xml:space="preserve">Обстоятельств смягчающих и отягчающих административную ответственность в соответствии со ст.ст.4.2,4.3 Кодекса Российской Федерации об административных правонарушениях, суд в действиях </w:t>
      </w:r>
      <w:r>
        <w:t>Аблязова</w:t>
      </w:r>
      <w:r>
        <w:t xml:space="preserve"> А.З. не усматривает. </w:t>
      </w:r>
    </w:p>
    <w:p w:rsidR="00A77B3E" w:rsidP="00845EDC">
      <w:pPr>
        <w:ind w:firstLine="720"/>
        <w:jc w:val="both"/>
      </w:pPr>
      <w:r>
        <w:t>При назначении на</w:t>
      </w:r>
      <w:r>
        <w:t>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</w:t>
      </w:r>
      <w:r>
        <w:t>же данные о личности лица, в отношении которого ведется производство по настоящему делу.</w:t>
      </w:r>
    </w:p>
    <w:p w:rsidR="00A77B3E" w:rsidP="00845EDC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КоАП РФ, считаю необходимым назначить </w:t>
      </w:r>
      <w:r>
        <w:t>Аблязову</w:t>
      </w:r>
      <w:r>
        <w:t xml:space="preserve"> А.З. административно</w:t>
      </w:r>
      <w:r>
        <w:t>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845ED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845EDC">
      <w:pPr>
        <w:jc w:val="both"/>
      </w:pPr>
    </w:p>
    <w:p w:rsidR="00A77B3E" w:rsidP="00845EDC">
      <w:pPr>
        <w:jc w:val="center"/>
      </w:pPr>
      <w:r>
        <w:t>ПОСТАНОВИЛ:</w:t>
      </w:r>
    </w:p>
    <w:p w:rsidR="00A77B3E" w:rsidP="00845EDC">
      <w:pPr>
        <w:jc w:val="both"/>
      </w:pPr>
    </w:p>
    <w:p w:rsidR="00A77B3E" w:rsidP="00845EDC">
      <w:pPr>
        <w:jc w:val="both"/>
      </w:pPr>
      <w:r>
        <w:tab/>
      </w:r>
      <w:r>
        <w:t>Абля</w:t>
      </w:r>
      <w:r>
        <w:t>зова</w:t>
      </w:r>
      <w:r>
        <w:t xml:space="preserve"> А.З.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</w:t>
      </w:r>
      <w:r>
        <w:t>тивного штрафа в размере 5 000 (пять тысяч) рублей.</w:t>
      </w:r>
    </w:p>
    <w:p w:rsidR="00A77B3E" w:rsidP="00845ED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</w:t>
      </w:r>
      <w:r>
        <w:t>Н 9102013284, КПП 910201001, БИК 013510002, единый казначейский счет 40102810645370000035, казначейский счет 03100643000000017500, лицевой счет телефон в УФК по Республике Крым, код сводного реестра 35220323, ОКТМО 35656000, КБК 82811601063010101140, УИН 0</w:t>
      </w:r>
      <w:r>
        <w:t>410760300935002102306160, постановление №5-93-210/2023.</w:t>
      </w:r>
    </w:p>
    <w:p w:rsidR="00A77B3E" w:rsidP="00845EDC">
      <w:pPr>
        <w:ind w:firstLine="720"/>
        <w:jc w:val="both"/>
      </w:pPr>
      <w:r>
        <w:t xml:space="preserve">Разъяснить </w:t>
      </w:r>
      <w:r>
        <w:t>Аблязову</w:t>
      </w:r>
      <w:r>
        <w:t xml:space="preserve"> А.З.,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45EDC">
      <w:pPr>
        <w:ind w:firstLine="720"/>
        <w:jc w:val="both"/>
      </w:pPr>
      <w:r>
        <w:t>Квитанцию об уплате штрафа необходимо представить (направить) в судебн</w:t>
      </w:r>
      <w:r>
        <w:t>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845EDC">
      <w:pPr>
        <w:ind w:firstLine="720"/>
        <w:jc w:val="both"/>
      </w:pPr>
      <w:r>
        <w:t xml:space="preserve">Разъяснить </w:t>
      </w:r>
      <w:r>
        <w:t>Аблязову</w:t>
      </w:r>
      <w:r>
        <w:t xml:space="preserve"> А.З., что в случае неуплаты ш</w:t>
      </w:r>
      <w:r>
        <w:t>трафа он может быть привлечен к административной ответственности за несвоевременную уплату штрафа по ч.1 ст.20.25 КоАП РФ.</w:t>
      </w:r>
    </w:p>
    <w:p w:rsidR="00A77B3E" w:rsidP="00845ED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</w:t>
      </w:r>
      <w:r>
        <w:t>ние 10 суток со дня вручения или получения копии постановления.</w:t>
      </w:r>
    </w:p>
    <w:p w:rsidR="00A77B3E" w:rsidP="00845EDC">
      <w:pPr>
        <w:jc w:val="both"/>
      </w:pPr>
    </w:p>
    <w:p w:rsidR="00A77B3E" w:rsidP="00845ED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подпись      </w:t>
      </w:r>
      <w:r>
        <w:tab/>
      </w:r>
      <w:r>
        <w:tab/>
        <w:t xml:space="preserve">       </w:t>
      </w:r>
      <w:r>
        <w:t xml:space="preserve">О.В. </w:t>
      </w:r>
      <w:r>
        <w:t>Байбарза</w:t>
      </w:r>
    </w:p>
    <w:p w:rsidR="00A77B3E"/>
    <w:p w:rsidR="00845EDC" w:rsidRPr="00407911" w:rsidP="00845ED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845EDC" w:rsidRPr="00407911" w:rsidP="00845ED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845EDC" w:rsidRPr="00407911" w:rsidP="00845ED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845EDC" w:rsidRPr="00407911" w:rsidP="00845EDC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845EDC" w:rsidRPr="00407911" w:rsidP="00845ED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845EDC" w:rsidRPr="00407911" w:rsidP="00845ED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</w:t>
      </w:r>
      <w:r>
        <w:rPr>
          <w:sz w:val="23"/>
          <w:szCs w:val="23"/>
        </w:rPr>
        <w:t>7</w:t>
      </w:r>
      <w:r>
        <w:rPr>
          <w:sz w:val="23"/>
          <w:szCs w:val="23"/>
        </w:rPr>
        <w:t>.07</w:t>
      </w:r>
      <w:r w:rsidRPr="00407911">
        <w:rPr>
          <w:sz w:val="23"/>
          <w:szCs w:val="23"/>
        </w:rPr>
        <w:t>.2023 года</w:t>
      </w:r>
    </w:p>
    <w:p w:rsidR="00845EDC" w:rsidP="00845EDC"/>
    <w:p w:rsidR="00A77B3E"/>
    <w:p w:rsidR="00A77B3E"/>
    <w:sectPr w:rsidSect="00845ED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DC"/>
    <w:rsid w:val="00407911"/>
    <w:rsid w:val="00845E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