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91CF2">
      <w:pPr>
        <w:jc w:val="right"/>
      </w:pPr>
      <w:r>
        <w:t>УИД:91MS0093-01-2022-001057-79</w:t>
      </w:r>
    </w:p>
    <w:p w:rsidR="00A77B3E" w:rsidP="00691CF2">
      <w:pPr>
        <w:jc w:val="right"/>
      </w:pPr>
      <w:r>
        <w:t>Дело № 5-93-212/2022</w:t>
      </w:r>
    </w:p>
    <w:p w:rsidR="00A77B3E" w:rsidP="00691CF2">
      <w:pPr>
        <w:jc w:val="both"/>
      </w:pPr>
    </w:p>
    <w:p w:rsidR="00A77B3E" w:rsidP="00691CF2">
      <w:pPr>
        <w:jc w:val="center"/>
      </w:pPr>
      <w:r>
        <w:t>ПОСТАНОВЛЕНИЕ</w:t>
      </w:r>
    </w:p>
    <w:p w:rsidR="00A77B3E" w:rsidP="00691CF2">
      <w:pPr>
        <w:jc w:val="both"/>
      </w:pPr>
    </w:p>
    <w:p w:rsidR="00A77B3E" w:rsidP="00691CF2">
      <w:pPr>
        <w:ind w:firstLine="720"/>
        <w:jc w:val="both"/>
      </w:pPr>
      <w:r>
        <w:t>16 июня 2022 года</w:t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691CF2">
      <w:pPr>
        <w:jc w:val="both"/>
      </w:pPr>
    </w:p>
    <w:p w:rsidR="00A77B3E" w:rsidP="00691CF2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</w:t>
      </w:r>
      <w:r>
        <w:t xml:space="preserve">судебном заседании административный материал в отношении </w:t>
      </w:r>
      <w:r>
        <w:t>Джамалдинова</w:t>
      </w:r>
      <w:r>
        <w:t xml:space="preserve"> А.С.</w:t>
      </w:r>
      <w:r>
        <w:t>, ПАСПОРТНЫЕ ДАННЫЕ</w:t>
      </w:r>
      <w:r>
        <w:t>, работающего в  НАИМЕНОВАНИЕ ОРГАНИЗАЦИИ в должности ДОЛЖНОСТЬ</w:t>
      </w:r>
      <w:r>
        <w:t>, зарегистрированного и фактически проживающ</w:t>
      </w:r>
      <w:r>
        <w:t>его по адресу: АДРЕС</w:t>
      </w:r>
      <w:r>
        <w:t>,</w:t>
      </w:r>
    </w:p>
    <w:p w:rsidR="00A77B3E" w:rsidP="00691CF2">
      <w:pPr>
        <w:jc w:val="both"/>
      </w:pPr>
      <w:r>
        <w:tab/>
        <w:t>о привлечении к административной ответственности по ст.6.1.1 КоАП РФ,</w:t>
      </w:r>
    </w:p>
    <w:p w:rsidR="00A77B3E" w:rsidP="00691CF2">
      <w:pPr>
        <w:jc w:val="both"/>
      </w:pPr>
    </w:p>
    <w:p w:rsidR="00A77B3E" w:rsidP="00691CF2">
      <w:pPr>
        <w:jc w:val="center"/>
      </w:pPr>
      <w:r>
        <w:t>УСТАНОВИЛ:</w:t>
      </w:r>
    </w:p>
    <w:p w:rsidR="00A77B3E" w:rsidP="00691CF2">
      <w:pPr>
        <w:jc w:val="both"/>
      </w:pPr>
    </w:p>
    <w:p w:rsidR="00A77B3E" w:rsidP="00691CF2">
      <w:pPr>
        <w:jc w:val="both"/>
      </w:pPr>
      <w:r>
        <w:tab/>
      </w:r>
      <w:r>
        <w:t>Джамалдинов</w:t>
      </w:r>
      <w:r>
        <w:t xml:space="preserve"> А.С. совершил административное правонарушение, предусмотренное ст. 6.1.1 Кодекса РФ об административных правонарушениях: нанесение побоев</w:t>
      </w:r>
      <w: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691CF2">
      <w:pPr>
        <w:ind w:firstLine="720"/>
        <w:jc w:val="both"/>
      </w:pPr>
      <w:r>
        <w:t>ДАТА в ВРЕМЯ</w:t>
      </w:r>
      <w:r>
        <w:t xml:space="preserve"> в </w:t>
      </w:r>
      <w:r>
        <w:t>Джамалдинов</w:t>
      </w:r>
      <w:r>
        <w:t xml:space="preserve"> А.С. нахо</w:t>
      </w:r>
      <w:r>
        <w:t>дясь</w:t>
      </w:r>
      <w:r>
        <w:t xml:space="preserve"> по адресу: АДРЕС около дома НОМЕР</w:t>
      </w:r>
      <w:r>
        <w:t xml:space="preserve">, умышлено причинил побои </w:t>
      </w:r>
      <w:r>
        <w:t>Джамалдиновой</w:t>
      </w:r>
      <w:r>
        <w:t xml:space="preserve"> А.В., а именно нанес несколько ударов кулаком по телу, тем самым причинил последней физическую боль, т.е. совершил административное </w:t>
      </w:r>
      <w:r>
        <w:t>правонарушение</w:t>
      </w:r>
      <w:r>
        <w:t xml:space="preserve"> предусмотренное ст.6.1.1 КоАП РФ.</w:t>
      </w:r>
      <w:r>
        <w:t xml:space="preserve">  </w:t>
      </w:r>
    </w:p>
    <w:p w:rsidR="00A77B3E" w:rsidP="00691CF2">
      <w:pPr>
        <w:jc w:val="both"/>
      </w:pPr>
      <w:r>
        <w:tab/>
        <w:t xml:space="preserve">В судебном заседании </w:t>
      </w:r>
      <w:r>
        <w:t>Джамалдинов</w:t>
      </w:r>
      <w:r>
        <w:t xml:space="preserve"> А.С. свою вину в совершении правонарушения признал в полном объеме, подтвердил обстоятельства изложенные в протоколе об административном правонарушении, пояснил, что дата между ним и </w:t>
      </w:r>
      <w:r>
        <w:t>Джамалдиновой</w:t>
      </w:r>
      <w:r>
        <w:t xml:space="preserve"> А.В. произошел конфлик</w:t>
      </w:r>
      <w:r>
        <w:t xml:space="preserve">т, в результате которого он нанес несколько ударов потерпевшей. </w:t>
      </w:r>
    </w:p>
    <w:p w:rsidR="00A77B3E" w:rsidP="00691CF2">
      <w:pPr>
        <w:ind w:firstLine="720"/>
        <w:jc w:val="both"/>
      </w:pPr>
      <w:r>
        <w:t xml:space="preserve">Потерпевшая </w:t>
      </w:r>
      <w:r>
        <w:t>Джамалдинова</w:t>
      </w:r>
      <w:r>
        <w:t xml:space="preserve"> А.В. в судебном заседании показала, что дата между ней и </w:t>
      </w:r>
      <w:r>
        <w:t>Джамалдиновым</w:t>
      </w:r>
      <w:r>
        <w:t xml:space="preserve"> А.С. произошел конфликт, в результате которого </w:t>
      </w:r>
      <w:r>
        <w:t>Джамалдинов</w:t>
      </w:r>
      <w:r>
        <w:t xml:space="preserve"> А.С. причинил ей телесные повреждени</w:t>
      </w:r>
      <w:r>
        <w:t xml:space="preserve">я, пояснила, что претензий материального и морального характера к </w:t>
      </w:r>
      <w:r>
        <w:t>Джамалдинову</w:t>
      </w:r>
      <w:r>
        <w:t xml:space="preserve"> А.С. она не имеет.</w:t>
      </w:r>
    </w:p>
    <w:p w:rsidR="00A77B3E" w:rsidP="00691CF2">
      <w:pPr>
        <w:ind w:firstLine="720"/>
        <w:jc w:val="both"/>
      </w:pPr>
      <w:r>
        <w:t xml:space="preserve">Судья, выслушав лицо, привлекаемое к административной ответственности, потерпевшую исследовав материалы дела об административном правонарушении, находит вину </w:t>
      </w:r>
      <w:r>
        <w:t>Джамалдинова</w:t>
      </w:r>
      <w:r>
        <w:t xml:space="preserve"> А.С. в совершении правонарушения, предусмотренного ст. 6.1.1 КоАП РФ, установленной и доказанной, его вина подтверждается совокупностью собранных по делу доказательств:</w:t>
      </w:r>
    </w:p>
    <w:p w:rsidR="00A77B3E" w:rsidP="00691CF2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ДАТА</w:t>
      </w:r>
      <w:r>
        <w:t>, со</w:t>
      </w:r>
      <w:r>
        <w:t>гласно которому ДАТА</w:t>
      </w:r>
      <w:r>
        <w:t xml:space="preserve"> в ВРЕМЯ</w:t>
      </w:r>
      <w:r>
        <w:t xml:space="preserve"> в </w:t>
      </w:r>
      <w:r>
        <w:t>Джамалдинов</w:t>
      </w:r>
      <w:r>
        <w:t xml:space="preserve"> А.С. находясь по адресу: АДРЕС</w:t>
      </w:r>
      <w:r>
        <w:t xml:space="preserve"> около дома НОМЕР</w:t>
      </w:r>
      <w:r>
        <w:t xml:space="preserve">, умышлено причинил побои </w:t>
      </w:r>
      <w:r>
        <w:t>Джамалдиновой</w:t>
      </w:r>
      <w:r>
        <w:t xml:space="preserve"> А.В., а именно нанес несколько ударов кулаком по телу, тем самым причинил </w:t>
      </w:r>
      <w:r>
        <w:t>последней</w:t>
      </w:r>
      <w:r>
        <w:t xml:space="preserve"> физическую боль (л.д.1);</w:t>
      </w:r>
    </w:p>
    <w:p w:rsidR="00A77B3E" w:rsidP="00691CF2">
      <w:pPr>
        <w:ind w:firstLine="720"/>
        <w:jc w:val="both"/>
      </w:pPr>
      <w:r>
        <w:t>- рапортом УУ</w:t>
      </w:r>
      <w:r>
        <w:t xml:space="preserve">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(л.д.2);</w:t>
      </w:r>
    </w:p>
    <w:p w:rsidR="00A77B3E" w:rsidP="00691CF2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(л.д.3); </w:t>
      </w:r>
    </w:p>
    <w:p w:rsidR="00A77B3E" w:rsidP="00691CF2">
      <w:pPr>
        <w:ind w:firstLine="720"/>
        <w:jc w:val="both"/>
      </w:pPr>
      <w:r>
        <w:t xml:space="preserve">- письменным заявлением </w:t>
      </w:r>
      <w:r>
        <w:t>Джамалдиновой</w:t>
      </w:r>
      <w:r>
        <w:t xml:space="preserve"> А.В. о привлечении к ответственности </w:t>
      </w:r>
      <w:r>
        <w:t>Джамалдинова</w:t>
      </w:r>
      <w:r>
        <w:t xml:space="preserve"> А.С. </w:t>
      </w:r>
      <w:r>
        <w:t>от</w:t>
      </w:r>
      <w:r>
        <w:t xml:space="preserve"> ДАТА</w:t>
      </w:r>
      <w:r>
        <w:t xml:space="preserve"> (л.д.4); </w:t>
      </w:r>
    </w:p>
    <w:p w:rsidR="00A77B3E" w:rsidP="00691CF2">
      <w:pPr>
        <w:ind w:firstLine="720"/>
        <w:jc w:val="both"/>
      </w:pPr>
      <w:r>
        <w:t xml:space="preserve">- письменными объяснениями </w:t>
      </w:r>
      <w:r>
        <w:t>Джамалдиновой</w:t>
      </w:r>
      <w:r>
        <w:t xml:space="preserve"> А.В. от </w:t>
      </w:r>
      <w:r>
        <w:t>датаДАТА</w:t>
      </w:r>
      <w:r>
        <w:t xml:space="preserve"> (л.д.6); </w:t>
      </w:r>
    </w:p>
    <w:p w:rsidR="00A77B3E" w:rsidP="00691CF2">
      <w:pPr>
        <w:ind w:firstLine="720"/>
        <w:jc w:val="both"/>
      </w:pPr>
      <w:r>
        <w:t xml:space="preserve">- постановлением о назначении судебно-медицинской экспертизы (исследования) </w:t>
      </w:r>
      <w:r>
        <w:t>от</w:t>
      </w:r>
      <w:r>
        <w:t xml:space="preserve"> ДАТА</w:t>
      </w:r>
      <w:r>
        <w:t xml:space="preserve"> (л.д.7); </w:t>
      </w:r>
    </w:p>
    <w:p w:rsidR="00A77B3E" w:rsidP="00691CF2">
      <w:pPr>
        <w:ind w:firstLine="720"/>
        <w:jc w:val="both"/>
      </w:pPr>
      <w:r>
        <w:t xml:space="preserve">- письменными объяснениями </w:t>
      </w:r>
      <w:r>
        <w:t>Джамалдинова</w:t>
      </w:r>
      <w:r>
        <w:t xml:space="preserve"> А.С. </w:t>
      </w:r>
      <w:r>
        <w:t>от</w:t>
      </w:r>
      <w:r>
        <w:t xml:space="preserve"> ДАТА</w:t>
      </w:r>
      <w:r>
        <w:t xml:space="preserve"> (л.д.14).</w:t>
      </w:r>
    </w:p>
    <w:p w:rsidR="00A77B3E" w:rsidP="00691CF2">
      <w:pPr>
        <w:ind w:firstLine="720"/>
        <w:jc w:val="both"/>
      </w:pPr>
      <w:r>
        <w:t>У суда не имеется оснований не дов</w:t>
      </w:r>
      <w:r>
        <w:t>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</w:t>
      </w:r>
      <w:r>
        <w:t xml:space="preserve">ративном правонарушении. </w:t>
      </w:r>
    </w:p>
    <w:p w:rsidR="00A77B3E" w:rsidP="00691CF2">
      <w:pPr>
        <w:ind w:firstLine="720"/>
        <w:jc w:val="both"/>
      </w:pPr>
      <w:r>
        <w:t xml:space="preserve">Действия </w:t>
      </w:r>
      <w:r>
        <w:t>Джамалдинова</w:t>
      </w:r>
      <w:r>
        <w:t xml:space="preserve"> А.С. суд квалифицирует по ст. 6.1.1 Кодекса Российской Федерации об административных правонарушениях - как нанесение побоев, причинивших физическую боль, но не </w:t>
      </w:r>
      <w:r>
        <w:t>повлекших последствий, указанных в статье 115 Уг</w:t>
      </w:r>
      <w:r>
        <w:t>оловного кодекса Российской Федерации, если эти действия не содержат уголовно наказуемого деяния.</w:t>
      </w:r>
    </w:p>
    <w:p w:rsidR="00691CF2" w:rsidP="00691CF2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 xml:space="preserve">ную ответственность, к которым суд относит, раскаяние лица, совершившего правонарушение, обстоятельств отягчающих наказание судом не установлено. </w:t>
      </w:r>
      <w:r>
        <w:tab/>
      </w:r>
    </w:p>
    <w:p w:rsidR="00A77B3E" w:rsidP="00691CF2">
      <w:pPr>
        <w:ind w:firstLine="720"/>
        <w:jc w:val="both"/>
      </w:pPr>
      <w:r>
        <w:t>Учитывая вышеизложенное, основы</w:t>
      </w:r>
      <w:r>
        <w:t xml:space="preserve">ваясь на принципах справедливости, соразмерности и индивидуализации ответственности, в целях эффективности достижения целей восстановления социальной справедливости, исправления правонарушителя и предупреждения совершения им новых противоправных действий, </w:t>
      </w:r>
      <w:r>
        <w:t xml:space="preserve">суд считает необходимым назначить </w:t>
      </w:r>
      <w:r>
        <w:t>Джамалдинову</w:t>
      </w:r>
      <w:r>
        <w:t xml:space="preserve"> А.С. наказание в виде обязательных работ в размере, предусмотренном санкцией ст. 6.1.1. КоАП РФ.</w:t>
      </w:r>
    </w:p>
    <w:p w:rsidR="00A77B3E" w:rsidP="00691CF2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РФ, суд</w:t>
      </w:r>
    </w:p>
    <w:p w:rsidR="00A77B3E" w:rsidP="00691CF2">
      <w:pPr>
        <w:jc w:val="both"/>
      </w:pPr>
    </w:p>
    <w:p w:rsidR="00A77B3E" w:rsidP="00691CF2">
      <w:pPr>
        <w:jc w:val="center"/>
      </w:pPr>
      <w:r>
        <w:t>ПОСТАНОВИЛ:</w:t>
      </w:r>
    </w:p>
    <w:p w:rsidR="00A77B3E" w:rsidP="00691CF2">
      <w:pPr>
        <w:jc w:val="both"/>
      </w:pPr>
    </w:p>
    <w:p w:rsidR="00A77B3E" w:rsidP="00691CF2">
      <w:pPr>
        <w:jc w:val="both"/>
      </w:pPr>
      <w:r>
        <w:tab/>
      </w:r>
      <w:r>
        <w:t>Джамалдинова</w:t>
      </w:r>
      <w:r>
        <w:t xml:space="preserve"> А.С.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ст. 6.1.1 Кодекса РФ об административных правонарушениях и назначить ему наказание в виде обязательных работ сроком на 80 (восемьдесят) часов</w:t>
      </w:r>
      <w:r>
        <w:t>.</w:t>
      </w:r>
    </w:p>
    <w:p w:rsidR="00A77B3E" w:rsidP="00691CF2">
      <w:pPr>
        <w:ind w:firstLine="720"/>
        <w:jc w:val="both"/>
      </w:pPr>
      <w:r>
        <w:t xml:space="preserve">Разъяснить </w:t>
      </w:r>
      <w:r>
        <w:t>Джамалдинову</w:t>
      </w:r>
      <w:r>
        <w:t xml:space="preserve"> А.С.,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</w:t>
      </w:r>
      <w:r>
        <w:t xml:space="preserve">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691CF2">
      <w:pPr>
        <w:ind w:firstLine="720"/>
        <w:jc w:val="both"/>
      </w:pPr>
      <w:r>
        <w:t xml:space="preserve">Разъяснить </w:t>
      </w:r>
      <w:r>
        <w:t>Джамалдинову</w:t>
      </w:r>
      <w:r>
        <w:t xml:space="preserve"> А.С., что в случае его уклонения от отбывания обязательных работ, выразившегося в невыходе на обязательные р</w:t>
      </w:r>
      <w:r>
        <w:t>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</w:t>
      </w:r>
      <w:r>
        <w:t xml:space="preserve">етствии с Кодексом Российской Федерации об административных правонарушениях. </w:t>
      </w:r>
    </w:p>
    <w:p w:rsidR="00A77B3E" w:rsidP="00691CF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</w:t>
      </w:r>
      <w:r>
        <w:t>пии постановления.</w:t>
      </w:r>
    </w:p>
    <w:p w:rsidR="00A77B3E" w:rsidP="00691CF2">
      <w:pPr>
        <w:jc w:val="both"/>
      </w:pPr>
    </w:p>
    <w:p w:rsidR="00A77B3E" w:rsidP="00691CF2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  <w:t xml:space="preserve"> </w:t>
      </w:r>
      <w:r>
        <w:tab/>
      </w:r>
      <w:r>
        <w:t xml:space="preserve">      </w:t>
      </w:r>
      <w:r>
        <w:tab/>
        <w:t>И.В. Солодченко</w:t>
      </w:r>
    </w:p>
    <w:p w:rsidR="00A77B3E" w:rsidP="00691CF2">
      <w:pPr>
        <w:jc w:val="both"/>
      </w:pPr>
    </w:p>
    <w:p w:rsidR="00691CF2" w:rsidP="00691CF2">
      <w:pPr>
        <w:ind w:firstLine="720"/>
        <w:jc w:val="both"/>
      </w:pPr>
      <w:r>
        <w:t>ДЕПЕРСОНИФИКАЦИЮ</w:t>
      </w:r>
    </w:p>
    <w:p w:rsidR="00691CF2" w:rsidP="00691CF2">
      <w:pPr>
        <w:ind w:firstLine="720"/>
        <w:jc w:val="both"/>
      </w:pPr>
      <w:r>
        <w:t xml:space="preserve">Лингвистический контроль произвел </w:t>
      </w:r>
    </w:p>
    <w:p w:rsidR="00691CF2" w:rsidP="00691CF2">
      <w:pPr>
        <w:ind w:firstLine="720"/>
        <w:jc w:val="both"/>
      </w:pPr>
      <w:r>
        <w:t>помощник судьи Димитрова О.С.______________</w:t>
      </w:r>
    </w:p>
    <w:p w:rsidR="00691CF2" w:rsidP="00691CF2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691CF2" w:rsidP="00691CF2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91CF2" w:rsidP="00691CF2">
      <w:pPr>
        <w:ind w:firstLine="720"/>
        <w:jc w:val="both"/>
      </w:pPr>
      <w:r>
        <w:t xml:space="preserve">Дата: </w:t>
      </w:r>
      <w:r>
        <w:t>07.07</w:t>
      </w:r>
      <w:r>
        <w:t>.2022 года</w:t>
      </w:r>
    </w:p>
    <w:p w:rsidR="00A77B3E" w:rsidP="00691CF2">
      <w:pPr>
        <w:jc w:val="both"/>
      </w:pPr>
    </w:p>
    <w:sectPr w:rsidSect="00691CF2">
      <w:pgSz w:w="12240" w:h="15840"/>
      <w:pgMar w:top="851" w:right="47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F2"/>
    <w:rsid w:val="00691CF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