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1120D">
      <w:pPr>
        <w:jc w:val="right"/>
      </w:pPr>
      <w:r>
        <w:t xml:space="preserve">      Дело №5-215/93/2019</w:t>
      </w:r>
    </w:p>
    <w:p w:rsidR="00A77B3E" w:rsidP="00A1120D">
      <w:pPr>
        <w:jc w:val="both"/>
      </w:pPr>
    </w:p>
    <w:p w:rsidR="00A77B3E" w:rsidP="00A1120D">
      <w:pPr>
        <w:jc w:val="center"/>
      </w:pPr>
      <w:r>
        <w:t>П О С Т А Н О В Л Е Н И Е</w:t>
      </w:r>
    </w:p>
    <w:p w:rsidR="00A77B3E" w:rsidP="00A1120D">
      <w:pPr>
        <w:jc w:val="both"/>
      </w:pPr>
    </w:p>
    <w:p w:rsidR="00A77B3E" w:rsidP="00A1120D">
      <w:pPr>
        <w:jc w:val="both"/>
      </w:pPr>
      <w:r>
        <w:t xml:space="preserve">11 июля 2019 года                             </w:t>
      </w:r>
      <w:r>
        <w:tab/>
      </w:r>
      <w:r>
        <w:tab/>
        <w:t xml:space="preserve">     </w:t>
      </w:r>
      <w:r>
        <w:tab/>
        <w:t xml:space="preserve">  </w:t>
      </w:r>
      <w:r>
        <w:tab/>
        <w:t xml:space="preserve">      </w:t>
      </w:r>
      <w:r>
        <w:t>пгт. Черноморское, Республика Крым</w:t>
      </w:r>
    </w:p>
    <w:p w:rsidR="00A77B3E" w:rsidP="00A1120D">
      <w:pPr>
        <w:jc w:val="both"/>
      </w:pPr>
    </w:p>
    <w:p w:rsidR="00A77B3E" w:rsidP="00A1120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должностного лица – генераль</w:t>
      </w:r>
      <w:r>
        <w:t>ного директора НАИМЕНОВАНИЕ ОРГАНИЗАЦИИ</w:t>
      </w:r>
      <w:r>
        <w:t xml:space="preserve"> Джемакулова Х-М.А.,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A1120D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A1120D">
      <w:pPr>
        <w:jc w:val="both"/>
      </w:pPr>
    </w:p>
    <w:p w:rsidR="00A77B3E" w:rsidP="00A1120D">
      <w:pPr>
        <w:jc w:val="center"/>
      </w:pPr>
      <w:r>
        <w:t>У С Т А Н</w:t>
      </w:r>
      <w:r>
        <w:t xml:space="preserve"> О В И Л:</w:t>
      </w:r>
    </w:p>
    <w:p w:rsidR="00A77B3E" w:rsidP="00A1120D">
      <w:pPr>
        <w:jc w:val="both"/>
      </w:pPr>
    </w:p>
    <w:p w:rsidR="00A77B3E" w:rsidP="00A1120D">
      <w:pPr>
        <w:ind w:firstLine="720"/>
        <w:jc w:val="both"/>
      </w:pPr>
      <w:r>
        <w:t>ДАТА</w:t>
      </w:r>
      <w:r>
        <w:t xml:space="preserve"> Джемакулов Х.-М.А. являясь генеральным директором НАИМЕНОВАНИЕ ОРГАНИЗАЦИИ</w:t>
      </w:r>
      <w:r>
        <w:t>, находясь по адресу: АДРЕС</w:t>
      </w:r>
      <w:r>
        <w:t>, не представил в ГУ – Управление Пенсионного фонда Российской Федерации в Черноморском районе Республики Крым (межрайонное), сведений (док</w:t>
      </w:r>
      <w:r>
        <w:t>ументов), необходимых для ведения индивидуального (персонифицированного) учета о работающих застрахованных лицах на 4 застрахованных лица за ДАТА</w:t>
      </w:r>
      <w:r>
        <w:t>, в нарушение Федерального закона от 01 апреля 1996 года № 27-ФЗ «Об индивидуальном (персонифицированном) учете</w:t>
      </w:r>
      <w:r>
        <w:t xml:space="preserve"> в системе обязательного пенсионного страхования». Отчет СЗВ-М («исходная») за ДАТА</w:t>
      </w:r>
      <w:r>
        <w:t>, срок предоставления которого до ДАТА</w:t>
      </w:r>
      <w:r>
        <w:t>, фактически предоставлен ДАТА</w:t>
      </w:r>
      <w:r>
        <w:t xml:space="preserve"> в ВРЕМЯ.</w:t>
      </w:r>
    </w:p>
    <w:p w:rsidR="00A77B3E" w:rsidP="00A1120D">
      <w:pPr>
        <w:jc w:val="both"/>
      </w:pPr>
      <w:r>
        <w:t xml:space="preserve">        </w:t>
      </w:r>
      <w:r>
        <w:tab/>
      </w:r>
      <w:r>
        <w:t>Своими действиями Джемакулов Х.-М.А.  совершил административное правонарушение, ответст</w:t>
      </w:r>
      <w:r>
        <w:t>венность за которое предусмотрена 15.33.2 КоАП РФ.</w:t>
      </w:r>
    </w:p>
    <w:p w:rsidR="00A77B3E" w:rsidP="00A1120D">
      <w:pPr>
        <w:jc w:val="both"/>
      </w:pPr>
      <w:r>
        <w:t xml:space="preserve">      </w:t>
      </w:r>
      <w:r>
        <w:tab/>
      </w:r>
      <w:r>
        <w:t xml:space="preserve"> В судебном заседании  Джемакулов Х.-М.А. вину признал в полном объеме,  раскаялся в содеянном.</w:t>
      </w:r>
    </w:p>
    <w:p w:rsidR="00A77B3E" w:rsidP="00A1120D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Джемакулов Х.-М.А</w:t>
      </w:r>
      <w:r>
        <w:t>. 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</w:t>
      </w:r>
      <w:r>
        <w:t xml:space="preserve">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>
        <w:t>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A1120D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</w:t>
      </w:r>
      <w:r>
        <w:t>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1120D">
      <w:pPr>
        <w:ind w:firstLine="720"/>
        <w:jc w:val="both"/>
      </w:pPr>
      <w:r>
        <w:t>Главой 26 КоАП РФ предусмотрены предмет доказывания, доказательства, оц</w:t>
      </w:r>
      <w:r>
        <w:t>енка доказательств.</w:t>
      </w:r>
    </w:p>
    <w:p w:rsidR="00A77B3E" w:rsidP="00A1120D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</w:t>
      </w:r>
      <w:r>
        <w:t xml:space="preserve">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1120D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</w:t>
      </w:r>
      <w:r>
        <w:t>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</w:t>
      </w:r>
      <w:r>
        <w:t xml:space="preserve">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</w:t>
      </w:r>
      <w:r>
        <w:t>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1120D">
      <w:pPr>
        <w:ind w:firstLine="720"/>
        <w:jc w:val="both"/>
      </w:pPr>
      <w:r>
        <w:t>Статьей 2.4 КоАП РФ установлено, что админист</w:t>
      </w:r>
      <w:r>
        <w:t xml:space="preserve">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A1120D">
      <w:pPr>
        <w:jc w:val="both"/>
      </w:pPr>
      <w:r>
        <w:t xml:space="preserve">          </w:t>
      </w:r>
      <w:r>
        <w:tab/>
      </w:r>
      <w:r>
        <w:t>Факт совершения Джемакулов Х.-М.А. админи</w:t>
      </w:r>
      <w:r>
        <w:t>стративного правонарушения подтверждается:</w:t>
      </w:r>
    </w:p>
    <w:p w:rsidR="00A77B3E" w:rsidP="00A1120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A1120D">
      <w:pPr>
        <w:ind w:firstLine="720"/>
        <w:jc w:val="both"/>
      </w:pPr>
      <w:r>
        <w:t xml:space="preserve">- уведомлением о регистрации юридического лица в территориальном органе Пенсионного </w:t>
      </w:r>
      <w:r>
        <w:t xml:space="preserve">фонда </w:t>
      </w:r>
      <w:r>
        <w:t>Российской Федерации (л.д.2);</w:t>
      </w:r>
    </w:p>
    <w:p w:rsidR="00A77B3E" w:rsidP="00A1120D">
      <w:pPr>
        <w:ind w:firstLine="720"/>
        <w:jc w:val="both"/>
      </w:pPr>
      <w:r>
        <w:t>- выпиской из Единого г</w:t>
      </w:r>
      <w:r>
        <w:t>осударственного реестра юридических лиц (л.д.3-12);</w:t>
      </w:r>
    </w:p>
    <w:p w:rsidR="00A77B3E" w:rsidP="00A1120D">
      <w:pPr>
        <w:ind w:firstLine="720"/>
        <w:jc w:val="both"/>
      </w:pPr>
      <w:r>
        <w:t>- копией формы СЗВ-М (сведения о застрахованных лицах) (л.д.13);</w:t>
      </w:r>
    </w:p>
    <w:p w:rsidR="00A77B3E" w:rsidP="00A1120D">
      <w:pPr>
        <w:ind w:firstLine="720"/>
        <w:jc w:val="both"/>
      </w:pPr>
      <w:r>
        <w:t>- копией извещения о доставке (л.д.14).</w:t>
      </w:r>
    </w:p>
    <w:p w:rsidR="00A77B3E" w:rsidP="00A1120D">
      <w:pPr>
        <w:jc w:val="both"/>
      </w:pPr>
      <w:r>
        <w:tab/>
        <w:t>За совершенное Джемакулов Х.-М.А.  административное правонарушение предусмотрена ответственность п</w:t>
      </w:r>
      <w:r>
        <w:t>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</w:t>
      </w:r>
      <w:r>
        <w:t>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</w:t>
      </w:r>
      <w:r>
        <w:t>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A1120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Джемакулов Х.-М.А.  в сов</w:t>
      </w:r>
      <w:r>
        <w:t xml:space="preserve">ершении административного правонарушения установлена, и его действия правильно квалифицированы ст.15.33.2 КоАП РФ. </w:t>
      </w:r>
    </w:p>
    <w:p w:rsidR="00A77B3E" w:rsidP="00A1120D">
      <w:pPr>
        <w:ind w:firstLine="720"/>
        <w:jc w:val="both"/>
      </w:pPr>
      <w:r>
        <w:t>Отягчающих и смягчающих ответственность Джемакулов Х.-М.А. обстоятельств, предусмотренных ст.ст.4.2, 4.3 КоАП РФ, судом не установлено.</w:t>
      </w:r>
    </w:p>
    <w:p w:rsidR="00A77B3E" w:rsidP="00A1120D">
      <w:pPr>
        <w:ind w:firstLine="720"/>
        <w:jc w:val="both"/>
      </w:pPr>
      <w:r>
        <w:t>Учитывая характер совершенного правонарушения, личность нарушителя,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A1120D">
      <w:pPr>
        <w:jc w:val="both"/>
      </w:pPr>
      <w:r>
        <w:t xml:space="preserve"> </w:t>
      </w:r>
      <w:r>
        <w:tab/>
      </w:r>
      <w:r>
        <w:t>Ру</w:t>
      </w:r>
      <w:r>
        <w:t>ководствуясь ст.ст. 29.10, 29.11 Кодекса РФ об административных правонарушениях, мировой судья,</w:t>
      </w:r>
    </w:p>
    <w:p w:rsidR="00A77B3E" w:rsidP="00A1120D">
      <w:pPr>
        <w:jc w:val="both"/>
      </w:pPr>
    </w:p>
    <w:p w:rsidR="00A77B3E" w:rsidP="00A1120D">
      <w:pPr>
        <w:jc w:val="center"/>
      </w:pPr>
      <w:r>
        <w:t>ПОСТАНОВИЛ:</w:t>
      </w:r>
    </w:p>
    <w:p w:rsidR="00A77B3E" w:rsidP="00A1120D">
      <w:pPr>
        <w:jc w:val="both"/>
      </w:pPr>
    </w:p>
    <w:p w:rsidR="00A77B3E" w:rsidP="00A1120D">
      <w:pPr>
        <w:jc w:val="both"/>
      </w:pPr>
      <w:r>
        <w:t xml:space="preserve"> </w:t>
      </w:r>
      <w:r>
        <w:tab/>
        <w:t>Должностное лицо – генерального директора НАИМЕНОВАНИЕ ОРГАНИЗАЦИИ</w:t>
      </w:r>
      <w:r>
        <w:t xml:space="preserve"> Джемакулова Х-М.А.</w:t>
      </w:r>
      <w:r>
        <w:t>, ПАСПОРТНЫЕ ДАННЫЕ</w:t>
      </w:r>
      <w:r>
        <w:t>, граждани</w:t>
      </w:r>
      <w:r>
        <w:t>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A1120D">
      <w:pPr>
        <w:jc w:val="both"/>
      </w:pPr>
      <w:r>
        <w:tab/>
        <w:t>Реквизиты для уплаты штр</w:t>
      </w:r>
      <w:r>
        <w:t>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</w:t>
      </w:r>
      <w:r>
        <w:t>еля: 910201001, КБК 39211620010066000140, ОКТМО 35656401 – (уплата штрафа по СЗВ-М), постановление №5-215/93/2019.</w:t>
      </w:r>
    </w:p>
    <w:p w:rsidR="00A77B3E" w:rsidP="00A1120D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1120D">
      <w:pPr>
        <w:ind w:firstLine="720"/>
        <w:jc w:val="both"/>
      </w:pPr>
      <w:r>
        <w:t>Квитанцию об уплате штрафа</w:t>
      </w:r>
      <w:r>
        <w:t xml:space="preserve">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1120D">
      <w:pPr>
        <w:ind w:firstLine="720"/>
        <w:jc w:val="both"/>
      </w:pPr>
      <w:r>
        <w:t>Разъя</w:t>
      </w:r>
      <w:r>
        <w:t>снить Джемакулову Х.-М.А.,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1120D">
      <w:pPr>
        <w:jc w:val="both"/>
      </w:pPr>
      <w:r>
        <w:t xml:space="preserve">      </w:t>
      </w:r>
      <w:r>
        <w:tab/>
      </w:r>
      <w:r>
        <w:t xml:space="preserve"> Постановление может быть обжаловано в Черноморский районный суд Республики</w:t>
      </w:r>
      <w:r>
        <w:t xml:space="preserve">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A1120D">
      <w:pPr>
        <w:jc w:val="both"/>
      </w:pPr>
    </w:p>
    <w:p w:rsidR="00A1120D" w:rsidP="00A1120D">
      <w:pPr>
        <w:jc w:val="both"/>
      </w:pPr>
      <w:r>
        <w:t xml:space="preserve">Мировой судья                                                      </w:t>
      </w:r>
      <w:r>
        <w:t xml:space="preserve">подпись                                       </w:t>
      </w:r>
      <w:r>
        <w:tab/>
      </w:r>
      <w:r>
        <w:t xml:space="preserve">    Солодченко И.В.</w:t>
      </w:r>
    </w:p>
    <w:p w:rsidR="00A1120D" w:rsidP="00A1120D">
      <w:pPr>
        <w:jc w:val="both"/>
      </w:pPr>
    </w:p>
    <w:p w:rsidR="00A1120D" w:rsidP="00A1120D">
      <w:pPr>
        <w:jc w:val="both"/>
      </w:pPr>
      <w:r>
        <w:t>Согласовано.</w:t>
      </w:r>
    </w:p>
    <w:p w:rsidR="00A1120D" w:rsidP="00A1120D">
      <w:pPr>
        <w:jc w:val="both"/>
      </w:pPr>
    </w:p>
    <w:p w:rsidR="00A77B3E" w:rsidP="00A1120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 подпись</w:t>
      </w:r>
      <w:r>
        <w:tab/>
      </w:r>
      <w:r>
        <w:tab/>
      </w:r>
      <w:r>
        <w:tab/>
      </w:r>
      <w:r>
        <w:tab/>
      </w:r>
      <w:r>
        <w:tab/>
        <w:t xml:space="preserve">    Солодченко И.В.</w:t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</w:t>
      </w:r>
    </w:p>
    <w:p w:rsidR="00A77B3E" w:rsidP="00A1120D">
      <w:pPr>
        <w:jc w:val="both"/>
      </w:pPr>
    </w:p>
    <w:p w:rsidR="00A77B3E" w:rsidP="00A1120D">
      <w:pPr>
        <w:jc w:val="both"/>
      </w:pPr>
    </w:p>
    <w:sectPr w:rsidSect="00A1120D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DC6"/>
    <w:rsid w:val="000D5DC6"/>
    <w:rsid w:val="00A112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D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