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E639E">
      <w:pPr>
        <w:jc w:val="right"/>
      </w:pPr>
      <w:r>
        <w:t>Дело № 5-216/93/2019</w:t>
      </w:r>
    </w:p>
    <w:p w:rsidR="00A77B3E" w:rsidP="008E639E">
      <w:pPr>
        <w:jc w:val="both"/>
      </w:pPr>
    </w:p>
    <w:p w:rsidR="00A77B3E" w:rsidP="008E639E">
      <w:pPr>
        <w:jc w:val="both"/>
      </w:pPr>
    </w:p>
    <w:p w:rsidR="00A77B3E" w:rsidP="008E639E">
      <w:pPr>
        <w:jc w:val="center"/>
      </w:pPr>
      <w:r>
        <w:t>П О С Т А Н О В Л Е Н И Е</w:t>
      </w:r>
    </w:p>
    <w:p w:rsidR="00A77B3E" w:rsidP="008E639E">
      <w:pPr>
        <w:jc w:val="both"/>
      </w:pPr>
    </w:p>
    <w:p w:rsidR="00A77B3E" w:rsidP="008E639E">
      <w:pPr>
        <w:jc w:val="both"/>
      </w:pPr>
      <w:r>
        <w:t xml:space="preserve">01 июля 2019 года                                        </w:t>
      </w:r>
      <w:r>
        <w:tab/>
      </w:r>
      <w:r>
        <w:tab/>
      </w:r>
      <w:r>
        <w:tab/>
      </w:r>
      <w:r>
        <w:tab/>
        <w:t xml:space="preserve">         </w:t>
      </w:r>
      <w:r>
        <w:t xml:space="preserve">п. Черноморское, Республика Крым </w:t>
      </w:r>
    </w:p>
    <w:p w:rsidR="00A77B3E" w:rsidP="008E639E">
      <w:pPr>
        <w:jc w:val="both"/>
      </w:pPr>
    </w:p>
    <w:p w:rsidR="00A77B3E" w:rsidP="008E639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 в открытом судебном заседании административный материал,  об административном правонарушении в отношении Бактишаева Э.Н.</w:t>
      </w:r>
      <w:r>
        <w:t>, ПАСПОРТНЫЕ ДАННЫЕ</w:t>
      </w:r>
      <w:r>
        <w:t>, гражданина Российской Федерации, зарегистрированного и проживающего по адресу: АДРЕС</w:t>
      </w:r>
      <w:r>
        <w:t>,</w:t>
      </w:r>
    </w:p>
    <w:p w:rsidR="00A77B3E" w:rsidP="008E639E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8E639E">
      <w:pPr>
        <w:jc w:val="both"/>
      </w:pPr>
    </w:p>
    <w:p w:rsidR="00A77B3E" w:rsidP="008E639E">
      <w:pPr>
        <w:jc w:val="center"/>
      </w:pPr>
      <w:r>
        <w:t>У С Т А Н О В И Л:</w:t>
      </w:r>
    </w:p>
    <w:p w:rsidR="00A77B3E" w:rsidP="008E639E">
      <w:pPr>
        <w:jc w:val="both"/>
      </w:pPr>
    </w:p>
    <w:p w:rsidR="00A77B3E" w:rsidP="008E639E">
      <w:pPr>
        <w:jc w:val="both"/>
      </w:pPr>
      <w:r>
        <w:t xml:space="preserve">          Бактишаев Э.Н. совершил административное правонарушение, предусмотренное ч.1 ст. 20.25 Кодекса РФ об административных правонарушениях: неуплат</w:t>
      </w:r>
      <w:r>
        <w:t xml:space="preserve">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8E639E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Бактишаев Э.Н. находясь по адресу: АДРЕС</w:t>
      </w:r>
      <w:r>
        <w:t xml:space="preserve"> нарушение ст. 32.2 ч. 1 КоАП РФ, не уплатила в установленный законом срок административный штраф в размере сумм</w:t>
      </w:r>
      <w:r>
        <w:t>а, который был ему назначен постановлением Черноморского районного суда Республики Крым от ДАТА</w:t>
      </w:r>
      <w:r>
        <w:t>, вступившего в законную силу ДАТА</w:t>
      </w:r>
      <w:r>
        <w:t>, то есть совершила административное правонарушение предусмотренное ст.20.25 ч.1 КоАП РФ.</w:t>
      </w:r>
    </w:p>
    <w:p w:rsidR="00A77B3E" w:rsidP="008E639E">
      <w:pPr>
        <w:jc w:val="both"/>
      </w:pPr>
      <w:r>
        <w:t xml:space="preserve"> </w:t>
      </w:r>
      <w:r>
        <w:tab/>
        <w:t>В судебном заседании Бактишаев Э.Н.</w:t>
      </w:r>
      <w:r>
        <w:t xml:space="preserve">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8E639E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Ба</w:t>
      </w:r>
      <w:r>
        <w:t xml:space="preserve">ктишаева Э.Н.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E639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E639E">
      <w:pPr>
        <w:jc w:val="both"/>
      </w:pPr>
      <w:r>
        <w:t xml:space="preserve"> </w:t>
      </w:r>
      <w:r>
        <w:tab/>
        <w:t>- протоколом об админис</w:t>
      </w:r>
      <w:r>
        <w:t>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Бактишаев Э.Н. находясь по адресу: АДРЕС</w:t>
      </w:r>
      <w:r>
        <w:t xml:space="preserve"> нарушение ст. 32.2 ч. 1 КоАП РФ, не уплатила в установленный законом срок административный штраф в размере СУММА</w:t>
      </w:r>
      <w:r>
        <w:t>, кот</w:t>
      </w:r>
      <w:r>
        <w:t>орый был ему назначен постановлением Черноморского районного суда Республики Крым от ДАТА, вступившего в законную силу ДАТА</w:t>
      </w:r>
      <w:r>
        <w:t xml:space="preserve"> (л.д.1-4);</w:t>
      </w:r>
    </w:p>
    <w:p w:rsidR="00A77B3E" w:rsidP="008E639E">
      <w:pPr>
        <w:jc w:val="both"/>
      </w:pPr>
      <w:r>
        <w:tab/>
        <w:t>- копией постановления Черноморского районного суда Республики Крым от ДАТА</w:t>
      </w:r>
      <w:r>
        <w:t>, вступившего в законную силу ДАТА</w:t>
      </w:r>
      <w:r>
        <w:t xml:space="preserve"> (л.д.5);</w:t>
      </w:r>
    </w:p>
    <w:p w:rsidR="00A77B3E" w:rsidP="008E639E">
      <w:pPr>
        <w:jc w:val="both"/>
      </w:pPr>
      <w:r>
        <w:t xml:space="preserve"> </w:t>
      </w:r>
      <w:r>
        <w:t xml:space="preserve">         - копией постановления о возбуждении исполнительного производства от ДАТА</w:t>
      </w:r>
      <w:r>
        <w:t xml:space="preserve"> (л.д.6-7);</w:t>
      </w:r>
    </w:p>
    <w:p w:rsidR="00A77B3E" w:rsidP="008E639E">
      <w:pPr>
        <w:jc w:val="both"/>
      </w:pPr>
      <w:r>
        <w:tab/>
        <w:t>- копией квитанции НОМЕР</w:t>
      </w:r>
      <w:r>
        <w:t xml:space="preserve"> от ДАТА</w:t>
      </w:r>
      <w:r>
        <w:t xml:space="preserve"> (л.д.9).</w:t>
      </w:r>
    </w:p>
    <w:p w:rsidR="00A77B3E" w:rsidP="008E639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</w:t>
      </w:r>
      <w:r>
        <w:t xml:space="preserve">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E639E">
      <w:pPr>
        <w:ind w:firstLine="720"/>
        <w:jc w:val="both"/>
      </w:pPr>
      <w:r>
        <w:t>Частью 1 ст. 20.25 КоАП РФ установлена административная отв</w:t>
      </w:r>
      <w:r>
        <w:t xml:space="preserve">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8E639E">
      <w:pPr>
        <w:ind w:firstLine="720"/>
        <w:jc w:val="both"/>
      </w:pPr>
      <w:r>
        <w:t>Из системн</w:t>
      </w:r>
      <w:r>
        <w:t>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>
        <w:t xml:space="preserve">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8E639E">
      <w:pPr>
        <w:jc w:val="both"/>
      </w:pPr>
      <w:r>
        <w:t xml:space="preserve">          Оценивая собранные по делу доказательс</w:t>
      </w:r>
      <w:r>
        <w:t xml:space="preserve">тва в их совокупности, суд приходит к выводу, что вина  Бактишаева Э.Н. установлена и доказана.    </w:t>
      </w:r>
    </w:p>
    <w:p w:rsidR="00A77B3E" w:rsidP="008E639E">
      <w:pPr>
        <w:jc w:val="both"/>
      </w:pPr>
      <w:r>
        <w:t xml:space="preserve"> </w:t>
      </w:r>
      <w:r>
        <w:tab/>
        <w:t>Действия Бактишаева Э.Н. суд квалифицирует по ч. 1 ст. 20.25 Кодекса РФ об административных правонарушениях, поскольку он не уплатил административный штра</w:t>
      </w:r>
      <w:r>
        <w:t>ф, наложенный постановлением Черноморского районного суда Республики Крым от 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8E639E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Бакт</w:t>
      </w:r>
      <w:r>
        <w:t>ишаева Э.Н. не усматривается.</w:t>
      </w:r>
    </w:p>
    <w:p w:rsidR="00A77B3E" w:rsidP="008E639E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8E639E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8E639E">
      <w:pPr>
        <w:jc w:val="both"/>
      </w:pPr>
      <w:r>
        <w:t xml:space="preserve">        </w:t>
      </w:r>
      <w:r>
        <w:tab/>
      </w: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8E639E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</w:t>
      </w:r>
    </w:p>
    <w:p w:rsidR="008E639E" w:rsidP="008E639E">
      <w:pPr>
        <w:jc w:val="center"/>
      </w:pPr>
    </w:p>
    <w:p w:rsidR="00A77B3E" w:rsidP="008E639E">
      <w:pPr>
        <w:jc w:val="center"/>
      </w:pPr>
      <w:r>
        <w:t>ПОСТАНОВИЛ:</w:t>
      </w:r>
    </w:p>
    <w:p w:rsidR="00A77B3E" w:rsidP="008E639E">
      <w:pPr>
        <w:jc w:val="both"/>
      </w:pPr>
    </w:p>
    <w:p w:rsidR="00A77B3E" w:rsidP="008E639E">
      <w:pPr>
        <w:jc w:val="both"/>
      </w:pPr>
      <w:r>
        <w:t xml:space="preserve"> </w:t>
      </w:r>
      <w:r>
        <w:tab/>
        <w:t>Бактишаева Э.Н.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8E639E">
      <w:pPr>
        <w:ind w:firstLine="720"/>
        <w:jc w:val="both"/>
      </w:pPr>
      <w:r>
        <w:t>Реквизиты для уплаты штрафа: УФК по Республике Кры</w:t>
      </w:r>
      <w:r>
        <w:t>м (УФССП России по Республике Крым л/с 04751А91420), ИНН: 7702835613, КПП: 910201001, р/с: 40101810335100010001, банк получателя: Отделение Республика Крым, КБК: 32211617000016017140, БИК: 043510001, УИН: 32282024190001020015, постановление №5-216/93/2019.</w:t>
      </w:r>
    </w:p>
    <w:p w:rsidR="00A77B3E" w:rsidP="008E639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E639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E639E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E639E">
      <w:pPr>
        <w:jc w:val="both"/>
      </w:pPr>
    </w:p>
    <w:p w:rsidR="00A77B3E" w:rsidP="008E639E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</w:t>
      </w:r>
      <w:r>
        <w:t xml:space="preserve"> </w:t>
      </w:r>
      <w:r>
        <w:tab/>
      </w:r>
      <w:r>
        <w:t xml:space="preserve">      </w:t>
      </w:r>
      <w:r>
        <w:t>Солодченко И.В.</w:t>
      </w:r>
    </w:p>
    <w:p w:rsidR="008E639E" w:rsidP="008E639E">
      <w:pPr>
        <w:jc w:val="both"/>
      </w:pPr>
    </w:p>
    <w:p w:rsidR="008E639E" w:rsidP="008E639E">
      <w:pPr>
        <w:jc w:val="both"/>
      </w:pPr>
      <w:r>
        <w:t>Согласовано.</w:t>
      </w:r>
    </w:p>
    <w:p w:rsidR="008E639E" w:rsidP="008E639E">
      <w:pPr>
        <w:jc w:val="both"/>
      </w:pPr>
    </w:p>
    <w:p w:rsidR="008E639E" w:rsidP="008E639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Солодченко И.В.</w:t>
      </w:r>
    </w:p>
    <w:p w:rsidR="00A77B3E" w:rsidP="008E639E">
      <w:pPr>
        <w:jc w:val="both"/>
      </w:pPr>
    </w:p>
    <w:p w:rsidR="00A77B3E" w:rsidP="008E639E">
      <w:pPr>
        <w:jc w:val="both"/>
      </w:pPr>
    </w:p>
    <w:p w:rsidR="00A77B3E" w:rsidP="008E639E">
      <w:pPr>
        <w:jc w:val="both"/>
      </w:pPr>
    </w:p>
    <w:p w:rsidR="00A77B3E" w:rsidP="008E639E">
      <w:pPr>
        <w:jc w:val="both"/>
      </w:pPr>
    </w:p>
    <w:p w:rsidR="00A77B3E" w:rsidP="008E639E">
      <w:pPr>
        <w:jc w:val="both"/>
      </w:pPr>
    </w:p>
    <w:p w:rsidR="00A77B3E" w:rsidP="008E639E">
      <w:pPr>
        <w:jc w:val="both"/>
      </w:pPr>
    </w:p>
    <w:p w:rsidR="00A77B3E" w:rsidP="008E639E">
      <w:pPr>
        <w:jc w:val="both"/>
      </w:pPr>
    </w:p>
    <w:sectPr w:rsidSect="008E639E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F10"/>
    <w:rsid w:val="00172F10"/>
    <w:rsid w:val="008E63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F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