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2287">
      <w:pPr>
        <w:jc w:val="right"/>
      </w:pPr>
      <w:r>
        <w:t>УИД 91MS0093-01-2023-000808-66</w:t>
      </w:r>
    </w:p>
    <w:p w:rsidR="00A77B3E" w:rsidP="00432287">
      <w:pPr>
        <w:jc w:val="right"/>
      </w:pPr>
      <w:r>
        <w:t>Дело № 5-93-235/2023</w:t>
      </w:r>
    </w:p>
    <w:p w:rsidR="00A77B3E" w:rsidP="00432287">
      <w:pPr>
        <w:jc w:val="right"/>
      </w:pPr>
    </w:p>
    <w:p w:rsidR="00A77B3E" w:rsidP="00432287">
      <w:pPr>
        <w:jc w:val="center"/>
      </w:pPr>
      <w:r>
        <w:t>П О С Т А Н О В Л Е Н И Е</w:t>
      </w:r>
    </w:p>
    <w:p w:rsidR="00A77B3E" w:rsidP="00432287">
      <w:pPr>
        <w:jc w:val="both"/>
      </w:pPr>
    </w:p>
    <w:p w:rsidR="00A77B3E" w:rsidP="00432287">
      <w:pPr>
        <w:jc w:val="both"/>
      </w:pPr>
      <w:r>
        <w:t xml:space="preserve">05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432287">
      <w:pPr>
        <w:jc w:val="both"/>
      </w:pPr>
    </w:p>
    <w:p w:rsidR="00A77B3E" w:rsidP="0043228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</w:t>
      </w:r>
      <w:r>
        <w:t>Клевакина</w:t>
      </w:r>
      <w:r>
        <w:t xml:space="preserve"> И.С.</w:t>
      </w:r>
      <w:r>
        <w:t xml:space="preserve">, ПАСПОРТНЫЕ ДАННЫЕ, </w:t>
      </w:r>
      <w:r>
        <w:t>гражданина Российской</w:t>
      </w:r>
      <w:r>
        <w:t xml:space="preserve"> Федерации, пенсионера, зарегистрированного 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432287">
      <w:pPr>
        <w:ind w:firstLine="720"/>
        <w:jc w:val="both"/>
      </w:pPr>
      <w:r>
        <w:t>привлекаемой к административно</w:t>
      </w:r>
      <w:r>
        <w:t xml:space="preserve">й ответственности по ч.1 ст.20.25 КоАП РФ, </w:t>
      </w:r>
    </w:p>
    <w:p w:rsidR="00A77B3E" w:rsidP="00432287">
      <w:pPr>
        <w:jc w:val="both"/>
      </w:pPr>
    </w:p>
    <w:p w:rsidR="00A77B3E" w:rsidP="00432287">
      <w:pPr>
        <w:jc w:val="center"/>
      </w:pPr>
      <w:r>
        <w:t>У С Т А Н О В И Л:</w:t>
      </w:r>
    </w:p>
    <w:p w:rsidR="00A77B3E" w:rsidP="00432287">
      <w:pPr>
        <w:jc w:val="both"/>
      </w:pPr>
    </w:p>
    <w:p w:rsidR="00A77B3E" w:rsidP="00432287">
      <w:pPr>
        <w:ind w:firstLine="720"/>
        <w:jc w:val="both"/>
      </w:pPr>
      <w:r>
        <w:t>Клевакин</w:t>
      </w:r>
      <w:r>
        <w:t xml:space="preserve"> И.С. совершил административное правонарушение, предусмотренное ч.1 ст.20.25 Кодекса РФ об административных правонарушениях: неуплата административного штрафа в срок, предусмотренный </w:t>
      </w:r>
      <w:r>
        <w:t xml:space="preserve">настоящим Кодексом. </w:t>
      </w:r>
    </w:p>
    <w:p w:rsidR="00A77B3E" w:rsidP="00432287">
      <w:pPr>
        <w:ind w:firstLine="720"/>
        <w:jc w:val="both"/>
      </w:pPr>
      <w:r>
        <w:t>ДАТА в ВРЕМЯ</w:t>
      </w:r>
      <w:r>
        <w:t xml:space="preserve"> </w:t>
      </w:r>
      <w:r>
        <w:t>Клевакин</w:t>
      </w:r>
      <w:r>
        <w:t xml:space="preserve"> И.С. находясь</w:t>
      </w:r>
      <w:r>
        <w:t xml:space="preserve"> по адресу: АДРЕС нарушение ч.1 ст.32.2 КоАП РФ, не уплатил в установленный законом срок административный штраф в размере СУММА, который был ему назначен по постановлению НОМЕР</w:t>
      </w:r>
      <w:r>
        <w:t xml:space="preserve"> от</w:t>
      </w:r>
      <w:r>
        <w:t xml:space="preserve"> ДАТА, вступившему в законную силу ДАТА,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432287">
      <w:pPr>
        <w:jc w:val="both"/>
      </w:pPr>
      <w:r>
        <w:tab/>
        <w:t xml:space="preserve">В судебном заседании </w:t>
      </w:r>
      <w:r>
        <w:t>Клевакин</w:t>
      </w:r>
      <w:r>
        <w:t xml:space="preserve"> И.С. вину в совершении административного правонарушения признал в полном объеме, в содеянном раск</w:t>
      </w:r>
      <w:r>
        <w:t>аялся.</w:t>
      </w:r>
    </w:p>
    <w:p w:rsidR="00A77B3E" w:rsidP="00432287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Клевакина</w:t>
      </w:r>
      <w:r>
        <w:t xml:space="preserve"> И.С.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32287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432287">
      <w:pPr>
        <w:jc w:val="both"/>
      </w:pPr>
      <w:r>
        <w:tab/>
        <w:t>- протоколом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ДАТА, из которого следует, что ДАТА в ВРЕМЯ</w:t>
      </w:r>
      <w:r>
        <w:t xml:space="preserve"> </w:t>
      </w:r>
      <w:r>
        <w:t>Клевакин</w:t>
      </w:r>
      <w:r>
        <w:t xml:space="preserve"> И.С. находясь по адресу: АДРЕС нарушение ч.1 ст.32.2 КоАП РФ, не уплатил в ус</w:t>
      </w:r>
      <w:r>
        <w:t>тановленный законом срок административный штраф в размере СУММА, который был ему назначен по постановлению 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432287">
      <w:pPr>
        <w:jc w:val="both"/>
      </w:pPr>
      <w:r>
        <w:tab/>
        <w:t>- копией постановления НОМЕР</w:t>
      </w:r>
      <w:r>
        <w:t xml:space="preserve"> от ДАТА, </w:t>
      </w:r>
      <w:r>
        <w:t>вступившему</w:t>
      </w:r>
      <w:r>
        <w:t xml:space="preserve"> в законную </w:t>
      </w:r>
      <w:r>
        <w:t>силу ДАТА (л.д.2).</w:t>
      </w:r>
    </w:p>
    <w:p w:rsidR="00A77B3E" w:rsidP="0043228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</w:t>
      </w:r>
      <w:r>
        <w:t xml:space="preserve">ельств, исключающих производство по делу об административном правонарушении. </w:t>
      </w:r>
    </w:p>
    <w:p w:rsidR="00A77B3E" w:rsidP="00432287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 xml:space="preserve">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432287">
      <w:pPr>
        <w:ind w:firstLine="720"/>
        <w:jc w:val="both"/>
      </w:pPr>
      <w:r>
        <w:t>Из системного толкования ч.1 ст.20.25 КоАП РФ и ст.32.2 КоАП РФ следует, что лицо, привлеченное к административной ответственности, об</w:t>
      </w:r>
      <w:r>
        <w:t>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</w:t>
      </w:r>
      <w:r>
        <w:t>бытие административного правонарушения, предусмотренного ч.1 ст</w:t>
      </w:r>
      <w:r>
        <w:t>.20.25 КоАП РФ.</w:t>
      </w:r>
    </w:p>
    <w:p w:rsidR="00A77B3E" w:rsidP="00432287">
      <w:pPr>
        <w:jc w:val="both"/>
      </w:pPr>
      <w:r>
        <w:t xml:space="preserve">         </w:t>
      </w:r>
      <w:r>
        <w:t xml:space="preserve">Оценивая собранные по делу доказательства в их совокупности, суд приходит к </w:t>
      </w:r>
      <w:r>
        <w:t xml:space="preserve">выводу, что вина </w:t>
      </w:r>
      <w:r>
        <w:t>Клевакина</w:t>
      </w:r>
      <w:r>
        <w:t xml:space="preserve"> И.С. установлена и доказана.    </w:t>
      </w:r>
    </w:p>
    <w:p w:rsidR="00A77B3E" w:rsidP="00432287">
      <w:pPr>
        <w:jc w:val="both"/>
      </w:pPr>
      <w:r>
        <w:tab/>
      </w:r>
      <w:r>
        <w:t xml:space="preserve">Действия </w:t>
      </w:r>
      <w:r>
        <w:t>Клевакина</w:t>
      </w:r>
      <w:r>
        <w:t xml:space="preserve"> И.С. суд кв</w:t>
      </w:r>
      <w:r>
        <w:t>алифицирует по ч.1 ст.20.25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ДАТА, вступившим в законную силу ДАТА, в срок предусмотренный ч.1 ст.32.2 КоАП РФ.</w:t>
      </w:r>
      <w:r>
        <w:t xml:space="preserve"> </w:t>
      </w:r>
    </w:p>
    <w:p w:rsidR="00A77B3E" w:rsidP="00432287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Клевакина</w:t>
      </w:r>
      <w:r>
        <w:t xml:space="preserve"> И.С. не усматривается.</w:t>
      </w:r>
    </w:p>
    <w:p w:rsidR="00A77B3E" w:rsidP="0043228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правонарушение, а так же наличие несоверше</w:t>
      </w:r>
      <w:r>
        <w:t>ннолетних детей.</w:t>
      </w:r>
    </w:p>
    <w:p w:rsidR="00A77B3E" w:rsidP="0043228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32287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</w:t>
      </w:r>
      <w:r>
        <w:t>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43228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</w:t>
      </w:r>
      <w:r>
        <w:t xml:space="preserve">т.29.9-29.11 КоАП РФ,   мировой судья                                                                           </w:t>
      </w:r>
    </w:p>
    <w:p w:rsidR="00A77B3E" w:rsidP="00432287">
      <w:pPr>
        <w:jc w:val="center"/>
      </w:pPr>
      <w:r>
        <w:t>ПОСТАНОВИЛ:</w:t>
      </w:r>
    </w:p>
    <w:p w:rsidR="00A77B3E" w:rsidP="00432287">
      <w:pPr>
        <w:jc w:val="both"/>
      </w:pPr>
    </w:p>
    <w:p w:rsidR="00A77B3E" w:rsidP="00432287">
      <w:pPr>
        <w:jc w:val="both"/>
      </w:pPr>
      <w:r>
        <w:tab/>
      </w:r>
      <w:r>
        <w:t>Клевакина</w:t>
      </w:r>
      <w:r>
        <w:t xml:space="preserve"> И.С.</w:t>
      </w:r>
      <w:r>
        <w:t xml:space="preserve">, ПАСПОРТНЫЕ ДАННЫЕ, </w:t>
      </w:r>
      <w:r>
        <w:t xml:space="preserve">гражданина Российской Федерации, признать виновным в совершении </w:t>
      </w:r>
      <w:r>
        <w:t>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43228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</w:t>
      </w:r>
      <w:r>
        <w:t xml:space="preserve">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</w:t>
      </w:r>
      <w:r>
        <w:t>УФК по Республике Крым, код  сводного реестра 35220323, ОКТМО 35656000, КБК 82811601203010025140, УИН 0410760300935002352320109, постановление №5-93-235/2023.</w:t>
      </w:r>
    </w:p>
    <w:p w:rsidR="00A77B3E" w:rsidP="00432287">
      <w:pPr>
        <w:jc w:val="both"/>
      </w:pPr>
      <w:r>
        <w:tab/>
        <w:t xml:space="preserve">Разъяснить </w:t>
      </w:r>
      <w:r>
        <w:t>Клевакину</w:t>
      </w:r>
      <w:r>
        <w:t xml:space="preserve"> И.С., что в соответствии со ст.32.2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43228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</w:t>
      </w:r>
      <w:r>
        <w:t xml:space="preserve"> подтверждающий  исполнение судебного постановления.</w:t>
      </w:r>
    </w:p>
    <w:p w:rsidR="00A77B3E" w:rsidP="00432287">
      <w:pPr>
        <w:ind w:firstLine="720"/>
        <w:jc w:val="both"/>
      </w:pPr>
      <w:r>
        <w:t xml:space="preserve">Разъяснить </w:t>
      </w:r>
      <w:r>
        <w:t>Клевакину</w:t>
      </w:r>
      <w:r>
        <w:t xml:space="preserve"> И.С.,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32287">
      <w:pPr>
        <w:jc w:val="both"/>
      </w:pPr>
      <w:r>
        <w:tab/>
        <w:t>Постановление может быть об</w:t>
      </w:r>
      <w:r>
        <w:t xml:space="preserve">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32287">
      <w:pPr>
        <w:jc w:val="both"/>
      </w:pPr>
    </w:p>
    <w:p w:rsidR="00A77B3E" w:rsidP="0043228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      </w:t>
      </w:r>
      <w:r>
        <w:t xml:space="preserve">О.В. </w:t>
      </w:r>
      <w:r>
        <w:t>Байбарза</w:t>
      </w:r>
    </w:p>
    <w:p w:rsidR="00A77B3E"/>
    <w:p w:rsidR="00432287" w:rsidP="00432287">
      <w:pPr>
        <w:ind w:firstLine="720"/>
        <w:jc w:val="both"/>
      </w:pPr>
      <w:r>
        <w:t>ДЕПЕРСОНИФИКАЦИЮ</w:t>
      </w:r>
    </w:p>
    <w:p w:rsidR="00432287" w:rsidP="00432287">
      <w:pPr>
        <w:ind w:firstLine="720"/>
        <w:jc w:val="both"/>
      </w:pPr>
      <w:r>
        <w:t xml:space="preserve">Лингвистический контроль произвел </w:t>
      </w:r>
    </w:p>
    <w:p w:rsidR="00432287" w:rsidP="00432287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432287" w:rsidP="0043228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32287" w:rsidP="00432287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432287" w:rsidP="00432287">
      <w:pPr>
        <w:ind w:firstLine="720"/>
        <w:jc w:val="both"/>
      </w:pPr>
      <w:r>
        <w:t>Дата: 01.08.2023 года</w:t>
      </w:r>
    </w:p>
    <w:p w:rsidR="00432287" w:rsidP="00432287">
      <w:pPr>
        <w:jc w:val="both"/>
      </w:pPr>
    </w:p>
    <w:p w:rsidR="00A77B3E"/>
    <w:sectPr w:rsidSect="0043228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7"/>
    <w:rsid w:val="004322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