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08623C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91MS0093-01-2023-000851-34</w:t>
      </w:r>
    </w:p>
    <w:p w:rsidR="00A77B3E" w:rsidP="0008623C">
      <w:pPr>
        <w:jc w:val="right"/>
      </w:pPr>
      <w:r>
        <w:t>Дело № 5-93-240/2023</w:t>
      </w:r>
    </w:p>
    <w:p w:rsidR="00A77B3E" w:rsidP="0008623C">
      <w:pPr>
        <w:jc w:val="both"/>
      </w:pPr>
    </w:p>
    <w:p w:rsidR="00A77B3E" w:rsidP="0008623C">
      <w:pPr>
        <w:jc w:val="center"/>
      </w:pPr>
      <w:r>
        <w:t>П О С Т А Н О В Л Е Н И Е</w:t>
      </w:r>
    </w:p>
    <w:p w:rsidR="00A77B3E" w:rsidP="0008623C">
      <w:pPr>
        <w:jc w:val="both"/>
      </w:pPr>
    </w:p>
    <w:p w:rsidR="00A77B3E" w:rsidP="0008623C">
      <w:pPr>
        <w:jc w:val="both"/>
      </w:pPr>
      <w:r>
        <w:t>25 июля 2023 года                                          Республика Крым, п. Черноморское</w:t>
      </w:r>
    </w:p>
    <w:p w:rsidR="00A77B3E" w:rsidP="0008623C">
      <w:pPr>
        <w:jc w:val="both"/>
      </w:pPr>
    </w:p>
    <w:p w:rsidR="00A77B3E" w:rsidP="0008623C">
      <w:pPr>
        <w:ind w:firstLine="720"/>
        <w:jc w:val="both"/>
      </w:pPr>
      <w:r>
        <w:t xml:space="preserve">Исполняющий обязанности мирового судьи судебного участка №93 </w:t>
      </w:r>
      <w:r>
        <w:t xml:space="preserve">Черноморского судебного района (Черноморский муниципальный район) Республики Крым мировой судья судебного участка №38 Евпаторийского судебного района (городской округ Евпатория) Республики Крым </w:t>
      </w:r>
      <w:r>
        <w:t>Апразов</w:t>
      </w:r>
      <w:r>
        <w:t xml:space="preserve"> Магомед </w:t>
      </w:r>
      <w:r>
        <w:t>Магомедрасулович</w:t>
      </w:r>
      <w:r>
        <w:t>,</w:t>
      </w:r>
    </w:p>
    <w:p w:rsidR="00A77B3E" w:rsidP="0008623C">
      <w:pPr>
        <w:ind w:firstLine="720"/>
        <w:jc w:val="both"/>
      </w:pPr>
      <w:r>
        <w:t>с участием лица, в отношении</w:t>
      </w:r>
      <w:r>
        <w:t xml:space="preserve"> которого ведется производство по делу об административном правонарушении Руденко В.В., </w:t>
      </w:r>
    </w:p>
    <w:p w:rsidR="00A77B3E" w:rsidP="0008623C">
      <w:pPr>
        <w:ind w:firstLine="720"/>
        <w:jc w:val="both"/>
      </w:pPr>
      <w:r>
        <w:t>рассмотрев в открытом судебном заседании дело об административном правонарушении, предусмотренном ч.1 ст.12.26 КоАП РФ, в отношении</w:t>
      </w:r>
    </w:p>
    <w:p w:rsidR="00A77B3E" w:rsidP="0008623C">
      <w:pPr>
        <w:ind w:firstLine="720"/>
        <w:jc w:val="both"/>
      </w:pPr>
      <w:r>
        <w:t>Руденко В.В.</w:t>
      </w:r>
      <w:r>
        <w:t>, ПАСПОР</w:t>
      </w:r>
      <w:r>
        <w:t>ТНЫЕ ДАННЫЕ, гражданина Украины, ПАСПОРТНЫЕ ДАННЫЕ</w:t>
      </w:r>
      <w:r>
        <w:t>, холостого, со слов работающего по частному найму, имеющего на иждивении одного несовершеннолетнего и одного малолетнего детей, проживающего по адресу: АДРЕС,</w:t>
      </w:r>
    </w:p>
    <w:p w:rsidR="00A77B3E" w:rsidP="0008623C">
      <w:pPr>
        <w:jc w:val="both"/>
      </w:pPr>
    </w:p>
    <w:p w:rsidR="00A77B3E" w:rsidP="0008623C">
      <w:pPr>
        <w:jc w:val="center"/>
      </w:pPr>
      <w:r>
        <w:t>У С Т А Н О В И Л:</w:t>
      </w:r>
    </w:p>
    <w:p w:rsidR="00A77B3E" w:rsidP="0008623C">
      <w:pPr>
        <w:jc w:val="both"/>
      </w:pPr>
      <w:r>
        <w:tab/>
      </w:r>
    </w:p>
    <w:p w:rsidR="00A77B3E" w:rsidP="0008623C">
      <w:pPr>
        <w:ind w:firstLine="720"/>
        <w:jc w:val="both"/>
      </w:pPr>
      <w:r>
        <w:t>Руденко В.В., явля</w:t>
      </w:r>
      <w:r>
        <w:t>ясь водителем автотранспортного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действия (бездействие) не содержат уголовно наказуемого деяния, при следующи</w:t>
      </w:r>
      <w:r>
        <w:t>х обстоятельствах:</w:t>
      </w:r>
    </w:p>
    <w:p w:rsidR="00A77B3E" w:rsidP="0008623C">
      <w:pPr>
        <w:ind w:firstLine="720"/>
        <w:jc w:val="both"/>
      </w:pPr>
      <w:r>
        <w:t>ДАТА в ВРЕМЯ в АДРЕС, на АДРЕС, водитель Руденко В.В., управляя транспортным средством мопедом марки МАРКА ТРАНСПОРТНОГО СРЕДСТВА</w:t>
      </w:r>
      <w:r>
        <w:t>, VIN НОМЕР, с признаками опьянения (запах алкоголя изо рта, резкое изменение окраски кожных покровов л</w:t>
      </w:r>
      <w:r>
        <w:t>ица) не выполнил законного требования сотрудника полиции о прохождении медицинского освидетельствования на состояние опьянения при отсутствии в его действиях уголовно-наказуемого деяния, чем нарушил п.2.3.2 ПДД РФ.</w:t>
      </w:r>
    </w:p>
    <w:p w:rsidR="00A77B3E" w:rsidP="0008623C">
      <w:pPr>
        <w:ind w:firstLine="720"/>
        <w:jc w:val="both"/>
      </w:pPr>
      <w:r>
        <w:t xml:space="preserve">В судебном заседании Руденко В.В. вину в </w:t>
      </w:r>
      <w:r>
        <w:t>совершении административного правонарушения признал полностью, в содеянном раскаялся.</w:t>
      </w:r>
      <w:r>
        <w:t xml:space="preserve"> Пояснил, что отказался от прохождения медицинского освидетельствования на состояние опьянения, потому что растерялся и полагал, что так будет лучше. Указал, что за день д</w:t>
      </w:r>
      <w:r>
        <w:t xml:space="preserve">о момента остановки сотрудниками ГИБДД выпил литр пива. </w:t>
      </w:r>
    </w:p>
    <w:p w:rsidR="00A77B3E" w:rsidP="0008623C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08623C">
      <w:pPr>
        <w:ind w:firstLine="720"/>
        <w:jc w:val="both"/>
      </w:pPr>
      <w:r>
        <w:t>Частью 1 ст. 12.26 КоАП РФ предусмотрена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</w:t>
      </w:r>
      <w:r>
        <w:t>здействие) не содержат уголовно наказуемого деяния.</w:t>
      </w:r>
    </w:p>
    <w:p w:rsidR="00A77B3E" w:rsidP="0008623C">
      <w:pPr>
        <w:ind w:firstLine="720"/>
        <w:jc w:val="both"/>
      </w:pPr>
      <w:r>
        <w:t xml:space="preserve"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</w:t>
      </w:r>
      <w:r>
        <w:t>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8623C">
      <w:pPr>
        <w:ind w:firstLine="720"/>
        <w:jc w:val="both"/>
      </w:pPr>
      <w:r>
        <w:t>Требование сотрудника полиции о прохождении медицинского освидетельствования обусловлено правами до</w:t>
      </w:r>
      <w:r>
        <w:t>лжностных лиц полиции, предусмотренными п. 14 ст. 13 ФЗ «О полиции»,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</w:t>
      </w:r>
      <w:r>
        <w:t>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</w:t>
      </w:r>
      <w:r>
        <w:t>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08623C">
      <w:pPr>
        <w:ind w:firstLine="720"/>
        <w:jc w:val="both"/>
      </w:pPr>
      <w:r>
        <w:t>В соответствии с ч.1.1 ст.27.12 КоАП РФ и ч.6 данной статьи лицо, которо</w:t>
      </w:r>
      <w:r>
        <w:t xml:space="preserve">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</w:t>
      </w:r>
      <w:r>
        <w:t>Правительством Российской Федерации.</w:t>
      </w:r>
    </w:p>
    <w:p w:rsidR="00A77B3E" w:rsidP="0008623C">
      <w:pPr>
        <w:ind w:firstLine="720"/>
        <w:jc w:val="both"/>
      </w:pPr>
      <w: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</w:t>
      </w:r>
      <w:r>
        <w:t>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A77B3E" w:rsidP="0008623C">
      <w:pPr>
        <w:ind w:firstLine="720"/>
        <w:jc w:val="both"/>
      </w:pPr>
      <w:r>
        <w:t>Так, в силу пункта 2 указанных Правил должностн</w:t>
      </w:r>
      <w:r>
        <w:t>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</w:t>
      </w:r>
      <w:r>
        <w:t>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>
        <w:t xml:space="preserve"> </w:t>
      </w:r>
      <w:r>
        <w:t>инспекции в присутствии 2 поня</w:t>
      </w:r>
      <w:r>
        <w:t>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</w:t>
      </w:r>
      <w:r>
        <w:t>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>
        <w:t xml:space="preserve"> обстановке), а также лица, в отношении которого вынесено определение о</w:t>
      </w:r>
      <w:r>
        <w:t xml:space="preserve">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A77B3E" w:rsidP="0008623C">
      <w:pPr>
        <w:ind w:firstLine="720"/>
        <w:jc w:val="both"/>
      </w:pPr>
      <w:r>
        <w:t>В соответствии с пунктом 8 Правил направлению на медицинское осв</w:t>
      </w:r>
      <w:r>
        <w:t>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</w:t>
      </w:r>
      <w:r>
        <w:t>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08623C">
      <w:pPr>
        <w:ind w:firstLine="720"/>
        <w:jc w:val="both"/>
      </w:pPr>
      <w:r>
        <w:t>Аналогичная норма, предусматривающая случаи направлени</w:t>
      </w:r>
      <w:r>
        <w:t>я на медицинское освидетельствование на состояние опьянения, заключена в ч.1.1 ст. 27.12 КоАП РФ.</w:t>
      </w:r>
    </w:p>
    <w:p w:rsidR="00A77B3E" w:rsidP="0008623C">
      <w:pPr>
        <w:ind w:firstLine="720"/>
        <w:jc w:val="both"/>
      </w:pPr>
      <w:r>
        <w:t>Вина Руденко В.В. в совершении административного правонарушения подтверждается следующими доказательствами:</w:t>
      </w:r>
    </w:p>
    <w:p w:rsidR="00A77B3E" w:rsidP="0008623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 ДАТА, из которого следует, что ДАТА в ВРЕМЯ в АДРЕС, на АДРЕС, водитель Руденко В.В., управляя </w:t>
      </w:r>
      <w:r>
        <w:t>транспортным средством мопедом марки МАРКА ТРАНСПОРТНОГО СРЕДСТВА</w:t>
      </w:r>
      <w:r>
        <w:t>, VIN НОМЕР, с признаками опьянения (запах алкоголя изо рта, резкое изменен</w:t>
      </w:r>
      <w:r>
        <w:t>ие окраски кожных покровов лица) не выполнил законного требования сотрудника полиции о прохождении медицинского освидетельствования на состояние опьянения при отсутствии</w:t>
      </w:r>
      <w:r>
        <w:t xml:space="preserve"> в его действиях уголовно-наказуемого деяния, чем нарушил п.2.3.2 ПДД РФ (л.д.1);</w:t>
      </w:r>
    </w:p>
    <w:p w:rsidR="00A77B3E" w:rsidP="0008623C">
      <w:pPr>
        <w:jc w:val="both"/>
      </w:pPr>
      <w:r>
        <w:t xml:space="preserve"> </w:t>
      </w:r>
      <w:r>
        <w:tab/>
      </w:r>
      <w:r>
        <w:t>- пр</w:t>
      </w:r>
      <w:r>
        <w:t xml:space="preserve">отоколом об отстранении от управления транспортным средством </w:t>
      </w:r>
      <w:r>
        <w:t>НОМЕР</w:t>
      </w:r>
      <w:r>
        <w:t xml:space="preserve"> </w:t>
      </w:r>
      <w:r>
        <w:t>от ДАТА, из которого следует, что ДАТА в ВРЕМЯ, водитель Руденко В.В. под видеозапись был отстранен от управления транспортным средством мопедом марки МАРКА ТРАНСПОРТНОГО СРЕДСТВА</w:t>
      </w:r>
      <w:r>
        <w:t>, VIN НОМЕР,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опьянения (л.д</w:t>
      </w:r>
      <w:r>
        <w:t>.3);</w:t>
      </w:r>
    </w:p>
    <w:p w:rsidR="00A77B3E" w:rsidP="0008623C">
      <w:pPr>
        <w:ind w:firstLine="720"/>
        <w:jc w:val="both"/>
      </w:pPr>
      <w:r>
        <w:t>- протоколом о направлении н</w:t>
      </w:r>
      <w:r>
        <w:t xml:space="preserve">а медицинское освидетельствование на состояние опьянения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ВРЕМЯ, Руденко В.В. был направлен для прохождения медицинского освидетельствования, от прохождения которого он под видеозапись отказался. Основа</w:t>
      </w:r>
      <w:r>
        <w:t>нием для направления на медицинское освидетельствование послужил  отказ от прохождения освидетельствования на состояние алкогольного опьянения (л.д.4);</w:t>
      </w:r>
    </w:p>
    <w:p w:rsidR="00A77B3E" w:rsidP="0008623C">
      <w:pPr>
        <w:ind w:firstLine="720"/>
        <w:jc w:val="both"/>
      </w:pPr>
      <w:r>
        <w:t xml:space="preserve">- протоколом о задержании транспортного средства </w:t>
      </w:r>
      <w:r>
        <w:t>НОМЕР</w:t>
      </w:r>
      <w:r>
        <w:t xml:space="preserve"> </w:t>
      </w:r>
      <w:r>
        <w:t>от</w:t>
      </w:r>
      <w:r>
        <w:t xml:space="preserve"> ДАТА (л.д.5);</w:t>
      </w:r>
    </w:p>
    <w:p w:rsidR="00A77B3E" w:rsidP="0008623C">
      <w:pPr>
        <w:ind w:firstLine="720"/>
        <w:jc w:val="both"/>
      </w:pPr>
      <w:r>
        <w:t>- справкой «ФИС ГИБДД М»</w:t>
      </w:r>
      <w:r>
        <w:t xml:space="preserve">, согласно которой Руденко В.В. ранее не подвергался наказаниям по статьям 12.8, 12.26 КоАП РФ, а также по частям 2,4,6 ст.264, ст.264.1 УК РФ (л.д.7); </w:t>
      </w:r>
    </w:p>
    <w:p w:rsidR="00A77B3E" w:rsidP="0008623C">
      <w:pPr>
        <w:ind w:firstLine="720"/>
        <w:jc w:val="both"/>
      </w:pPr>
      <w:r>
        <w:t xml:space="preserve">- карточкой операции с ВУ, согласно которой Олейник В.В. получал водительское удостоверение </w:t>
      </w:r>
      <w:r>
        <w:t>НОМЕР</w:t>
      </w:r>
      <w:r>
        <w:t xml:space="preserve"> (</w:t>
      </w:r>
      <w:r>
        <w:t>л.д.8);</w:t>
      </w:r>
    </w:p>
    <w:p w:rsidR="00A77B3E" w:rsidP="0008623C">
      <w:pPr>
        <w:ind w:firstLine="720"/>
        <w:jc w:val="both"/>
      </w:pPr>
      <w:r>
        <w:t>- видеозаписью с места совершения административного правонарушения (л.д.10);</w:t>
      </w:r>
    </w:p>
    <w:p w:rsidR="00A77B3E" w:rsidP="0008623C">
      <w:pPr>
        <w:ind w:firstLine="720"/>
        <w:jc w:val="both"/>
      </w:pPr>
      <w:r>
        <w:t>- результатами поиска правонарушений и другими материалами дела.</w:t>
      </w:r>
    </w:p>
    <w:p w:rsidR="00A77B3E" w:rsidP="0008623C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</w:t>
      </w:r>
      <w:r>
        <w:t xml:space="preserve">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</w:t>
      </w:r>
      <w:r>
        <w:t>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</w:t>
      </w:r>
    </w:p>
    <w:p w:rsidR="00A77B3E" w:rsidP="0008623C">
      <w:pPr>
        <w:ind w:firstLine="720"/>
        <w:jc w:val="both"/>
      </w:pPr>
      <w:r>
        <w:t xml:space="preserve">Объективная сторона правонарушения заключается в невыполнении водителем законного требования сотрудника </w:t>
      </w:r>
      <w:r>
        <w:t>полиции о прохождении медицинского освидетельствования на состояние опьянения, т.е. нарушение п.2.3.2 ПДД РФ.</w:t>
      </w:r>
    </w:p>
    <w:p w:rsidR="00A77B3E" w:rsidP="0008623C">
      <w:pPr>
        <w:ind w:firstLine="720"/>
        <w:jc w:val="both"/>
      </w:pPr>
      <w:r>
        <w:t>В силу п.11 постановления Пленума Верховного Суда РФ от 25.06.2019 г. № 20 «О некоторых вопросах, возникающих в судебной практике при рассмотрении</w:t>
      </w:r>
      <w:r>
        <w:t xml:space="preserve"> дел об административных правонарушениях, предусмотренных главой 12 Кодекса Российской Федерации об административных правонарушениях» в случае отказа водителя от прохождения освидетельствования на состояние алкогольного опьянения при наличии одного или нес</w:t>
      </w:r>
      <w:r>
        <w:t>кольких закрепленных законодательством Российской Федерации признаков, несогласия его с результатами</w:t>
      </w:r>
      <w:r>
        <w:t xml:space="preserve">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</w:t>
      </w:r>
      <w:r>
        <w:t>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A77B3E" w:rsidP="0008623C">
      <w:pPr>
        <w:ind w:firstLine="720"/>
        <w:jc w:val="both"/>
      </w:pPr>
      <w:r>
        <w:t>Обстоятельства, послужившие законным основанием для направления вод</w:t>
      </w:r>
      <w:r>
        <w:t xml:space="preserve">ителя на медицинское освидетельствование, указаны в протоколе о направлении на медицинское </w:t>
      </w:r>
      <w:r>
        <w:t xml:space="preserve">освидетельствование на состояние 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08623C">
      <w:pPr>
        <w:ind w:firstLine="720"/>
        <w:jc w:val="both"/>
      </w:pPr>
      <w:r>
        <w:t>Основанием</w:t>
      </w:r>
      <w:r>
        <w:t xml:space="preserve"> для направления Руденко В.В. на медицинское освидетельствование, согласно протоколу о направлении на медицинское освидетельствование на состояние опьянения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послужил отказ последнего от прохождения освидетельствования на состояние ал</w:t>
      </w:r>
      <w:r>
        <w:t>когольного опьянения.</w:t>
      </w:r>
    </w:p>
    <w:p w:rsidR="00A77B3E" w:rsidP="0008623C">
      <w:pPr>
        <w:ind w:firstLine="720"/>
        <w:jc w:val="both"/>
      </w:pPr>
      <w:r>
        <w:t>Таким образом, суд считает, что Руденко В.В. нарушил п.2.3.2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федерального государ</w:t>
      </w:r>
      <w:r>
        <w:t>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8623C">
      <w:pPr>
        <w:ind w:firstLine="720"/>
        <w:jc w:val="both"/>
      </w:pPr>
      <w:r>
        <w:t>Действия Руденко В.В. суд квалифицирует по ч.1 ст.12.26 Кодекса РФ об а</w:t>
      </w:r>
      <w:r>
        <w:t>дминистративных правонарушениях,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</w:t>
      </w:r>
      <w:r>
        <w:t>головно наказуемого деяния.</w:t>
      </w:r>
    </w:p>
    <w:p w:rsidR="00A77B3E" w:rsidP="0008623C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Руденко В.В. суд не усматривает. </w:t>
      </w:r>
    </w:p>
    <w:p w:rsidR="00A77B3E" w:rsidP="0008623C">
      <w:pPr>
        <w:ind w:firstLine="720"/>
        <w:jc w:val="both"/>
      </w:pPr>
      <w:r>
        <w:t>В соответствии с п.13 Постановления Пленума Верховного Суда РФ от 25.06.2019 г. № 20, при привлечении к администрати</w:t>
      </w:r>
      <w:r>
        <w:t>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</w:t>
      </w:r>
      <w:r>
        <w:t xml:space="preserve">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</w:t>
      </w:r>
      <w:r>
        <w:t>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08623C">
      <w:pPr>
        <w:ind w:firstLine="720"/>
        <w:jc w:val="both"/>
      </w:pPr>
      <w:r>
        <w:t>К числу обстоятельств, смягчающих административную ответственно</w:t>
      </w:r>
      <w:r>
        <w:t>сть, согласно ст.4.2 КоАП РФ, суд относит признание вины, раскаяние лица, совершившего административное правонарушение, наличие на иждивении одного несовершеннолетнего и одного малолетнего детей.</w:t>
      </w:r>
    </w:p>
    <w:p w:rsidR="00A77B3E" w:rsidP="0008623C">
      <w:pPr>
        <w:ind w:firstLine="720"/>
        <w:jc w:val="both"/>
      </w:pPr>
      <w:r>
        <w:t>Обстоятельств отягчающих административную ответственность Ру</w:t>
      </w:r>
      <w:r>
        <w:t>денко В.В., предусмотренных ст.4.3 КоАП РФ, судом не установлено.</w:t>
      </w:r>
    </w:p>
    <w:p w:rsidR="00A77B3E" w:rsidP="0008623C">
      <w:pPr>
        <w:ind w:firstLine="720"/>
        <w:jc w:val="both"/>
      </w:pPr>
      <w: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</w:t>
      </w:r>
      <w:r>
        <w:t>енности, мировой судья считает необходимым назначить Руденко В.В. наказание в виде административного штрафа с лишением права управления транспортными средствами в пределах санкции ч.1 ст.12.26 КоАП РФ.</w:t>
      </w:r>
      <w:r>
        <w:tab/>
      </w:r>
      <w:r>
        <w:tab/>
      </w:r>
    </w:p>
    <w:p w:rsidR="00A77B3E" w:rsidP="0008623C">
      <w:pPr>
        <w:ind w:firstLine="720"/>
        <w:jc w:val="both"/>
      </w:pPr>
      <w:r>
        <w:t>На основании изложенного и руководствуясь ст. ст. 1</w:t>
      </w:r>
      <w:r>
        <w:t>2.26 ч.1, 29.7, 29.10, 29.11 КоАП РФ, мировой судья</w:t>
      </w:r>
    </w:p>
    <w:p w:rsidR="00A77B3E" w:rsidP="0008623C">
      <w:pPr>
        <w:jc w:val="both"/>
      </w:pPr>
    </w:p>
    <w:p w:rsidR="00A77B3E" w:rsidP="0008623C">
      <w:pPr>
        <w:jc w:val="center"/>
      </w:pPr>
      <w:r>
        <w:t>П О С Т А Н О В И Л:</w:t>
      </w:r>
    </w:p>
    <w:p w:rsidR="00A77B3E" w:rsidP="0008623C">
      <w:pPr>
        <w:jc w:val="both"/>
      </w:pPr>
    </w:p>
    <w:p w:rsidR="00A77B3E" w:rsidP="0008623C">
      <w:pPr>
        <w:ind w:firstLine="720"/>
        <w:jc w:val="both"/>
      </w:pPr>
      <w:r>
        <w:t>Руденко В.В.</w:t>
      </w:r>
      <w:r>
        <w:t xml:space="preserve"> признать виновным в совершении административного правонарушения, предусмотренного ч.1 ст.12.26 КоАП РФ и подвергнуть административному наказанию в виде а</w:t>
      </w:r>
      <w:r>
        <w:t>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A77B3E" w:rsidP="0008623C">
      <w:pPr>
        <w:ind w:firstLine="720"/>
        <w:jc w:val="both"/>
      </w:pPr>
      <w:r>
        <w:t>Реквизиты для уплаты штрафа: УФК по Республике Крым (УМВД России по г. Симферополю), КПП 910201001</w:t>
      </w:r>
      <w:r>
        <w:t xml:space="preserve">, ИНН 9102003230, ОКТМО 35701000, номер счета получателя 03100643000000017500 в Отделение Республика Крым Банка России, БИК 013510002, </w:t>
      </w:r>
      <w:r>
        <w:t>кор.сч</w:t>
      </w:r>
      <w:r>
        <w:t>. 40102810645370000035, УИН 18810491236000006714, КБК 18811601123010001140, постановление №5-93-240/2023.</w:t>
      </w:r>
    </w:p>
    <w:p w:rsidR="00A77B3E" w:rsidP="0008623C">
      <w:pPr>
        <w:ind w:firstLine="720"/>
        <w:jc w:val="both"/>
      </w:pPr>
      <w:r>
        <w:t>Квитанцию</w:t>
      </w:r>
      <w:r>
        <w:t xml:space="preserve">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</w:t>
      </w:r>
      <w:r>
        <w:t>тановления.</w:t>
      </w:r>
    </w:p>
    <w:p w:rsidR="00A77B3E" w:rsidP="0008623C">
      <w:pPr>
        <w:ind w:firstLine="720"/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 w:rsidP="0008623C">
      <w:pPr>
        <w:ind w:firstLine="720"/>
        <w:jc w:val="both"/>
      </w:pPr>
      <w:r>
        <w:t xml:space="preserve">В случае неуплаты, штраф подлежит принудительному взысканию в </w:t>
      </w:r>
      <w:r>
        <w:t>соответствии с действующим законодательством Российской Федерации.</w:t>
      </w:r>
    </w:p>
    <w:p w:rsidR="00A77B3E" w:rsidP="0008623C">
      <w:pPr>
        <w:ind w:firstLine="720"/>
        <w:jc w:val="both"/>
      </w:pPr>
      <w: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</w:t>
      </w:r>
      <w:r>
        <w:t>я соответствующего специального права.</w:t>
      </w:r>
    </w:p>
    <w:p w:rsidR="00A77B3E" w:rsidP="0008623C">
      <w:pPr>
        <w:ind w:firstLine="720"/>
        <w:jc w:val="both"/>
      </w:pPr>
      <w:r>
        <w:t xml:space="preserve">В случае уклонения лица, лишенного специального права, от сдачи соответствующего </w:t>
      </w:r>
      <w:r>
        <w:t xml:space="preserve">удостоверения в трехдневный срок со дня вступления в законную силу постановления о назначении административного наказания, срок лишения </w:t>
      </w:r>
      <w:r>
        <w:t xml:space="preserve">специального права прерывается. </w:t>
      </w:r>
      <w:r>
        <w:t>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A77B3E" w:rsidP="0008623C">
      <w:pPr>
        <w:ind w:firstLine="720"/>
        <w:jc w:val="both"/>
      </w:pPr>
      <w:r>
        <w:t>Постановление может быть обжаловано в течение 10 суток в порядке, предусмотренн</w:t>
      </w:r>
      <w:r>
        <w:t>ом ст. 30.2 КоАП Российской Федерации.</w:t>
      </w:r>
    </w:p>
    <w:p w:rsidR="00A77B3E" w:rsidP="0008623C">
      <w:pPr>
        <w:jc w:val="both"/>
      </w:pPr>
    </w:p>
    <w:p w:rsidR="00A77B3E" w:rsidP="0008623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 xml:space="preserve">                                          </w:t>
      </w:r>
      <w:r>
        <w:t xml:space="preserve">М.М. </w:t>
      </w:r>
      <w:r>
        <w:t>Апразов</w:t>
      </w:r>
    </w:p>
    <w:p w:rsidR="00A77B3E" w:rsidP="0008623C">
      <w:pPr>
        <w:jc w:val="both"/>
      </w:pPr>
    </w:p>
    <w:p w:rsidR="00A77B3E"/>
    <w:p w:rsidR="0008623C" w:rsidP="0008623C">
      <w:pPr>
        <w:ind w:firstLine="720"/>
        <w:jc w:val="both"/>
      </w:pPr>
      <w:r>
        <w:t>ДЕПЕРСОНИФИКАЦИЮ</w:t>
      </w:r>
    </w:p>
    <w:p w:rsidR="0008623C" w:rsidP="0008623C">
      <w:pPr>
        <w:ind w:firstLine="720"/>
        <w:jc w:val="both"/>
      </w:pPr>
      <w:r>
        <w:t xml:space="preserve">Лингвистический контроль произвел </w:t>
      </w:r>
    </w:p>
    <w:p w:rsidR="0008623C" w:rsidP="0008623C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08623C" w:rsidP="0008623C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8623C" w:rsidP="0008623C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08623C" w:rsidP="0008623C">
      <w:pPr>
        <w:ind w:firstLine="720"/>
        <w:jc w:val="both"/>
      </w:pPr>
      <w:r>
        <w:t xml:space="preserve">Дата: </w:t>
      </w:r>
      <w:r>
        <w:t>25</w:t>
      </w:r>
      <w:r>
        <w:t>.08.2023 года</w:t>
      </w:r>
    </w:p>
    <w:p w:rsidR="0008623C" w:rsidP="0008623C">
      <w:pPr>
        <w:jc w:val="both"/>
      </w:pPr>
    </w:p>
    <w:p w:rsidR="0008623C" w:rsidP="0008623C">
      <w:pPr>
        <w:jc w:val="both"/>
      </w:pPr>
    </w:p>
    <w:p w:rsidR="0008623C" w:rsidP="0008623C">
      <w:pPr>
        <w:jc w:val="both"/>
      </w:pPr>
    </w:p>
    <w:p w:rsidR="00A77B3E"/>
    <w:p w:rsidR="00A77B3E"/>
    <w:sectPr w:rsidSect="0008623C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3C"/>
    <w:rsid w:val="000862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