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5-93-245/2017</w:t>
      </w:r>
    </w:p>
    <w:p w:rsidR="00A77B3E"/>
    <w:p w:rsidR="00A77B3E" w:rsidP="00877594">
      <w:pPr>
        <w:jc w:val="center"/>
      </w:pPr>
      <w:r>
        <w:t>П</w:t>
      </w:r>
      <w:r>
        <w:t>ОСТАНОВЛЕНИЕ</w:t>
      </w:r>
    </w:p>
    <w:p w:rsidR="00A77B3E"/>
    <w:p w:rsidR="00A77B3E">
      <w:r>
        <w:t xml:space="preserve">26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877594">
      <w:pPr>
        <w:jc w:val="both"/>
      </w:pPr>
      <w:r>
        <w:t xml:space="preserve">           Мировой судья судебного участка № 93 Черноморского судебного района Республики Крым Солодченко И.В., рассмотрев административный материал об административном правонарушении,  предусмотренном ст. 20.21 </w:t>
      </w:r>
      <w:r>
        <w:t>КоАП</w:t>
      </w:r>
      <w:r>
        <w:t xml:space="preserve"> РФ в отношении Руденко Е.</w:t>
      </w:r>
      <w:r>
        <w:t>А.</w:t>
      </w:r>
      <w:r>
        <w:t>, паспортные данные</w:t>
      </w:r>
      <w:r>
        <w:t>, работающего по найму, зарегистрированного по адресу: адрес,  проживающего по адресу: адрес,</w:t>
      </w:r>
    </w:p>
    <w:p w:rsidR="00A77B3E" w:rsidP="00877594">
      <w:pPr>
        <w:jc w:val="both"/>
      </w:pPr>
      <w:r>
        <w:t xml:space="preserve"> 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877594">
      <w:pPr>
        <w:jc w:val="both"/>
      </w:pPr>
    </w:p>
    <w:p w:rsidR="00A77B3E" w:rsidP="00877594">
      <w:pPr>
        <w:jc w:val="center"/>
      </w:pPr>
      <w:r>
        <w:t>УСТАНОВИЛ:</w:t>
      </w:r>
    </w:p>
    <w:p w:rsidR="00A77B3E" w:rsidP="00877594">
      <w:pPr>
        <w:jc w:val="both"/>
      </w:pPr>
    </w:p>
    <w:p w:rsidR="00A77B3E" w:rsidP="00877594">
      <w:pPr>
        <w:ind w:firstLine="720"/>
        <w:jc w:val="both"/>
      </w:pPr>
      <w:r>
        <w:t>15.06.2017года в 13-50 часов Руденко Е.А.  нахо</w:t>
      </w:r>
      <w:r>
        <w:t>дился в состоянии алкогольного опьянения в общественном месте в адрес по адрес возле дома №</w:t>
      </w:r>
      <w:r>
        <w:t>9Б</w:t>
      </w:r>
      <w:r>
        <w:t xml:space="preserve"> а именно: имел неопрятный внешний вид, резкий запах алкоголя изо рта, шаткую походку, своим видом  оскорблял человеческое достоинство и общественную нравственност</w:t>
      </w:r>
      <w:r>
        <w:t xml:space="preserve">ь. </w:t>
      </w:r>
    </w:p>
    <w:p w:rsidR="00A77B3E" w:rsidP="00877594">
      <w:pPr>
        <w:ind w:firstLine="720"/>
        <w:jc w:val="both"/>
      </w:pPr>
      <w:r>
        <w:t xml:space="preserve">Своими действиями  Руденко Е.А.  совершил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877594">
      <w:pPr>
        <w:ind w:firstLine="720"/>
        <w:jc w:val="both"/>
      </w:pPr>
      <w:r>
        <w:t>В судебном заседании Руденко</w:t>
      </w:r>
      <w:r>
        <w:t xml:space="preserve"> Е.А.  свою вину признал полностью, раскаялся в содеянном.</w:t>
      </w:r>
    </w:p>
    <w:p w:rsidR="00A77B3E" w:rsidP="00877594">
      <w:pPr>
        <w:ind w:firstLine="720"/>
        <w:jc w:val="both"/>
      </w:pPr>
      <w:r>
        <w:t xml:space="preserve">Виновность Руденко Е.А.  подтверждается материалами дела об административном правонарушении: </w:t>
      </w:r>
    </w:p>
    <w:p w:rsidR="00A77B3E" w:rsidP="00877594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с которым Руденко Е.А.  ознакомлен, о чем свидетельствует его под</w:t>
      </w:r>
      <w:r>
        <w:t>пись в протоколе (л.д.1);</w:t>
      </w:r>
    </w:p>
    <w:p w:rsidR="00A77B3E" w:rsidP="00877594">
      <w:pPr>
        <w:jc w:val="both"/>
      </w:pPr>
      <w:r>
        <w:t>-рапортом  сотрудника полиции от дата(л.д.2);</w:t>
      </w:r>
    </w:p>
    <w:p w:rsidR="00A77B3E" w:rsidP="00877594">
      <w:pPr>
        <w:jc w:val="both"/>
      </w:pPr>
      <w:r>
        <w:t>-протоколом номер</w:t>
      </w:r>
      <w:r>
        <w:t xml:space="preserve"> о направлении на медицинское освидетельствование на состояние опьянени</w:t>
      </w:r>
      <w:r>
        <w:t>я(</w:t>
      </w:r>
      <w:r>
        <w:t>л.д.3);</w:t>
      </w:r>
    </w:p>
    <w:p w:rsidR="00A77B3E" w:rsidP="00877594">
      <w:pPr>
        <w:jc w:val="both"/>
      </w:pPr>
      <w:r>
        <w:t>-актом 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Руденко </w:t>
      </w:r>
      <w:r>
        <w:t xml:space="preserve">Е.А.  находился в состоянии алкогольного опьянения (л.д. 4);  </w:t>
      </w:r>
    </w:p>
    <w:p w:rsidR="00A77B3E" w:rsidP="00877594">
      <w:pPr>
        <w:jc w:val="both"/>
      </w:pPr>
      <w:r>
        <w:t xml:space="preserve"> -объяснениями свидетеля </w:t>
      </w:r>
      <w:r>
        <w:t>фио</w:t>
      </w:r>
      <w:r>
        <w:t xml:space="preserve">(л.д.5); </w:t>
      </w:r>
    </w:p>
    <w:p w:rsidR="00A77B3E" w:rsidP="00877594">
      <w:pPr>
        <w:jc w:val="both"/>
      </w:pPr>
      <w:r>
        <w:t>- объяснением Руденко Е.А. (л.д.6);</w:t>
      </w:r>
    </w:p>
    <w:p w:rsidR="00A77B3E" w:rsidP="00877594">
      <w:pPr>
        <w:jc w:val="both"/>
      </w:pPr>
      <w:r>
        <w:t>-копией паспорта на имя Руденко Е.А. (л.д.7);</w:t>
      </w:r>
    </w:p>
    <w:p w:rsidR="00A77B3E" w:rsidP="00877594">
      <w:pPr>
        <w:jc w:val="both"/>
      </w:pPr>
      <w:r>
        <w:t xml:space="preserve"> </w:t>
      </w:r>
      <w:r>
        <w:tab/>
      </w:r>
      <w:r>
        <w:t>Оценивая исследованные доказательства в их совокупности, мировой судья п</w:t>
      </w:r>
      <w:r>
        <w:t xml:space="preserve">ризнает доказанной виновность Руденко Е.А.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877594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</w:t>
      </w:r>
      <w:r>
        <w:t>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</w:t>
      </w:r>
      <w:r>
        <w:t>й тысячи пятисот рублей или административный арест на срок до пятнадцати суток.</w:t>
      </w:r>
    </w:p>
    <w:p w:rsidR="00A77B3E" w:rsidP="0087759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877594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</w:t>
      </w:r>
      <w:r>
        <w:t>аскаяние лица, совершенного административное правонарушение.</w:t>
      </w:r>
    </w:p>
    <w:p w:rsidR="00A77B3E" w:rsidP="00877594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установлено. </w:t>
      </w:r>
    </w:p>
    <w:p w:rsidR="00A77B3E" w:rsidP="00877594">
      <w:pPr>
        <w:ind w:firstLine="720"/>
        <w:jc w:val="both"/>
      </w:pPr>
      <w:r>
        <w:t>Оценивая изложенное в своей совокупности, мировой судья приходит к убеждению,</w:t>
      </w:r>
      <w:r>
        <w:t xml:space="preserve"> что Руденко Е.А. должно быть назначено наказание в виде штрафа в пределах санкции статьи. </w:t>
      </w:r>
    </w:p>
    <w:p w:rsidR="00A77B3E" w:rsidP="0087759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877594">
      <w:pPr>
        <w:jc w:val="center"/>
      </w:pPr>
      <w:r>
        <w:t>ПОСТАНОВИЛ:</w:t>
      </w:r>
    </w:p>
    <w:p w:rsidR="00A77B3E" w:rsidP="00877594">
      <w:pPr>
        <w:jc w:val="center"/>
      </w:pPr>
    </w:p>
    <w:p w:rsidR="00A77B3E" w:rsidP="00877594">
      <w:pPr>
        <w:ind w:firstLine="720"/>
        <w:jc w:val="both"/>
      </w:pPr>
      <w:r>
        <w:t>Признать Руденко Е.</w:t>
      </w:r>
      <w:r>
        <w:t>А.</w:t>
      </w:r>
      <w:r>
        <w:t xml:space="preserve">, паспортные данные, виновным в </w:t>
      </w:r>
      <w:r>
        <w:t xml:space="preserve">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наказание в виде штрафа в размере 700 (семьсот) рублей.</w:t>
      </w:r>
    </w:p>
    <w:p w:rsidR="00A77B3E" w:rsidP="00877594">
      <w:pPr>
        <w:ind w:firstLine="720"/>
        <w:jc w:val="both"/>
      </w:pPr>
      <w:r>
        <w:t>Реквизиты для уплаты штрафа: получатель платежа: ОМВД России по Черноморскому р-ну РК</w:t>
      </w:r>
      <w:r>
        <w:t>,И</w:t>
      </w:r>
      <w:r>
        <w:t>НН9110000232 КПП</w:t>
      </w:r>
      <w:r>
        <w:t xml:space="preserve">911001001 </w:t>
      </w:r>
      <w:r>
        <w:t>р</w:t>
      </w:r>
      <w:r>
        <w:t>/с40101810335100010001 банк получателя Отделение по РК ЦБ РФ БИК043510001 ОКТМО35656000 УИН18880491170001334632,постановление №5-93-245/2017.</w:t>
      </w:r>
    </w:p>
    <w:p w:rsidR="00A77B3E" w:rsidP="00877594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</w:t>
      </w:r>
      <w:r>
        <w:t>ступления настоящего постановления в законную силу.</w:t>
      </w:r>
    </w:p>
    <w:p w:rsidR="00A77B3E" w:rsidP="00877594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877594">
      <w:pPr>
        <w:ind w:firstLine="720"/>
        <w:jc w:val="both"/>
      </w:pPr>
      <w:r>
        <w:t>Разъяснить Руде</w:t>
      </w:r>
      <w:r>
        <w:t xml:space="preserve">нко Е.А.,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7759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</w:t>
      </w:r>
      <w:r>
        <w:t xml:space="preserve">копии постановления, через мирового судью, вынесшего постановление. </w:t>
      </w:r>
    </w:p>
    <w:p w:rsidR="00A77B3E" w:rsidP="00877594">
      <w:pPr>
        <w:jc w:val="both"/>
      </w:pPr>
    </w:p>
    <w:p w:rsidR="00A77B3E" w:rsidP="00877594">
      <w:pPr>
        <w:jc w:val="both"/>
      </w:pPr>
      <w:r>
        <w:t>Мировой судья                        подпись</w:t>
      </w:r>
      <w:r>
        <w:t xml:space="preserve">                                   Солодченко И.В.</w:t>
      </w:r>
    </w:p>
    <w:p w:rsidR="00877594" w:rsidP="00877594">
      <w:pPr>
        <w:jc w:val="both"/>
      </w:pPr>
    </w:p>
    <w:p w:rsidR="00877594" w:rsidP="00877594">
      <w:pPr>
        <w:jc w:val="both"/>
      </w:pPr>
      <w:r>
        <w:t>Согласовано:</w:t>
      </w:r>
    </w:p>
    <w:p w:rsidR="00877594" w:rsidP="00877594">
      <w:pPr>
        <w:jc w:val="both"/>
      </w:pPr>
    </w:p>
    <w:p w:rsidR="00877594" w:rsidP="00877594">
      <w:pPr>
        <w:jc w:val="both"/>
      </w:pPr>
      <w:r>
        <w:t>Мировой судья                        подпись                                   Солодченко И.В.</w:t>
      </w:r>
    </w:p>
    <w:p w:rsidR="00A77B3E" w:rsidP="00877594">
      <w:pPr>
        <w:jc w:val="both"/>
      </w:pPr>
    </w:p>
    <w:p w:rsidR="00A77B3E" w:rsidP="00877594">
      <w:pPr>
        <w:jc w:val="both"/>
      </w:pPr>
    </w:p>
    <w:sectPr w:rsidSect="0087759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