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002EB">
      <w:pPr>
        <w:jc w:val="right"/>
      </w:pPr>
      <w:r>
        <w:t xml:space="preserve">      Дело №5-250/93/2018</w:t>
      </w:r>
    </w:p>
    <w:p w:rsidR="00A77B3E"/>
    <w:p w:rsidR="00A77B3E" w:rsidP="009002EB">
      <w:pPr>
        <w:jc w:val="center"/>
      </w:pPr>
      <w:r>
        <w:t>П О С Т А Н О В Л Е Н И Е</w:t>
      </w:r>
    </w:p>
    <w:p w:rsidR="00A77B3E"/>
    <w:p w:rsidR="00A77B3E">
      <w:r>
        <w:t xml:space="preserve">03 сентября  2018 года                                       </w:t>
      </w:r>
      <w:r>
        <w:t xml:space="preserve"> пгт. Черноморское, Республика Крым</w:t>
      </w:r>
    </w:p>
    <w:p w:rsidR="00A77B3E"/>
    <w:p w:rsidR="00A77B3E" w:rsidP="009002EB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</w:t>
      </w:r>
      <w:r>
        <w:t>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директора наименование организации</w:t>
      </w:r>
      <w:r>
        <w:t xml:space="preserve"> - Полещук Л.</w:t>
      </w:r>
      <w:r>
        <w:t>В.,</w:t>
      </w:r>
      <w:r>
        <w:t xml:space="preserve"> паспортные данные, зарегистрированной и проживающей по адресу: адрес,</w:t>
      </w:r>
    </w:p>
    <w:p w:rsidR="00A77B3E" w:rsidP="009002EB">
      <w:pPr>
        <w:jc w:val="both"/>
      </w:pPr>
      <w:r>
        <w:t xml:space="preserve">            в совершении административного правонарушения, предусмотренного ст.15.33.2 КоАП РФ,</w:t>
      </w:r>
    </w:p>
    <w:p w:rsidR="00A77B3E" w:rsidP="009002EB">
      <w:pPr>
        <w:jc w:val="center"/>
      </w:pPr>
      <w:r>
        <w:t>У С Т А Н О В И Л:</w:t>
      </w:r>
    </w:p>
    <w:p w:rsidR="00A77B3E" w:rsidP="009002EB">
      <w:pPr>
        <w:jc w:val="both"/>
      </w:pPr>
    </w:p>
    <w:p w:rsidR="00A77B3E" w:rsidP="009002EB">
      <w:pPr>
        <w:ind w:firstLine="720"/>
        <w:jc w:val="both"/>
      </w:pPr>
      <w:r>
        <w:t>дата Полещук Л.В., являясь директором наименование организации</w:t>
      </w:r>
      <w:r>
        <w:t>, не представила в ГУ – Управление Пенсионного фонда Российской Федерации в адрес (межрайонное), расположенное по адресу: адрес, в установленный законодательством Российской Федерации об индивидуальном (персонифицированном) уче</w:t>
      </w:r>
      <w:r>
        <w:t>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</w:t>
      </w:r>
      <w:r>
        <w:t>ения о застрахованных лицах по форме СЗВ-М («дополняющая») за дата. Фактически сведения были предоставлены дата в время</w:t>
      </w:r>
    </w:p>
    <w:p w:rsidR="00A77B3E" w:rsidP="009002EB">
      <w:pPr>
        <w:jc w:val="both"/>
      </w:pPr>
      <w:r>
        <w:t xml:space="preserve">        </w:t>
      </w:r>
      <w:r>
        <w:tab/>
        <w:t>Своими действиями Полещук Л.В. совершила административное правонарушение, ответственность за которое предусмотрена 15.33.2 КоАП</w:t>
      </w:r>
      <w:r>
        <w:t xml:space="preserve"> РФ.</w:t>
      </w:r>
    </w:p>
    <w:p w:rsidR="00A77B3E" w:rsidP="009002EB">
      <w:pPr>
        <w:jc w:val="both"/>
      </w:pPr>
      <w:r>
        <w:tab/>
        <w:t>В судебном заседании Полещук Л.В. вину признала в полном объеме.</w:t>
      </w:r>
    </w:p>
    <w:p w:rsidR="00A77B3E" w:rsidP="009002EB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Полещук Л.В. состава административного правонарушения, предусмотренного ст.15.33.2  Кодекса</w:t>
      </w:r>
      <w:r>
        <w:t xml:space="preserve">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</w:t>
      </w:r>
      <w:r>
        <w:t>еполном объеме или в искаженном виде.</w:t>
      </w:r>
    </w:p>
    <w:p w:rsidR="00A77B3E" w:rsidP="009002EB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A77B3E" w:rsidP="009002EB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002EB">
      <w:pPr>
        <w:ind w:firstLine="720"/>
        <w:jc w:val="both"/>
      </w:pPr>
      <w:r>
        <w:t>Согласно ст.26.11 КоАП РФ судья, члены коллегиального органа,</w:t>
      </w:r>
      <w:r>
        <w:t xml:space="preserve">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</w:t>
      </w:r>
      <w:r>
        <w:t>икакие доказательства не могут иметь заранее установленную силу.</w:t>
      </w:r>
    </w:p>
    <w:p w:rsidR="00A77B3E" w:rsidP="009002EB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</w:t>
      </w:r>
      <w:r>
        <w:t>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</w:t>
      </w:r>
      <w:r>
        <w:t>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</w:t>
      </w:r>
      <w:r>
        <w:t>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002E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</w:t>
      </w:r>
      <w:r>
        <w:t xml:space="preserve">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9002EB">
      <w:pPr>
        <w:ind w:firstLine="720"/>
        <w:jc w:val="both"/>
      </w:pPr>
      <w:r>
        <w:t>Факт совершения Полещук Л.В.  административного правонарушения подтверждается:</w:t>
      </w:r>
    </w:p>
    <w:p w:rsidR="00A77B3E" w:rsidP="009002EB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9002EB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9002EB">
      <w:pPr>
        <w:jc w:val="both"/>
      </w:pPr>
      <w:r>
        <w:t>-выпиской из Единого государственного реестра юридических лиц (л.д.3-6);</w:t>
      </w:r>
    </w:p>
    <w:p w:rsidR="00A77B3E" w:rsidP="009002EB">
      <w:pPr>
        <w:jc w:val="both"/>
      </w:pPr>
      <w:r>
        <w:t>- копией формы СЗВ-М (сведения о застрахованных лицах) (л.д.7);</w:t>
      </w:r>
    </w:p>
    <w:p w:rsidR="00A77B3E" w:rsidP="009002EB">
      <w:pPr>
        <w:jc w:val="both"/>
      </w:pPr>
      <w:r>
        <w:t>- извещением о доставке (л.д.8);</w:t>
      </w:r>
    </w:p>
    <w:p w:rsidR="00A77B3E" w:rsidP="009002EB">
      <w:pPr>
        <w:jc w:val="both"/>
      </w:pPr>
      <w:r>
        <w:t>- копией формы СЗВ-М (сведения о застрахованных лицах) (л.д.9);</w:t>
      </w:r>
    </w:p>
    <w:p w:rsidR="00A77B3E" w:rsidP="009002EB">
      <w:pPr>
        <w:jc w:val="both"/>
      </w:pPr>
      <w:r>
        <w:t>- извещением о доставке (л.д.10);</w:t>
      </w:r>
    </w:p>
    <w:p w:rsidR="00A77B3E" w:rsidP="009002EB">
      <w:pPr>
        <w:jc w:val="both"/>
      </w:pPr>
      <w:r>
        <w:t>- уведомлением о составлении протокола (л.д. 11);</w:t>
      </w:r>
    </w:p>
    <w:p w:rsidR="00A77B3E" w:rsidP="009002EB">
      <w:pPr>
        <w:jc w:val="both"/>
      </w:pPr>
      <w:r>
        <w:t>- извещением о доставке (л.д. 12-13);</w:t>
      </w:r>
    </w:p>
    <w:p w:rsidR="00A77B3E" w:rsidP="009002EB">
      <w:pPr>
        <w:jc w:val="both"/>
      </w:pPr>
      <w:r>
        <w:t>-копией паспорта на имя Полещук Л.В.</w:t>
      </w:r>
      <w:r>
        <w:t xml:space="preserve"> (л.д.14).</w:t>
      </w:r>
    </w:p>
    <w:p w:rsidR="00A77B3E" w:rsidP="009002EB">
      <w:pPr>
        <w:jc w:val="both"/>
      </w:pPr>
      <w:r>
        <w:tab/>
        <w:t>За совершенное Полещук Л.В.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</w:t>
      </w:r>
      <w:r>
        <w:t xml:space="preserve">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t>(документов), необходимых для ведения индивидуального (персонифицированного) уч</w:t>
      </w:r>
      <w:r>
        <w:t>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002EB">
      <w:pPr>
        <w:ind w:firstLine="720"/>
        <w:jc w:val="both"/>
      </w:pPr>
      <w:r>
        <w:t>Оценивая в совокупности</w:t>
      </w:r>
      <w:r>
        <w:t xml:space="preserve">, исследованные по делу доказательства, суд приходит к выводу о том, что вина Полещук Л.В.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9002EB">
      <w:pPr>
        <w:ind w:firstLine="720"/>
        <w:jc w:val="both"/>
      </w:pPr>
      <w:r>
        <w:t>Отягчающих и смягчающих ответственность Полещ</w:t>
      </w:r>
      <w:r>
        <w:t>ук Л.В. обстоятельств, предусмотренных ст.ст.4.2, 4.3 КоАП РФ, судом не установлено.</w:t>
      </w:r>
    </w:p>
    <w:p w:rsidR="00A77B3E" w:rsidP="009002EB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</w:t>
      </w:r>
      <w:r>
        <w:t>одимым назначить административное наказание в пределах санкции ст.15.33.2 КоАП РФ.</w:t>
      </w:r>
    </w:p>
    <w:p w:rsidR="00A77B3E" w:rsidP="009002EB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9002EB">
      <w:pPr>
        <w:jc w:val="both"/>
      </w:pPr>
      <w:r>
        <w:t xml:space="preserve">    </w:t>
      </w:r>
    </w:p>
    <w:p w:rsidR="00A77B3E" w:rsidP="009002EB">
      <w:pPr>
        <w:jc w:val="center"/>
      </w:pPr>
      <w:r>
        <w:t>ПОСТАНОВИЛ:</w:t>
      </w:r>
    </w:p>
    <w:p w:rsidR="00A77B3E" w:rsidP="009002EB">
      <w:pPr>
        <w:jc w:val="both"/>
      </w:pPr>
    </w:p>
    <w:p w:rsidR="00A77B3E" w:rsidP="009002EB">
      <w:pPr>
        <w:jc w:val="both"/>
      </w:pPr>
      <w:r>
        <w:t xml:space="preserve"> </w:t>
      </w:r>
      <w:r>
        <w:tab/>
        <w:t>Должностное лицо – директора наименование организации</w:t>
      </w:r>
      <w:r>
        <w:t xml:space="preserve"> - Полещук Л.</w:t>
      </w:r>
      <w:r>
        <w:t>В.</w:t>
      </w:r>
      <w:r>
        <w:t>, паспортные данные,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</w:t>
      </w:r>
      <w:r>
        <w:t>иста) рублей.</w:t>
      </w:r>
    </w:p>
    <w:p w:rsidR="00A77B3E" w:rsidP="009002EB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</w:t>
      </w:r>
      <w:r>
        <w:t>ИНН получателя: 7706808265, КПП получателя: 910201001, КБК 39211620010066000140, ОКТМО 35656401 – (уплата штрафа по СЗВ-М), постановление № 5-250/93/18.</w:t>
      </w:r>
    </w:p>
    <w:p w:rsidR="00A77B3E" w:rsidP="009002EB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9002E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</w:t>
      </w:r>
      <w:r>
        <w:t>олнение судебного постановления.</w:t>
      </w:r>
    </w:p>
    <w:p w:rsidR="00A77B3E" w:rsidP="009002EB">
      <w:pPr>
        <w:ind w:firstLine="720"/>
        <w:jc w:val="both"/>
      </w:pPr>
      <w:r>
        <w:t>Разъяснить Полещук Л.В.,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9002EB">
      <w:pPr>
        <w:jc w:val="both"/>
      </w:pPr>
      <w:r>
        <w:t xml:space="preserve">       </w:t>
      </w:r>
      <w:r>
        <w:tab/>
      </w:r>
      <w:r>
        <w:t>Постановление может быть обжаловано в Чер</w:t>
      </w:r>
      <w:r>
        <w:t xml:space="preserve">номорский районный суд Республики Крым через мирового судью судебного участка № 93 Черноморского </w:t>
      </w:r>
      <w:r>
        <w:t>судебного района Республики Крым, в течение 10 суток со дня вручения или получения копии постановления.</w:t>
      </w:r>
    </w:p>
    <w:p w:rsidR="00A77B3E" w:rsidP="009002EB">
      <w:pPr>
        <w:jc w:val="both"/>
      </w:pPr>
    </w:p>
    <w:p w:rsidR="00A77B3E" w:rsidP="009002EB">
      <w:pPr>
        <w:jc w:val="both"/>
      </w:pPr>
    </w:p>
    <w:p w:rsidR="00A77B3E" w:rsidP="009002EB">
      <w:pPr>
        <w:jc w:val="both"/>
      </w:pPr>
    </w:p>
    <w:p w:rsidR="00A77B3E" w:rsidP="009002E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</w:t>
      </w:r>
      <w:r>
        <w:t xml:space="preserve">         </w:t>
      </w:r>
      <w:r>
        <w:tab/>
        <w:t xml:space="preserve">                  </w:t>
      </w:r>
      <w:r>
        <w:t>Солодч</w:t>
      </w:r>
      <w:r>
        <w:t>енко И.В.</w:t>
      </w:r>
    </w:p>
    <w:p w:rsidR="00A77B3E" w:rsidP="009002EB">
      <w:pPr>
        <w:jc w:val="both"/>
      </w:pPr>
    </w:p>
    <w:p w:rsidR="00A77B3E" w:rsidP="009002EB">
      <w:pPr>
        <w:jc w:val="both"/>
      </w:pPr>
      <w:r>
        <w:t>Согласовано</w:t>
      </w:r>
    </w:p>
    <w:p w:rsidR="009002EB" w:rsidP="009002EB">
      <w:pPr>
        <w:jc w:val="both"/>
      </w:pPr>
    </w:p>
    <w:p w:rsidR="009002EB" w:rsidP="009002E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</w:t>
      </w:r>
      <w:r>
        <w:tab/>
        <w:t xml:space="preserve">                  Солодченко И.В.</w:t>
      </w:r>
    </w:p>
    <w:p w:rsidR="009002EB" w:rsidP="009002EB">
      <w:pPr>
        <w:jc w:val="both"/>
      </w:pPr>
    </w:p>
    <w:p w:rsidR="009002EB" w:rsidP="009002EB">
      <w:pPr>
        <w:jc w:val="both"/>
      </w:pPr>
    </w:p>
    <w:p w:rsidR="009002EB" w:rsidP="009002EB">
      <w:pPr>
        <w:jc w:val="both"/>
      </w:pPr>
    </w:p>
    <w:sectPr w:rsidSect="002760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090"/>
    <w:rsid w:val="00276090"/>
    <w:rsid w:val="009002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0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