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281829">
      <w:pPr>
        <w:ind w:left="-1134" w:right="-999" w:firstLine="567"/>
        <w:jc w:val="right"/>
      </w:pPr>
      <w:r>
        <w:t xml:space="preserve"> Дело № 5-254/93/2018</w:t>
      </w: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center"/>
      </w:pPr>
      <w:r>
        <w:t>П О С Т А Н О В Л Е Н И Е</w:t>
      </w: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both"/>
      </w:pPr>
      <w:r>
        <w:t xml:space="preserve">03 сентября  2018 года                               </w:t>
      </w:r>
      <w:r>
        <w:tab/>
      </w:r>
      <w:r>
        <w:tab/>
        <w:t xml:space="preserve">                  пгт. Черноморское</w:t>
      </w: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both"/>
      </w:pPr>
      <w:r>
        <w:t>Мировой судья судебного участка № 93 Черноморского судебного района Республики Крым Солодченко И.В., расс</w:t>
      </w:r>
      <w:r>
        <w:t>мотрев административный материал, об административном правонарушении  в отношении  должностного лица - директора наименование организации Соловьева Сергея Алексеевича, паспортные данные, зарегистрированного  по адресу: адрес,</w:t>
      </w:r>
    </w:p>
    <w:p w:rsidR="00A77B3E" w:rsidP="00281829">
      <w:pPr>
        <w:ind w:left="-1134" w:right="-999" w:firstLine="567"/>
        <w:jc w:val="both"/>
      </w:pPr>
      <w:r>
        <w:t>о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A77B3E" w:rsidP="00281829">
      <w:pPr>
        <w:ind w:left="-1134" w:right="-999" w:firstLine="567"/>
        <w:jc w:val="center"/>
      </w:pPr>
      <w:r>
        <w:t>У С Т А Н О В И Л:</w:t>
      </w:r>
    </w:p>
    <w:p w:rsidR="00A77B3E" w:rsidP="00281829">
      <w:pPr>
        <w:ind w:left="-1134" w:right="-999" w:firstLine="567"/>
        <w:jc w:val="both"/>
      </w:pPr>
      <w:r>
        <w:t xml:space="preserve">          16.02.2018 года Соловьев С.А., являясь директором  наименование организации, не представил в ГУ – Управление Пенсионного фонда Российской Федерации в Черноморском районе Рес</w:t>
      </w:r>
      <w:r>
        <w:t xml:space="preserve">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</w:t>
      </w:r>
      <w:r>
        <w:t>до 15.02.2018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</w:t>
      </w:r>
      <w:r>
        <w:t>полняющая») за январь 2018 года. Фактически сведения были предоставлены 29.05.2018г. в 16 час.32 мин.</w:t>
      </w:r>
    </w:p>
    <w:p w:rsidR="00A77B3E" w:rsidP="00281829">
      <w:pPr>
        <w:ind w:left="-1134" w:right="-999" w:firstLine="567"/>
        <w:jc w:val="both"/>
      </w:pPr>
      <w:r>
        <w:t xml:space="preserve">        </w:t>
      </w:r>
      <w:r>
        <w:tab/>
        <w:t xml:space="preserve">Своими действиями Соловьев С.А.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81829">
      <w:pPr>
        <w:ind w:left="-1134" w:right="-999" w:firstLine="567"/>
        <w:jc w:val="both"/>
      </w:pPr>
      <w:r>
        <w:t>В судебное за</w:t>
      </w:r>
      <w:r>
        <w:t>седание правонарушитель Соловьев С.А. не явился, о дне, времени и месте рассмотрения административного дела извещен, в установленном законом порядке. В материалах дела имеется письменное заявление представителя генерального директора наименование организац</w:t>
      </w:r>
      <w:r>
        <w:t xml:space="preserve">ии </w:t>
      </w:r>
      <w:r>
        <w:t>фио</w:t>
      </w:r>
      <w:r>
        <w:t>, действующей на основании доверенности от 01.08.2018г., в котором указано, что директор «МДС ПМК-ЮГ» с правонарушением согласен в полном объеме, вину признает, просит дело рассмотреть в его отсутствие.</w:t>
      </w:r>
    </w:p>
    <w:p w:rsidR="00A77B3E" w:rsidP="00281829">
      <w:pPr>
        <w:ind w:left="-1134" w:right="-999" w:firstLine="567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</w:t>
      </w:r>
      <w:r>
        <w:t>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извещении о времени и месте рассмотрения дела и если от него не поступ</w:t>
      </w:r>
      <w:r>
        <w:t>ило ходатайство об отложении рассмотрения.</w:t>
      </w:r>
    </w:p>
    <w:p w:rsidR="00A77B3E" w:rsidP="00281829">
      <w:pPr>
        <w:ind w:left="-1134" w:right="-999" w:firstLine="567"/>
        <w:jc w:val="both"/>
      </w:pPr>
      <w:r>
        <w:t xml:space="preserve">      </w:t>
      </w:r>
      <w:r>
        <w:tab/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ответственности. </w:t>
      </w:r>
    </w:p>
    <w:p w:rsidR="00A77B3E" w:rsidP="00281829">
      <w:pPr>
        <w:ind w:left="-1134" w:right="-999" w:firstLine="567"/>
        <w:jc w:val="both"/>
      </w:pPr>
      <w:r>
        <w:t xml:space="preserve">       </w:t>
      </w:r>
      <w:r>
        <w:tab/>
        <w:t>Суд</w:t>
      </w:r>
      <w:r>
        <w:t xml:space="preserve">, исследовав материалы дела, приходит к мнению о правомерности вменения в действия Соловьева С.А. состава административного правонарушения, предусмотренного ст.15.33.2 Кодекса РФ об административных правонарушениях, то есть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81829">
      <w:pPr>
        <w:ind w:left="-1134" w:right="-999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281829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81829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</w:t>
      </w:r>
      <w:r>
        <w:t>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81829">
      <w:pPr>
        <w:ind w:left="-1134" w:right="-999" w:firstLine="567"/>
        <w:jc w:val="both"/>
      </w:pPr>
      <w:r>
        <w:t>В соответствии с</w:t>
      </w:r>
      <w:r>
        <w:t xml:space="preserve">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</w:t>
      </w:r>
      <w:r>
        <w:t>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</w:t>
      </w:r>
      <w:r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>
        <w:t>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</w:t>
      </w:r>
      <w:r>
        <w:t xml:space="preserve"> номере налогоплательщика застрахованного лица).</w:t>
      </w:r>
    </w:p>
    <w:p w:rsidR="00A77B3E" w:rsidP="00281829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</w:t>
      </w:r>
      <w:r>
        <w:t xml:space="preserve">исполнением своих служебных обязанностей. </w:t>
      </w:r>
    </w:p>
    <w:p w:rsidR="00A77B3E" w:rsidP="00281829">
      <w:pPr>
        <w:ind w:left="-1134" w:right="-999" w:firstLine="567"/>
        <w:jc w:val="both"/>
      </w:pPr>
      <w:r>
        <w:t>Факт совершения Соловьевым С.А. административного правонарушения подтверждается:</w:t>
      </w:r>
    </w:p>
    <w:p w:rsidR="00A77B3E" w:rsidP="00281829">
      <w:pPr>
        <w:ind w:left="-1134" w:right="-999" w:firstLine="567"/>
        <w:jc w:val="both"/>
      </w:pPr>
      <w:r>
        <w:t>- протоколом об административном правонарушении № 108 от 05.07.2018 года (л.д.1);</w:t>
      </w:r>
    </w:p>
    <w:p w:rsidR="00A77B3E" w:rsidP="00281829">
      <w:pPr>
        <w:ind w:left="-1134" w:right="-999" w:firstLine="567"/>
        <w:jc w:val="both"/>
      </w:pPr>
      <w:r>
        <w:t xml:space="preserve">         - сопроводительным письмом о направлении </w:t>
      </w:r>
      <w:r>
        <w:t>копии протокола об административном правонарушении генеральному директору наименование организации Соловьеву С.А. (л.д.2);</w:t>
      </w:r>
    </w:p>
    <w:p w:rsidR="00A77B3E" w:rsidP="00281829">
      <w:pPr>
        <w:ind w:left="-1134" w:right="-999" w:firstLine="567"/>
        <w:jc w:val="both"/>
      </w:pPr>
      <w:r>
        <w:t xml:space="preserve">         - копией квитанции об отправлении (л.д.3);</w:t>
      </w:r>
    </w:p>
    <w:p w:rsidR="00A77B3E" w:rsidP="00281829">
      <w:pPr>
        <w:ind w:left="-1134" w:right="-999" w:firstLine="567"/>
        <w:jc w:val="both"/>
      </w:pPr>
      <w:r>
        <w:t>- уведомлением о регистрации юридического лица в территориальном органе Пенсионно</w:t>
      </w:r>
      <w:r>
        <w:t>го фонда РФ (л.д.4);</w:t>
      </w:r>
    </w:p>
    <w:p w:rsidR="00A77B3E" w:rsidP="00281829">
      <w:pPr>
        <w:ind w:left="-1134" w:right="-999" w:firstLine="567"/>
        <w:jc w:val="both"/>
      </w:pPr>
      <w:r>
        <w:t>-выпиской из Единого государственного реестра юридических лиц (л.д.5-9);</w:t>
      </w:r>
    </w:p>
    <w:p w:rsidR="00A77B3E" w:rsidP="00281829">
      <w:pPr>
        <w:ind w:left="-1134" w:right="-999" w:firstLine="567"/>
        <w:jc w:val="both"/>
      </w:pPr>
      <w:r>
        <w:t xml:space="preserve">             - копией формы СЗВ-М (сведения о застрахованных лицах) (л.д.10);</w:t>
      </w:r>
    </w:p>
    <w:p w:rsidR="00A77B3E" w:rsidP="00281829">
      <w:pPr>
        <w:ind w:left="-1134" w:right="-999" w:firstLine="567"/>
        <w:jc w:val="both"/>
      </w:pPr>
      <w:r>
        <w:t>- извещением о доставке (л.д.11);</w:t>
      </w:r>
    </w:p>
    <w:p w:rsidR="00A77B3E" w:rsidP="00281829">
      <w:pPr>
        <w:ind w:left="-1134" w:right="-999" w:firstLine="567"/>
        <w:jc w:val="both"/>
      </w:pPr>
      <w:r>
        <w:t xml:space="preserve">          - копией формы СЗВ-М (сведения о застрахованных лицах) (л.д.12);</w:t>
      </w:r>
    </w:p>
    <w:p w:rsidR="00A77B3E" w:rsidP="00281829">
      <w:pPr>
        <w:ind w:left="-1134" w:right="-999" w:firstLine="567"/>
        <w:jc w:val="both"/>
      </w:pPr>
      <w:r>
        <w:t>- извещением о доставке (л.д.13);</w:t>
      </w:r>
    </w:p>
    <w:p w:rsidR="00A77B3E" w:rsidP="00281829">
      <w:pPr>
        <w:ind w:left="-1134" w:right="-999" w:firstLine="567"/>
        <w:jc w:val="both"/>
      </w:pPr>
      <w:r>
        <w:t xml:space="preserve">         - уведомлением о составлении протокола (л.д.14);</w:t>
      </w:r>
    </w:p>
    <w:p w:rsidR="00A77B3E" w:rsidP="00281829">
      <w:pPr>
        <w:ind w:left="-1134" w:right="-999" w:firstLine="567"/>
        <w:jc w:val="both"/>
      </w:pPr>
      <w:r>
        <w:t xml:space="preserve">         - копией паспорта на имя Соловьева С.А. (л.д.15).             </w:t>
      </w:r>
    </w:p>
    <w:p w:rsidR="00A77B3E" w:rsidP="00281829">
      <w:pPr>
        <w:ind w:left="-1134" w:right="-999" w:firstLine="567"/>
        <w:jc w:val="both"/>
      </w:pPr>
      <w:r>
        <w:t>За совершенное Со</w:t>
      </w:r>
      <w:r>
        <w:t xml:space="preserve">ловьевым С.А.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t xml:space="preserve">о пенсионного </w:t>
      </w:r>
      <w:r>
        <w:t>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81829">
      <w:pPr>
        <w:ind w:left="-1134" w:right="-999" w:firstLine="567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Соловьева С.А.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281829">
      <w:pPr>
        <w:ind w:left="-1134" w:right="-999" w:firstLine="567"/>
        <w:jc w:val="both"/>
      </w:pPr>
      <w:r>
        <w:t>В качестве обстоятельств смягчающих административную ответственность</w:t>
      </w:r>
      <w:r>
        <w:t xml:space="preserve">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281829">
      <w:pPr>
        <w:ind w:left="-1134" w:right="-999" w:firstLine="567"/>
        <w:jc w:val="both"/>
      </w:pPr>
      <w:r>
        <w:t>Учитывая характер совершенного правонарушения, личность нарушителя, наличие обстоятельств смягчающих и отсутствие отяг</w:t>
      </w:r>
      <w:r>
        <w:t xml:space="preserve">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281829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281829">
      <w:pPr>
        <w:ind w:left="-1134" w:right="-999" w:firstLine="567"/>
        <w:jc w:val="both"/>
      </w:pPr>
      <w:r>
        <w:t xml:space="preserve">    </w:t>
      </w:r>
    </w:p>
    <w:p w:rsidR="00A77B3E" w:rsidP="00281829">
      <w:pPr>
        <w:ind w:left="-1134" w:right="-999" w:firstLine="567"/>
        <w:jc w:val="center"/>
      </w:pPr>
      <w:r>
        <w:t>ПОСТАНОВИ</w:t>
      </w:r>
      <w:r>
        <w:t>Л:</w:t>
      </w: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both"/>
      </w:pPr>
      <w:r>
        <w:t xml:space="preserve">           Должностное лицо – директора наименование организации Соловьева Сергея Алексеевича, паспортные данные,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</w:t>
      </w:r>
      <w:r>
        <w:t>анию в виде административного штрафа в размере 300 (триста) рублей.</w:t>
      </w:r>
    </w:p>
    <w:p w:rsidR="00A77B3E" w:rsidP="00281829">
      <w:pPr>
        <w:ind w:left="-1134" w:right="-999" w:firstLine="567"/>
        <w:jc w:val="both"/>
      </w:pPr>
      <w:r>
        <w:t xml:space="preserve">            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</w:t>
      </w:r>
      <w:r>
        <w:t xml:space="preserve">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5-254/93/2018.</w:t>
      </w:r>
    </w:p>
    <w:p w:rsidR="00A77B3E" w:rsidP="00281829">
      <w:pPr>
        <w:ind w:left="-1134" w:right="-999" w:firstLine="567"/>
        <w:jc w:val="both"/>
      </w:pPr>
      <w:r>
        <w:t xml:space="preserve">            Разъяснить, что в соотве</w:t>
      </w:r>
      <w:r>
        <w:t xml:space="preserve">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281829">
      <w:pPr>
        <w:ind w:left="-1134" w:right="-999" w:firstLine="567"/>
        <w:jc w:val="both"/>
      </w:pPr>
      <w:r>
        <w:t xml:space="preserve">    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</w:t>
      </w:r>
      <w:r>
        <w:t>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81829">
      <w:pPr>
        <w:ind w:left="-1134" w:right="-999" w:firstLine="567"/>
        <w:jc w:val="both"/>
      </w:pPr>
      <w:r>
        <w:t xml:space="preserve">     Разъяснить Соловьеву С.А., что в случае неуплаты штрафа он может быть привлечен к административной ответственности за несвоевременную у</w:t>
      </w:r>
      <w:r>
        <w:t xml:space="preserve">плату штрафа по ч. 1 ст. 20.25 </w:t>
      </w:r>
      <w:r>
        <w:t>КоАП</w:t>
      </w:r>
      <w:r>
        <w:t xml:space="preserve"> РФ.</w:t>
      </w:r>
    </w:p>
    <w:p w:rsidR="00A77B3E" w:rsidP="00281829">
      <w:pPr>
        <w:ind w:left="-1134" w:right="-999" w:firstLine="567"/>
        <w:jc w:val="both"/>
      </w:pPr>
      <w:r>
        <w:t xml:space="preserve">           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</w:t>
      </w:r>
      <w:r>
        <w:t>я копии постановления.</w:t>
      </w: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center"/>
      </w:pPr>
      <w:r>
        <w:t>Мировой судья                                подпись</w:t>
      </w:r>
      <w:r>
        <w:t xml:space="preserve">                    Солодченко И.В.</w:t>
      </w:r>
    </w:p>
    <w:p w:rsidR="00281829" w:rsidP="00281829">
      <w:pPr>
        <w:ind w:left="-851" w:right="-999" w:firstLine="851"/>
        <w:jc w:val="both"/>
      </w:pPr>
      <w:r>
        <w:t>Согласовано</w:t>
      </w:r>
    </w:p>
    <w:p w:rsidR="00281829" w:rsidP="00281829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81829" w:rsidP="00281829">
      <w:pPr>
        <w:ind w:left="-1134" w:right="-999" w:firstLine="567"/>
        <w:jc w:val="center"/>
      </w:pP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both"/>
      </w:pPr>
    </w:p>
    <w:p w:rsidR="00A77B3E" w:rsidP="00281829">
      <w:pPr>
        <w:ind w:left="-1134" w:right="-999" w:firstLine="567"/>
        <w:jc w:val="both"/>
      </w:pPr>
    </w:p>
    <w:sectPr w:rsidSect="00743C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CBC"/>
    <w:rsid w:val="00281829"/>
    <w:rsid w:val="00743C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