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4379D">
      <w:pPr>
        <w:ind w:left="-567" w:right="-999"/>
        <w:jc w:val="right"/>
      </w:pPr>
      <w:r>
        <w:t>Дело № 5-259/93/2018</w:t>
      </w:r>
    </w:p>
    <w:p w:rsidR="00A77B3E" w:rsidP="0004379D">
      <w:pPr>
        <w:ind w:left="-567" w:right="-999"/>
      </w:pPr>
    </w:p>
    <w:p w:rsidR="00A77B3E" w:rsidP="0004379D">
      <w:pPr>
        <w:ind w:left="-567" w:right="-999"/>
        <w:jc w:val="center"/>
      </w:pPr>
    </w:p>
    <w:p w:rsidR="00A77B3E" w:rsidP="0004379D">
      <w:pPr>
        <w:ind w:left="-567" w:right="-999"/>
        <w:jc w:val="center"/>
      </w:pPr>
      <w:r>
        <w:t>П</w:t>
      </w:r>
      <w:r>
        <w:t xml:space="preserve"> О С Т А Н О В Л Е Н И Е</w:t>
      </w:r>
    </w:p>
    <w:p w:rsidR="00A77B3E" w:rsidP="0004379D">
      <w:pPr>
        <w:ind w:left="-567" w:right="-999"/>
        <w:jc w:val="center"/>
      </w:pPr>
    </w:p>
    <w:p w:rsidR="00A77B3E" w:rsidP="0004379D">
      <w:pPr>
        <w:ind w:left="-567" w:right="-999"/>
        <w:jc w:val="center"/>
      </w:pPr>
      <w:r>
        <w:t>06 августа 2018 года                                                          п. Черноморское, Республика Крым</w:t>
      </w:r>
    </w:p>
    <w:p w:rsidR="00A77B3E" w:rsidP="0004379D">
      <w:pPr>
        <w:ind w:left="-567" w:right="-999"/>
      </w:pPr>
    </w:p>
    <w:p w:rsidR="00A77B3E" w:rsidP="0004379D">
      <w:pPr>
        <w:ind w:left="-567" w:right="-999" w:firstLine="567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в открытом судебном заседании дело  об административном правонарушении  в отношении Серова  Александра Руслановича, паспортные данные, </w:t>
      </w:r>
    </w:p>
    <w:p w:rsidR="00A77B3E" w:rsidP="0004379D">
      <w:pPr>
        <w:ind w:left="-567" w:right="-999" w:firstLine="567"/>
        <w:jc w:val="both"/>
      </w:pPr>
      <w:r>
        <w:t>привлекаемо</w:t>
      </w:r>
      <w:r>
        <w:t>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04379D">
      <w:pPr>
        <w:ind w:left="-567" w:right="-999"/>
        <w:jc w:val="both"/>
      </w:pPr>
    </w:p>
    <w:p w:rsidR="00A77B3E" w:rsidP="0004379D">
      <w:pPr>
        <w:ind w:left="-567" w:right="-999"/>
        <w:jc w:val="center"/>
      </w:pPr>
      <w:r>
        <w:t>У С Т А Н О В И Л:</w:t>
      </w:r>
    </w:p>
    <w:p w:rsidR="00A77B3E" w:rsidP="0004379D">
      <w:pPr>
        <w:ind w:left="-567" w:right="-999"/>
        <w:jc w:val="both"/>
      </w:pPr>
    </w:p>
    <w:p w:rsidR="00A77B3E" w:rsidP="0004379D">
      <w:pPr>
        <w:ind w:left="-567" w:right="-999"/>
        <w:jc w:val="both"/>
      </w:pPr>
      <w:r>
        <w:t xml:space="preserve"> </w:t>
      </w:r>
      <w:r>
        <w:tab/>
        <w:t>Серов А.Р.  совершил административное правонарушение, предусмотренное ч. 1 ст. 20.25  Кодекса РФ об административных правонарушениях: неуплата административного штрафа</w:t>
      </w:r>
      <w:r>
        <w:t xml:space="preserve"> в срок, предусмотренный настоящим Кодексом.  </w:t>
      </w:r>
      <w:r>
        <w:tab/>
        <w:t xml:space="preserve"> </w:t>
      </w:r>
    </w:p>
    <w:p w:rsidR="00A77B3E" w:rsidP="0004379D">
      <w:pPr>
        <w:ind w:left="-567" w:right="-999"/>
        <w:jc w:val="both"/>
      </w:pPr>
      <w:r>
        <w:t xml:space="preserve">  </w:t>
      </w:r>
      <w:r>
        <w:tab/>
        <w:t xml:space="preserve">дата </w:t>
      </w:r>
      <w:r>
        <w:t>в</w:t>
      </w:r>
      <w:r>
        <w:t xml:space="preserve"> время  Серов А.Р. 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сумма, назначенный постановлением мирового судьи суд</w:t>
      </w:r>
      <w:r>
        <w:t>ебного участка №93 Черноморского судебного района адрес по делу об административном правонарушении номер</w:t>
      </w:r>
      <w:r>
        <w:t xml:space="preserve"> от дата, вступившего в законную силу дата. </w:t>
      </w:r>
    </w:p>
    <w:p w:rsidR="00A77B3E" w:rsidP="0004379D">
      <w:pPr>
        <w:ind w:left="-567" w:right="-999"/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 Отсрочка и рассрочк</w:t>
      </w:r>
      <w:r>
        <w:t xml:space="preserve">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свидетельствующий об уплате административного штрафа, и информация об уплате штрафа по состоянию на дата в материалах дела отсутствует.</w:t>
      </w:r>
    </w:p>
    <w:p w:rsidR="00A77B3E" w:rsidP="0004379D">
      <w:pPr>
        <w:ind w:left="-567" w:right="-999"/>
        <w:jc w:val="both"/>
      </w:pPr>
      <w:r>
        <w:t xml:space="preserve">   </w:t>
      </w:r>
      <w:r>
        <w:tab/>
        <w:t>В судебном засе</w:t>
      </w:r>
      <w:r>
        <w:t>дании  Серов А.Р.  свою вину признал, раскаялся в содеянном.</w:t>
      </w:r>
    </w:p>
    <w:p w:rsidR="00A77B3E" w:rsidP="0004379D">
      <w:pPr>
        <w:ind w:left="-567" w:right="-999"/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Серова А.Р.  в совершении административного правонарушения, предусмотренного частью 1 статьи 20.25</w:t>
      </w:r>
      <w:r>
        <w:t xml:space="preserve"> Кодекса РФ об административных правонарушениях, установлена. </w:t>
      </w:r>
    </w:p>
    <w:p w:rsidR="00A77B3E" w:rsidP="0004379D">
      <w:pPr>
        <w:ind w:left="-567" w:right="-999"/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04379D">
      <w:pPr>
        <w:ind w:left="-567" w:right="-999"/>
        <w:jc w:val="both"/>
      </w:pPr>
      <w:r>
        <w:t xml:space="preserve"> </w:t>
      </w:r>
      <w:r>
        <w:tab/>
      </w:r>
      <w:r>
        <w:t>- протоколом об административном правонарушении номер</w:t>
      </w:r>
      <w:r>
        <w:t xml:space="preserve"> от дата, из которого следует, что Серов А.Р.  не выполни</w:t>
      </w:r>
      <w:r>
        <w:t>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№93 Черноморского судебного района адрес по делу об административном правонарушении номер</w:t>
      </w:r>
      <w:r>
        <w:t xml:space="preserve"> от </w:t>
      </w:r>
      <w:r>
        <w:t>дата, вступившего в законную силу дата (л.д.1-2);</w:t>
      </w:r>
    </w:p>
    <w:p w:rsidR="00A77B3E" w:rsidP="0004379D">
      <w:pPr>
        <w:ind w:left="-567" w:right="-999"/>
        <w:jc w:val="both"/>
      </w:pPr>
      <w:r>
        <w:t xml:space="preserve">          -копией постановления мирового судьи судебного участка №93 Черноморского судебного района адрес, по делу об административном правонарушении номер</w:t>
      </w:r>
      <w:r>
        <w:t xml:space="preserve"> от дата, вступившего в законную силу дата</w:t>
      </w:r>
      <w:r>
        <w:t>.</w:t>
      </w:r>
      <w:r>
        <w:t xml:space="preserve"> (</w:t>
      </w:r>
      <w:r>
        <w:t>л</w:t>
      </w:r>
      <w:r>
        <w:t>.д.3-4);</w:t>
      </w:r>
    </w:p>
    <w:p w:rsidR="00A77B3E" w:rsidP="0004379D">
      <w:pPr>
        <w:ind w:left="-567" w:right="-999"/>
        <w:jc w:val="both"/>
      </w:pPr>
      <w:r>
        <w:t xml:space="preserve">           -копией постановления о возбуждении исполнительного производства номер</w:t>
      </w:r>
      <w:r>
        <w:t xml:space="preserve"> от дат</w:t>
      </w:r>
      <w:r>
        <w:t>а(</w:t>
      </w:r>
      <w:r>
        <w:t>л.д.5-6).</w:t>
      </w:r>
    </w:p>
    <w:p w:rsidR="00A77B3E" w:rsidP="0004379D">
      <w:pPr>
        <w:ind w:left="-567" w:right="-999" w:firstLine="567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</w:t>
      </w:r>
      <w:r>
        <w:t xml:space="preserve">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04379D">
      <w:pPr>
        <w:ind w:left="-567" w:right="-999" w:firstLine="567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</w:t>
      </w:r>
      <w:r>
        <w:t xml:space="preserve">а неуплату административного штрафа в срок, предусмотренный данным Кодексом.  В соответствии с ч. 1 ст. </w:t>
      </w:r>
      <w:r>
        <w:t xml:space="preserve">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 xml:space="preserve">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04379D">
      <w:pPr>
        <w:ind w:left="-567" w:right="-999" w:firstLine="567"/>
        <w:jc w:val="both"/>
      </w:pPr>
      <w:r>
        <w:t>Из системного толкования</w:t>
      </w:r>
      <w:r>
        <w:t xml:space="preserve">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</w:t>
      </w:r>
      <w:r>
        <w:t>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04379D">
      <w:pPr>
        <w:ind w:left="-567" w:right="-999"/>
        <w:jc w:val="both"/>
      </w:pPr>
      <w:r>
        <w:t xml:space="preserve">          Оценивая собранные по делу доказательства в их совок</w:t>
      </w:r>
      <w:r>
        <w:t xml:space="preserve">упности, суд приходит к выводу, что вина  Серова А.Р.  установлена и доказана.  </w:t>
      </w:r>
    </w:p>
    <w:p w:rsidR="00A77B3E" w:rsidP="0004379D">
      <w:pPr>
        <w:ind w:left="-567" w:right="-999"/>
        <w:jc w:val="both"/>
      </w:pPr>
      <w:r>
        <w:t xml:space="preserve"> </w:t>
      </w:r>
      <w:r>
        <w:tab/>
      </w:r>
      <w:r>
        <w:t>Действия  Серова А.Р.  суд квалифицирует по ч. 1 ст. 20.25 Кодекса РФ об административных правонарушениях, поскольку она не уплатила административный штраф, наложенный поста</w:t>
      </w:r>
      <w:r>
        <w:t>новлением мирового судьи судебного участка №93 Черноморского судебного района Республики Крым по делу об административном правонарушении номер</w:t>
      </w:r>
      <w:r>
        <w:t xml:space="preserve"> от дата, вступившего в законную силу дата, в срок, предусмотренный  ст. 32.2 ч. 1  </w:t>
      </w:r>
      <w:r>
        <w:t>КоАП</w:t>
      </w:r>
      <w:r>
        <w:t xml:space="preserve"> РФ. </w:t>
      </w:r>
    </w:p>
    <w:p w:rsidR="00A77B3E" w:rsidP="0004379D">
      <w:pPr>
        <w:ind w:left="-567" w:right="-999"/>
        <w:jc w:val="both"/>
      </w:pPr>
      <w:r>
        <w:t xml:space="preserve"> </w:t>
      </w:r>
      <w:r>
        <w:tab/>
        <w:t>Каких-либ</w:t>
      </w:r>
      <w:r>
        <w:t>о неустранимых сомнений по делу, которые должны толковаться в пользу Серова А.Р.  не усматривается.</w:t>
      </w:r>
    </w:p>
    <w:p w:rsidR="00A77B3E" w:rsidP="0004379D">
      <w:pPr>
        <w:ind w:left="-567" w:right="-999"/>
        <w:jc w:val="both"/>
      </w:pPr>
      <w:r>
        <w:t xml:space="preserve"> </w:t>
      </w:r>
      <w:r>
        <w:tab/>
      </w: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</w:t>
      </w:r>
      <w:r>
        <w:t>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</w:t>
      </w:r>
      <w:r>
        <w:tab/>
      </w:r>
    </w:p>
    <w:p w:rsidR="00A77B3E" w:rsidP="0004379D">
      <w:pPr>
        <w:ind w:left="-567" w:right="-999" w:firstLine="567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</w:t>
      </w:r>
      <w:r>
        <w:t xml:space="preserve"> суд признает раскаяние лица, совершившего административное правонарушение.</w:t>
      </w:r>
    </w:p>
    <w:p w:rsidR="00A77B3E" w:rsidP="0004379D">
      <w:pPr>
        <w:ind w:left="-567" w:right="-999" w:firstLine="567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04379D">
      <w:pPr>
        <w:ind w:left="-567" w:right="-999" w:firstLine="567"/>
        <w:jc w:val="both"/>
      </w:pPr>
      <w:r>
        <w:t xml:space="preserve">Принимая во внимание характер совершенного  Серовым А.Р.  административного правонарушения, с </w:t>
      </w:r>
      <w:r>
        <w:t xml:space="preserve">учетом данных о личности привлекаемого лица, наличие смягчающих и отсутствие отягчающих обстоятельств, мировой судья приходит к выводу, что Серову А.Р. необходимо назначить наказание в виде административного ареста, предусмотренного санкцией  </w:t>
      </w:r>
      <w:r>
        <w:t>ч</w:t>
      </w:r>
      <w:r>
        <w:t>.1 ст. 20.25</w:t>
      </w:r>
      <w:r>
        <w:t xml:space="preserve"> </w:t>
      </w:r>
      <w:r>
        <w:t>КоАП</w:t>
      </w:r>
      <w:r>
        <w:t xml:space="preserve"> РФ.</w:t>
      </w:r>
    </w:p>
    <w:p w:rsidR="00A77B3E" w:rsidP="0004379D">
      <w:pPr>
        <w:ind w:left="-567" w:right="-999" w:firstLine="567"/>
        <w:jc w:val="both"/>
      </w:pPr>
      <w:r>
        <w:t xml:space="preserve">Сведений о том, что Серов А.Р.,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 </w:t>
      </w:r>
    </w:p>
    <w:p w:rsidR="00A77B3E" w:rsidP="0004379D">
      <w:pPr>
        <w:ind w:left="-567" w:right="-999"/>
        <w:jc w:val="both"/>
      </w:pPr>
      <w:r>
        <w:t xml:space="preserve">           На основании изложенного, руководствуясь ст.29.9-29.11 </w:t>
      </w:r>
      <w:r>
        <w:t>КоАП</w:t>
      </w:r>
      <w:r>
        <w:t xml:space="preserve"> РФ, </w:t>
      </w:r>
      <w:r>
        <w:t xml:space="preserve">  мировой судья                                                                           </w:t>
      </w:r>
    </w:p>
    <w:p w:rsidR="00A77B3E" w:rsidP="0004379D">
      <w:pPr>
        <w:ind w:left="-567" w:right="-999"/>
        <w:jc w:val="both"/>
      </w:pPr>
      <w:r>
        <w:t xml:space="preserve">                                                                        </w:t>
      </w:r>
    </w:p>
    <w:p w:rsidR="00A77B3E" w:rsidP="0004379D">
      <w:pPr>
        <w:ind w:left="-567" w:right="-999"/>
        <w:jc w:val="center"/>
      </w:pPr>
      <w:r>
        <w:t>ПОСТАНОВИЛ:</w:t>
      </w:r>
    </w:p>
    <w:p w:rsidR="00A77B3E" w:rsidP="0004379D">
      <w:pPr>
        <w:ind w:left="-567" w:right="-999"/>
        <w:jc w:val="both"/>
      </w:pPr>
    </w:p>
    <w:p w:rsidR="00A77B3E" w:rsidP="0004379D">
      <w:pPr>
        <w:ind w:left="-567" w:right="-999"/>
        <w:jc w:val="both"/>
      </w:pPr>
      <w:r>
        <w:t xml:space="preserve"> </w:t>
      </w:r>
      <w:r>
        <w:tab/>
        <w:t>Серова  Александра Руслановича, паспортные данные, признать виновным в соверш</w:t>
      </w:r>
      <w:r>
        <w:t xml:space="preserve">ении административного правонарушения, предусмотренного ч.1 ст. 20.25  </w:t>
      </w:r>
      <w:r>
        <w:t>КоАП</w:t>
      </w:r>
      <w:r>
        <w:t xml:space="preserve"> РФ  и подвергнуть административному наказанию в виде административного ареста сроком на 8 (восемь) суток.</w:t>
      </w:r>
    </w:p>
    <w:p w:rsidR="00A77B3E" w:rsidP="0004379D">
      <w:pPr>
        <w:ind w:left="-567" w:right="-999"/>
        <w:jc w:val="both"/>
      </w:pPr>
      <w:r>
        <w:t xml:space="preserve"> </w:t>
      </w:r>
      <w:r>
        <w:tab/>
        <w:t>Срок административного ареста исчислять с время дата.</w:t>
      </w:r>
    </w:p>
    <w:p w:rsidR="00A77B3E" w:rsidP="0004379D">
      <w:pPr>
        <w:ind w:left="-567" w:right="-999" w:firstLine="567"/>
        <w:jc w:val="both"/>
      </w:pPr>
      <w:r>
        <w:t>Постановление може</w:t>
      </w:r>
      <w:r>
        <w:t>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4379D">
      <w:pPr>
        <w:ind w:left="-567" w:right="-999"/>
        <w:jc w:val="both"/>
      </w:pPr>
    </w:p>
    <w:p w:rsidR="00A77B3E" w:rsidP="0004379D">
      <w:pPr>
        <w:ind w:left="-567" w:right="-999"/>
        <w:jc w:val="both"/>
      </w:pPr>
    </w:p>
    <w:p w:rsidR="00A77B3E" w:rsidP="0004379D">
      <w:pPr>
        <w:ind w:left="-567" w:right="-999"/>
        <w:jc w:val="both"/>
      </w:pPr>
    </w:p>
    <w:p w:rsidR="0004379D" w:rsidP="0004379D">
      <w:pPr>
        <w:ind w:left="-567" w:right="-99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                                И.В. Солодченко</w:t>
      </w:r>
    </w:p>
    <w:p w:rsidR="0004379D" w:rsidP="0004379D">
      <w:pPr>
        <w:ind w:left="-567" w:right="-999"/>
        <w:jc w:val="both"/>
      </w:pPr>
      <w:r>
        <w:t xml:space="preserve">Согласовано </w:t>
      </w:r>
    </w:p>
    <w:p w:rsidR="0004379D" w:rsidP="0004379D">
      <w:pPr>
        <w:ind w:left="-567" w:right="-99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           И.В. Солодченко</w:t>
      </w:r>
    </w:p>
    <w:p w:rsidR="00A77B3E" w:rsidP="0004379D">
      <w:pPr>
        <w:ind w:left="-567" w:right="-999"/>
        <w:jc w:val="both"/>
      </w:pPr>
      <w:r>
        <w:t xml:space="preserve"> </w:t>
      </w:r>
    </w:p>
    <w:p w:rsidR="00A77B3E" w:rsidP="0004379D">
      <w:pPr>
        <w:ind w:left="-567" w:right="-999"/>
        <w:jc w:val="both"/>
      </w:pPr>
    </w:p>
    <w:p w:rsidR="00A77B3E" w:rsidP="0004379D">
      <w:pPr>
        <w:ind w:left="-567" w:right="-999"/>
        <w:jc w:val="both"/>
      </w:pPr>
    </w:p>
    <w:p w:rsidR="00A77B3E" w:rsidP="0004379D">
      <w:pPr>
        <w:ind w:left="-567" w:right="-999"/>
        <w:jc w:val="both"/>
      </w:pPr>
    </w:p>
    <w:p w:rsidR="0004379D">
      <w:pPr>
        <w:ind w:left="-567" w:right="-999"/>
        <w:jc w:val="both"/>
      </w:pPr>
    </w:p>
    <w:sectPr w:rsidSect="00D526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654"/>
    <w:rsid w:val="0004379D"/>
    <w:rsid w:val="00A77B3E"/>
    <w:rsid w:val="00D526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6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