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2D39">
      <w:pPr>
        <w:jc w:val="right"/>
      </w:pPr>
      <w:r>
        <w:t>УИД 91MS0093-01-2022-001172-25</w:t>
      </w:r>
    </w:p>
    <w:p w:rsidR="00A77B3E" w:rsidP="00622D39">
      <w:pPr>
        <w:jc w:val="right"/>
      </w:pPr>
      <w:r>
        <w:t>Дело 5-93-259/2022</w:t>
      </w:r>
    </w:p>
    <w:p w:rsidR="00A77B3E" w:rsidP="00622D39">
      <w:pPr>
        <w:jc w:val="both"/>
      </w:pPr>
    </w:p>
    <w:p w:rsidR="00A77B3E" w:rsidP="00622D39">
      <w:pPr>
        <w:jc w:val="center"/>
      </w:pPr>
      <w:r>
        <w:t>П О С Т А Н О В Л Е Н И Е</w:t>
      </w:r>
    </w:p>
    <w:p w:rsidR="00A77B3E" w:rsidP="00622D39">
      <w:pPr>
        <w:jc w:val="both"/>
      </w:pPr>
    </w:p>
    <w:p w:rsidR="00A77B3E" w:rsidP="00622D39">
      <w:pPr>
        <w:jc w:val="both"/>
      </w:pPr>
      <w:r>
        <w:t xml:space="preserve"> </w:t>
      </w:r>
      <w:r>
        <w:tab/>
        <w:t>19 июля 2022 года</w:t>
      </w:r>
      <w:r>
        <w:tab/>
        <w:t xml:space="preserve">          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22D39">
      <w:pPr>
        <w:jc w:val="both"/>
      </w:pPr>
    </w:p>
    <w:p w:rsidR="00A77B3E" w:rsidP="00622D3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предусмотренном ч.1 ст.6.9 КоАП РФ в отношении Трофимовича Д.П.</w:t>
      </w:r>
      <w:r>
        <w:t>, ПАСПОРТНЫЕ ДАННЫЕ</w:t>
      </w:r>
      <w:r>
        <w:t>, не женатого, не работающего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622D39">
      <w:pPr>
        <w:jc w:val="both"/>
      </w:pPr>
    </w:p>
    <w:p w:rsidR="00A77B3E" w:rsidP="00622D39">
      <w:pPr>
        <w:jc w:val="center"/>
      </w:pPr>
      <w:r>
        <w:t>У С Т А Н О В И Л:</w:t>
      </w:r>
    </w:p>
    <w:p w:rsidR="00A77B3E" w:rsidP="00622D39">
      <w:pPr>
        <w:jc w:val="both"/>
      </w:pPr>
    </w:p>
    <w:p w:rsidR="00A77B3E" w:rsidP="00622D39">
      <w:pPr>
        <w:ind w:firstLine="720"/>
        <w:jc w:val="both"/>
      </w:pPr>
      <w:r>
        <w:t>ДАТА</w:t>
      </w:r>
      <w:r>
        <w:t xml:space="preserve"> в ВРЕМЯ</w:t>
      </w:r>
      <w:r>
        <w:t>, Трофимович Д.П.,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</w:t>
      </w:r>
      <w:r>
        <w:t xml:space="preserve">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</w:t>
      </w:r>
      <w:r>
        <w:t>тративное правонарушение, предусмотренное ч. 1 ст. 6.9 КоАП РФ.</w:t>
      </w:r>
    </w:p>
    <w:p w:rsidR="00A77B3E" w:rsidP="00622D39">
      <w:pPr>
        <w:ind w:firstLine="720"/>
        <w:jc w:val="both"/>
      </w:pPr>
      <w:r>
        <w:t>В судебном заседании Трофимович Д.П. вину признал, подтвердил достоверность изложенных в административном материале обстоятельств.</w:t>
      </w:r>
    </w:p>
    <w:p w:rsidR="00A77B3E" w:rsidP="00622D39">
      <w:pPr>
        <w:ind w:firstLine="720"/>
        <w:jc w:val="both"/>
      </w:pPr>
      <w:r>
        <w:t>Выслушав пояснения лица, в отношении которого ведется произво</w:t>
      </w:r>
      <w:r>
        <w:t>дство по делу об административном правонарушении, исследовав материалы дела об административном правонарушении, суд приходит к выводу, что вина Трофимовича Д.П. в совершении административного правонарушения, предусмотренного ч. 1 ст. 6.9 КоАП РФ, установле</w:t>
      </w:r>
      <w:r>
        <w:t>на.</w:t>
      </w:r>
    </w:p>
    <w:p w:rsidR="00A77B3E" w:rsidP="00622D39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</w:t>
      </w:r>
      <w:r>
        <w:t>аходятся в состоянии опьянения, подлежат направлению на медицинское освидетельствование на состояние опьянения.</w:t>
      </w:r>
    </w:p>
    <w:p w:rsidR="00A77B3E" w:rsidP="00622D39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</w:t>
      </w:r>
      <w:r>
        <w:t xml:space="preserve">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здравоохранения.</w:t>
      </w:r>
    </w:p>
    <w:p w:rsidR="00A77B3E" w:rsidP="00622D39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</w:t>
      </w:r>
      <w:r>
        <w:t>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</w:t>
      </w:r>
      <w:r>
        <w:t>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</w:t>
      </w:r>
      <w:r>
        <w:t xml:space="preserve"> кожных покровов лица.</w:t>
      </w:r>
    </w:p>
    <w:p w:rsidR="00A77B3E" w:rsidP="00622D39">
      <w:pPr>
        <w:ind w:firstLine="720"/>
        <w:jc w:val="both"/>
      </w:pPr>
      <w:r>
        <w:t xml:space="preserve">Виновность Трофимовича Д.П. в совершении административного правонарушения подтверждается исследованными по делу доказательствами: </w:t>
      </w:r>
    </w:p>
    <w:p w:rsidR="00A77B3E" w:rsidP="00622D3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>, Трофимович Д.П.,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</w:t>
      </w:r>
      <w:r>
        <w:t xml:space="preserve">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622D39">
      <w:pPr>
        <w:ind w:firstLine="720"/>
        <w:jc w:val="both"/>
      </w:pPr>
      <w:r>
        <w:t xml:space="preserve">- письменными объяснениями, лица, в отношении которого ведется производство по делу об административном правонарушении, - </w:t>
      </w:r>
      <w:r>
        <w:t xml:space="preserve">Трофимовича Д.П. </w:t>
      </w:r>
      <w:r>
        <w:t>от</w:t>
      </w:r>
      <w:r>
        <w:t xml:space="preserve"> ДАТА</w:t>
      </w:r>
      <w:r>
        <w:t xml:space="preserve"> (л.д.2);</w:t>
      </w:r>
    </w:p>
    <w:p w:rsidR="00A77B3E" w:rsidP="00622D39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о направлении Трофимовича Д.П. для прохождения медицинского освидетельствования на состояние опьянения,  из которого следует, что Трофимович Д.П. отказался от прохождения медицинского о</w:t>
      </w:r>
      <w:r>
        <w:t>свидетельствования, о чем имеется соответствующая запись в протоколе (л.д.4);</w:t>
      </w:r>
    </w:p>
    <w:p w:rsidR="00A77B3E" w:rsidP="00622D39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>, согласно которому Трофимович Д.П. отказался от</w:t>
      </w:r>
      <w:r>
        <w:t xml:space="preserve"> медицинского освидетельствования (л.д.5); </w:t>
      </w:r>
    </w:p>
    <w:p w:rsidR="00A77B3E" w:rsidP="00622D39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доставлении лица, совершившего административное правонарушение в ОМВД России по Черноморскому району (л.д.6); </w:t>
      </w:r>
    </w:p>
    <w:p w:rsidR="00A77B3E" w:rsidP="00622D39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>, согласно которому Трофимович Д.П. был задержан сотрудниками ОМВД по Черноморскому району ДАТА</w:t>
      </w:r>
      <w:r>
        <w:t xml:space="preserve"> в ВРЕМЯ</w:t>
      </w:r>
      <w:r>
        <w:t xml:space="preserve"> (л.д.7); </w:t>
      </w:r>
    </w:p>
    <w:p w:rsidR="00A77B3E" w:rsidP="00622D39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личном досмотре, досмотре вещей, находящихся при физическом лице (л.д.8); </w:t>
      </w:r>
    </w:p>
    <w:p w:rsidR="00A77B3E" w:rsidP="00622D39">
      <w:pPr>
        <w:ind w:firstLine="720"/>
        <w:jc w:val="both"/>
      </w:pPr>
      <w:r>
        <w:t xml:space="preserve">- рапортом ст. </w:t>
      </w:r>
      <w:r>
        <w:t>оперу</w:t>
      </w:r>
      <w:r>
        <w:t>полномоченного</w:t>
      </w:r>
      <w:r>
        <w:t xml:space="preserve"> ОМВД России по Черноморскому району от ДАТА</w:t>
      </w:r>
      <w:r>
        <w:t xml:space="preserve"> (л.д.10).</w:t>
      </w:r>
    </w:p>
    <w:p w:rsidR="00A77B3E" w:rsidP="00622D39">
      <w:pPr>
        <w:jc w:val="both"/>
      </w:pPr>
      <w:r>
        <w:t xml:space="preserve">         </w:t>
      </w:r>
      <w:r>
        <w:tab/>
      </w: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622D3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Трофимовича Д.П. в совершении административного правонарушения установлена, и его действия правильно квалифицированы по ч. 1 ст. 6.9 КоАП РФ, поскольку  Т</w:t>
      </w:r>
      <w:r>
        <w:t>рофимович Д.П.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</w:t>
      </w:r>
      <w:r>
        <w:t xml:space="preserve">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622D39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</w:t>
      </w:r>
      <w:r>
        <w:t>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</w:t>
      </w:r>
      <w:r>
        <w:t xml:space="preserve"> штрафа в размере от четырех тысяч до пяти тысяч рублей или административный арест на срок до пятнадцати суток.</w:t>
      </w:r>
    </w:p>
    <w:p w:rsidR="00A77B3E" w:rsidP="00622D39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 xml:space="preserve">. 4.2, 4.3 Кодекса Российской Федерации об </w:t>
      </w:r>
      <w:r>
        <w:t>административных правонарушениях  судом не установлено.</w:t>
      </w:r>
    </w:p>
    <w:p w:rsidR="00A77B3E" w:rsidP="00622D39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</w:t>
      </w:r>
      <w:r>
        <w:t>тво по делу об административном правонарушении, не имеется.</w:t>
      </w:r>
    </w:p>
    <w:p w:rsidR="00A77B3E" w:rsidP="00622D39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</w:t>
      </w:r>
      <w:r>
        <w:t>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Трофимовичу Д.П. наказание в виде административного ареста, срок которого и</w:t>
      </w:r>
      <w:r>
        <w:t xml:space="preserve">счислять с момента административного задержания по протоколу от дата. </w:t>
      </w:r>
    </w:p>
    <w:p w:rsidR="00A77B3E" w:rsidP="00622D39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</w:t>
      </w:r>
      <w:r>
        <w:t xml:space="preserve">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</w:t>
      </w:r>
      <w:r>
        <w:t>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</w:t>
      </w:r>
      <w:r>
        <w:t>ами исполнительной власти в порядке, установленном Правительством Российской Федерации.</w:t>
      </w:r>
    </w:p>
    <w:p w:rsidR="00A77B3E" w:rsidP="00622D39">
      <w:pPr>
        <w:ind w:firstLine="720"/>
        <w:jc w:val="both"/>
      </w:pPr>
      <w:r>
        <w:t>Поскольку в ходе судебного разбирательства по делу не установлен факт потребления Трофимовичем Д.П. наркотических средств, материалы дела об административном правонаруш</w:t>
      </w:r>
      <w:r>
        <w:t>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</w:t>
      </w:r>
      <w:r>
        <w:t>рача.</w:t>
      </w:r>
    </w:p>
    <w:p w:rsidR="00A77B3E" w:rsidP="00622D39">
      <w:pPr>
        <w:ind w:firstLine="720"/>
        <w:jc w:val="both"/>
      </w:pPr>
      <w:r>
        <w:t>Сведений о том, что Трофимович Д.П.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622D39">
      <w:pPr>
        <w:jc w:val="both"/>
      </w:pPr>
      <w:r>
        <w:t xml:space="preserve">          </w:t>
      </w:r>
      <w:r>
        <w:tab/>
      </w:r>
      <w:r>
        <w:t xml:space="preserve">Руководствуясь ст.ст.23.1, 29.9-29.11 КоАП РФ мировой судья, </w:t>
      </w:r>
    </w:p>
    <w:p w:rsidR="00A77B3E" w:rsidP="00622D39">
      <w:pPr>
        <w:jc w:val="both"/>
      </w:pPr>
    </w:p>
    <w:p w:rsidR="00A77B3E" w:rsidP="00622D39">
      <w:pPr>
        <w:jc w:val="center"/>
      </w:pPr>
      <w:r>
        <w:t>П О</w:t>
      </w:r>
      <w:r>
        <w:t xml:space="preserve"> С Т А Н О В И Л:</w:t>
      </w:r>
    </w:p>
    <w:p w:rsidR="00A77B3E" w:rsidP="00622D39">
      <w:pPr>
        <w:jc w:val="both"/>
      </w:pPr>
    </w:p>
    <w:p w:rsidR="00A77B3E" w:rsidP="00622D39">
      <w:pPr>
        <w:ind w:firstLine="720"/>
        <w:jc w:val="both"/>
      </w:pPr>
      <w:r>
        <w:t>Трофимовича Д.П.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</w:t>
      </w:r>
      <w:r>
        <w:t>министративного ареста на срок 10 (десять) суток.</w:t>
      </w:r>
    </w:p>
    <w:p w:rsidR="00A77B3E" w:rsidP="00622D39">
      <w:pPr>
        <w:ind w:firstLine="720"/>
        <w:jc w:val="both"/>
      </w:pPr>
      <w:r>
        <w:t>Срок административного ареста исчислять с 20-00 часов дата.</w:t>
      </w:r>
    </w:p>
    <w:p w:rsidR="00A77B3E" w:rsidP="00622D3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</w:t>
      </w:r>
      <w:r>
        <w:t xml:space="preserve">ия, через мирового судью. </w:t>
      </w:r>
    </w:p>
    <w:p w:rsidR="00A77B3E" w:rsidP="00622D39">
      <w:pPr>
        <w:jc w:val="both"/>
      </w:pPr>
    </w:p>
    <w:p w:rsidR="00A77B3E" w:rsidP="00622D39">
      <w:pPr>
        <w:jc w:val="both"/>
      </w:pPr>
      <w:r>
        <w:t xml:space="preserve">           </w:t>
      </w:r>
      <w:r>
        <w:tab/>
      </w:r>
      <w:r>
        <w:t>Мировой судья</w:t>
      </w:r>
      <w:r>
        <w:tab/>
        <w:t xml:space="preserve">                                   подпись</w:t>
      </w:r>
      <w:r>
        <w:tab/>
        <w:t xml:space="preserve">                                            </w:t>
      </w:r>
      <w:r>
        <w:t xml:space="preserve">И.В. Солодченко </w:t>
      </w:r>
    </w:p>
    <w:p w:rsidR="00A77B3E" w:rsidP="00622D39">
      <w:pPr>
        <w:jc w:val="both"/>
      </w:pPr>
    </w:p>
    <w:p w:rsidR="00A77B3E"/>
    <w:p w:rsidR="00622D39" w:rsidP="00622D39">
      <w:pPr>
        <w:ind w:firstLine="720"/>
        <w:jc w:val="both"/>
      </w:pPr>
      <w:r>
        <w:t>ДЕПЕРСОНИФИКАЦИЮ</w:t>
      </w:r>
    </w:p>
    <w:p w:rsidR="00622D39" w:rsidP="00622D39">
      <w:pPr>
        <w:ind w:firstLine="720"/>
        <w:jc w:val="both"/>
      </w:pPr>
      <w:r>
        <w:t xml:space="preserve">Лингвистический контроль произвел </w:t>
      </w:r>
    </w:p>
    <w:p w:rsidR="00622D39" w:rsidP="00622D39">
      <w:pPr>
        <w:ind w:firstLine="720"/>
        <w:jc w:val="both"/>
      </w:pPr>
      <w:r>
        <w:t>помощник судьи Димитрова О.С.______________</w:t>
      </w:r>
    </w:p>
    <w:p w:rsidR="00622D39" w:rsidP="00622D3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22D39" w:rsidP="00622D3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22D39" w:rsidP="00622D39">
      <w:pPr>
        <w:ind w:firstLine="720"/>
        <w:jc w:val="both"/>
      </w:pPr>
      <w:r>
        <w:t xml:space="preserve">Дата: </w:t>
      </w:r>
      <w:r>
        <w:t>15.08</w:t>
      </w:r>
      <w:r>
        <w:t>.2022 года</w:t>
      </w:r>
    </w:p>
    <w:p w:rsidR="00A77B3E"/>
    <w:p w:rsidR="00A77B3E"/>
    <w:p w:rsidR="00A77B3E"/>
    <w:p w:rsidR="00A77B3E"/>
    <w:p w:rsidR="00A77B3E"/>
    <w:sectPr w:rsidSect="00622D39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39"/>
    <w:rsid w:val="00622D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