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86D25">
      <w:pPr>
        <w:jc w:val="right"/>
      </w:pPr>
      <w:r>
        <w:t xml:space="preserve">УИД 9IRS0023-01-2020-001231-57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A77B3E" w:rsidP="00D86D25">
      <w:pPr>
        <w:jc w:val="right"/>
      </w:pPr>
      <w:r>
        <w:t xml:space="preserve">                                                                                                Дело №5-260/93/2020</w:t>
      </w:r>
    </w:p>
    <w:p w:rsidR="00A77B3E" w:rsidP="00D86D25">
      <w:pPr>
        <w:jc w:val="both"/>
      </w:pPr>
      <w:r>
        <w:t xml:space="preserve">   </w:t>
      </w:r>
    </w:p>
    <w:p w:rsidR="00A77B3E" w:rsidP="00D86D25">
      <w:pPr>
        <w:jc w:val="center"/>
      </w:pPr>
      <w:r>
        <w:t>П О С Т А Н О В Л Е Н И Е</w:t>
      </w:r>
    </w:p>
    <w:p w:rsidR="00A77B3E" w:rsidP="00D86D25">
      <w:pPr>
        <w:jc w:val="both"/>
      </w:pPr>
    </w:p>
    <w:p w:rsidR="00A77B3E" w:rsidP="00D86D25">
      <w:pPr>
        <w:ind w:firstLine="720"/>
        <w:jc w:val="both"/>
      </w:pPr>
      <w:r>
        <w:t xml:space="preserve">21 сентября 2020 года                                  </w:t>
      </w:r>
      <w:r>
        <w:tab/>
      </w:r>
      <w:r>
        <w:tab/>
      </w:r>
      <w:r>
        <w:t xml:space="preserve"> </w:t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D86D25">
      <w:pPr>
        <w:jc w:val="both"/>
      </w:pPr>
    </w:p>
    <w:p w:rsidR="00A77B3E" w:rsidP="00D86D2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Дрогомирецк</w:t>
      </w:r>
      <w:r>
        <w:t>ого</w:t>
      </w:r>
      <w:r>
        <w:t xml:space="preserve"> С.В.</w:t>
      </w:r>
      <w:r>
        <w:t>, ПАСПОРТНЫЕ ДАННЫЕ</w:t>
      </w:r>
      <w:r>
        <w:t>, пенсионера, зарегистрированного и проживающего по адресу: АДРЕС</w:t>
      </w:r>
      <w:r>
        <w:t>,</w:t>
      </w:r>
    </w:p>
    <w:p w:rsidR="00A77B3E" w:rsidP="00D86D25">
      <w:pPr>
        <w:jc w:val="both"/>
      </w:pPr>
    </w:p>
    <w:p w:rsidR="00A77B3E" w:rsidP="00D86D25">
      <w:pPr>
        <w:jc w:val="center"/>
      </w:pPr>
      <w:r>
        <w:t>У С Т А Н О В И Л:</w:t>
      </w:r>
    </w:p>
    <w:p w:rsidR="00A77B3E" w:rsidP="00D86D25">
      <w:pPr>
        <w:jc w:val="both"/>
      </w:pPr>
    </w:p>
    <w:p w:rsidR="00A77B3E" w:rsidP="00D86D25">
      <w:pPr>
        <w:ind w:firstLine="720"/>
        <w:jc w:val="both"/>
      </w:pPr>
      <w:r>
        <w:t>Дрогомирецкий</w:t>
      </w:r>
      <w:r>
        <w:t xml:space="preserve"> С.В. совершил оставление водителем в нарушение Правил дорожного движения места дорожно-транспорт</w:t>
      </w:r>
      <w:r>
        <w:t>ного происшествия, участником которого он являлся, при следующих обстоятельствах:</w:t>
      </w:r>
    </w:p>
    <w:p w:rsidR="00A77B3E" w:rsidP="00D86D25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</w:t>
      </w:r>
      <w:r>
        <w:t>Дрогомирецкий</w:t>
      </w:r>
      <w:r>
        <w:t xml:space="preserve"> С.В. на АДРЕС</w:t>
      </w:r>
      <w:r>
        <w:t>, управляя транспортным средством автомобилем марки МАРКА АВТОМОБИЛЯ</w:t>
      </w:r>
      <w:r>
        <w:t>, государст</w:t>
      </w:r>
      <w:r>
        <w:t>венный регистрационный знак НОМЕР</w:t>
      </w:r>
      <w:r>
        <w:t xml:space="preserve"> в нарушение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</w:t>
      </w:r>
      <w:r>
        <w:t>ч</w:t>
      </w:r>
      <w:r>
        <w:t xml:space="preserve">.2 ст.12.27 </w:t>
      </w:r>
      <w:r>
        <w:t>КоАП</w:t>
      </w:r>
      <w:r>
        <w:t xml:space="preserve"> РФ.</w:t>
      </w:r>
    </w:p>
    <w:p w:rsidR="00A77B3E" w:rsidP="00D86D25">
      <w:pPr>
        <w:ind w:firstLine="720"/>
        <w:jc w:val="both"/>
      </w:pPr>
      <w:r>
        <w:t xml:space="preserve">В судебном заседании </w:t>
      </w:r>
      <w:r>
        <w:t>Дрогомир</w:t>
      </w:r>
      <w:r>
        <w:t>ецкий</w:t>
      </w:r>
      <w:r>
        <w:t xml:space="preserve"> С.В. вину в совершении административного </w:t>
      </w:r>
      <w:r>
        <w:t xml:space="preserve">правонарушения не признал, пояснил, что </w:t>
      </w:r>
      <w:r>
        <w:t>ДАТА</w:t>
      </w:r>
      <w:r>
        <w:t xml:space="preserve"> находясь на территории Черноморской ЦРБ по АДРЕС</w:t>
      </w:r>
      <w:r>
        <w:t xml:space="preserve">, решил припарковать свой автомобиль, двигаясь задним ходом припарковал свой автомобиль. </w:t>
      </w:r>
      <w:r>
        <w:t>После этого</w:t>
      </w:r>
      <w:r>
        <w:t>, к нему подошел неизвестный мужчина, и сказал, что он ударил стоящий рядом автомобиль МАРКА АВТОМОБИЛЯ</w:t>
      </w:r>
      <w:r>
        <w:t xml:space="preserve">, </w:t>
      </w:r>
      <w:r>
        <w:t>госномер</w:t>
      </w:r>
      <w:r>
        <w:t xml:space="preserve"> НОМЕР</w:t>
      </w:r>
      <w:r>
        <w:t>, когда двигался задним ходом. Он осмотрел свой автомобиль, повреждений не увидел. Затем осмотрел автомобиль потерпевшего, уви</w:t>
      </w:r>
      <w:r>
        <w:t>дел, на его бампере множество потертостей и царапин. После этого, поднялся на второй этаж больницы и стал искать хозяина автомобиля МАРКА АВТОМОБИЛЯ</w:t>
      </w:r>
      <w:r>
        <w:t>, но никто не откликнулся. Понимая, что хозяина нет, повреждений нет, он уехал к себе домой. Дополни</w:t>
      </w:r>
      <w:r>
        <w:t xml:space="preserve">л, что в момент столкновения он ничего не почувствовал, в связи с чем, считает что ДТП он не совершал.   </w:t>
      </w:r>
    </w:p>
    <w:p w:rsidR="00A77B3E" w:rsidP="00D86D25">
      <w:pPr>
        <w:ind w:firstLine="720"/>
        <w:jc w:val="both"/>
      </w:pPr>
      <w:r>
        <w:t>Потерпевший ФИО</w:t>
      </w:r>
      <w:r>
        <w:t xml:space="preserve"> в судебном заседании показал, что работает врачом </w:t>
      </w:r>
      <w:r>
        <w:t>в</w:t>
      </w:r>
      <w:r>
        <w:t xml:space="preserve"> «Черноморской ЦРБ», ДАТА</w:t>
      </w:r>
      <w:r>
        <w:t xml:space="preserve"> он находился на работе. Примерно в ВРЕМЯ</w:t>
      </w:r>
      <w:r>
        <w:t xml:space="preserve"> он подошел</w:t>
      </w:r>
      <w:r>
        <w:t xml:space="preserve"> к своему автомобилю МАРКА АВТОМОБИЛЯ</w:t>
      </w:r>
      <w:r>
        <w:t xml:space="preserve">, </w:t>
      </w:r>
      <w:r>
        <w:t>госномер</w:t>
      </w:r>
      <w:r>
        <w:t xml:space="preserve"> НОМЕР</w:t>
      </w:r>
      <w:r>
        <w:t xml:space="preserve">, и увидел повреждение на переднем бампере  в виде </w:t>
      </w:r>
      <w:r>
        <w:t>при</w:t>
      </w:r>
      <w:r>
        <w:t>тертости</w:t>
      </w:r>
      <w:r>
        <w:t>, предположительно после ДТП. После чего к нему подошел его знакомый, который сказал, что стал очевидцем того, как автомобиль МАРКА АВТОМОБИЛЯ</w:t>
      </w:r>
      <w:r>
        <w:t xml:space="preserve">, </w:t>
      </w:r>
      <w:r>
        <w:t>госномер</w:t>
      </w:r>
      <w:r>
        <w:t xml:space="preserve"> НОМЕР</w:t>
      </w:r>
      <w:r>
        <w:t>, при осуществлении движения задним ходом, допустил наезд на его транспортное средство, после чего скрылся с места ДТП.</w:t>
      </w:r>
    </w:p>
    <w:p w:rsidR="00A77B3E" w:rsidP="00D86D25">
      <w:pPr>
        <w:ind w:firstLine="720"/>
        <w:jc w:val="both"/>
      </w:pPr>
      <w:r>
        <w:t>Допрошенный в судебном заседании в качестве свидетеля, инспектор дорожно-патрульной службы лейтена</w:t>
      </w:r>
      <w:r>
        <w:t>нт полиции ФИО</w:t>
      </w:r>
      <w:r>
        <w:t>, показал, ДАТА</w:t>
      </w:r>
      <w:r>
        <w:t xml:space="preserve"> поступило сообщение о произошедшем ДТП на АДРЕС</w:t>
      </w:r>
      <w:r>
        <w:t>. Выехав на место, был опрошен потерпевший, свидетель, который пояснил, что водитель автомобиля МАРКА АВТОМОБИЛЯ</w:t>
      </w:r>
      <w:r>
        <w:t>, допустил столкновение с автомобилем МАРКА АВТОМОБИЛЯ</w:t>
      </w:r>
      <w:r>
        <w:t>, после чего с места Д</w:t>
      </w:r>
      <w:r>
        <w:t>ТП скр</w:t>
      </w:r>
      <w:r>
        <w:t>ылся. Также была  просмотрена видеозапись, на которой четко видно, как автомобиль правонарушителя, сдавая задним ходом, ударил стоящий рядом автомобиль потерпевшего. После чего</w:t>
      </w:r>
      <w:r>
        <w:t>.</w:t>
      </w:r>
      <w:r>
        <w:t xml:space="preserve"> </w:t>
      </w:r>
      <w:r>
        <w:t>п</w:t>
      </w:r>
      <w:r>
        <w:t>о базам ГИБДД было установлено,</w:t>
      </w:r>
      <w:r>
        <w:t xml:space="preserve"> что владельцем автомобиля МАРКА АВТОМОБИЛЯ</w:t>
      </w:r>
      <w:r>
        <w:t xml:space="preserve"> является </w:t>
      </w:r>
      <w:r>
        <w:t>Дрогомирецкий</w:t>
      </w:r>
      <w:r>
        <w:t xml:space="preserve"> С.В. После этого, был осуществлен выезд по адресу: АДРЕС</w:t>
      </w:r>
      <w:r>
        <w:t xml:space="preserve">, где проживает </w:t>
      </w:r>
      <w:r>
        <w:t>Дрогомирецкий</w:t>
      </w:r>
      <w:r>
        <w:t xml:space="preserve"> С.В., который пояснил, что ДТП он не совершал, с места ДТП не уезжал. Затем был составлен проток</w:t>
      </w:r>
      <w:r>
        <w:t xml:space="preserve">ол об административном правонарушении по ч. 2 ст. 12.27 </w:t>
      </w:r>
      <w:r>
        <w:t>КоАП</w:t>
      </w:r>
      <w:r>
        <w:t xml:space="preserve"> РФ. Дополнительно </w:t>
      </w:r>
      <w:r>
        <w:t xml:space="preserve">пояснил, что перед составлением протокола, была осмотрен автомобиль </w:t>
      </w:r>
      <w:r>
        <w:t>Дрогомирецкого</w:t>
      </w:r>
      <w:r>
        <w:t xml:space="preserve"> С.В., где были обнаружены отчетливые царапины, полученные вследствие столкновения с другим авт</w:t>
      </w:r>
      <w:r>
        <w:t xml:space="preserve">омобилем. </w:t>
      </w:r>
    </w:p>
    <w:p w:rsidR="00A77B3E" w:rsidP="00D86D25">
      <w:pPr>
        <w:ind w:firstLine="720"/>
        <w:jc w:val="both"/>
      </w:pPr>
      <w:r>
        <w:t xml:space="preserve">Выслушав пояснения лица привлекаемого к административной ответственности, потерпевшего, свидетеля, исследовав материалы дела об административном правонарушении, суд приходит к выводу, что вина </w:t>
      </w:r>
      <w:r>
        <w:t>Дрогомирецкого</w:t>
      </w:r>
      <w:r>
        <w:t xml:space="preserve"> С.В. в совершении административного п</w:t>
      </w:r>
      <w:r>
        <w:t xml:space="preserve">равонарушения, предусмотренного ч.2 ст.12.27 </w:t>
      </w:r>
      <w:r>
        <w:t>КоАП</w:t>
      </w:r>
      <w:r>
        <w:t xml:space="preserve"> РФ установлена в ходе рассмотрения дела, подтверждается совокупностью исследованных по делу доказательств: </w:t>
      </w:r>
    </w:p>
    <w:p w:rsidR="00A77B3E" w:rsidP="00D86D2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</w:t>
      </w:r>
      <w:r>
        <w:t>Дрогомирецкий</w:t>
      </w:r>
      <w:r>
        <w:t xml:space="preserve"> С.В.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в нарушение п.2.5 ПДД, оставил место дорожно-тр</w:t>
      </w:r>
      <w:r>
        <w:t>анспортного происшествия, участником которого он являлся (л.д.1);</w:t>
      </w:r>
    </w:p>
    <w:p w:rsidR="00A77B3E" w:rsidP="00D86D25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D86D25">
      <w:pPr>
        <w:ind w:firstLine="720"/>
        <w:jc w:val="both"/>
      </w:pPr>
      <w:r>
        <w:t xml:space="preserve">- рапортом сотрудника полиции от дата, </w:t>
      </w:r>
      <w:r>
        <w:t>согласно которому поступило сообщение от ФИО</w:t>
      </w:r>
      <w:r>
        <w:t>, о том, что по АДРЕМ</w:t>
      </w:r>
      <w:r>
        <w:t xml:space="preserve"> произошло ДТП с участием ФИО</w:t>
      </w:r>
      <w:r>
        <w:t>, НОМЕР</w:t>
      </w:r>
      <w:r>
        <w:t xml:space="preserve"> второй участник ДТП уехал</w:t>
      </w:r>
      <w:r>
        <w:t>.</w:t>
      </w:r>
      <w:r>
        <w:t xml:space="preserve"> (</w:t>
      </w:r>
      <w:r>
        <w:t>л</w:t>
      </w:r>
      <w:r>
        <w:t>.д.3);</w:t>
      </w:r>
    </w:p>
    <w:p w:rsidR="00A77B3E" w:rsidP="00D86D25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D86D25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(л.д.5)</w:t>
      </w:r>
      <w:r>
        <w:t>;</w:t>
      </w:r>
    </w:p>
    <w:p w:rsidR="00A77B3E" w:rsidP="00D86D25">
      <w:pPr>
        <w:ind w:firstLine="720"/>
        <w:jc w:val="both"/>
      </w:pPr>
      <w:r>
        <w:t xml:space="preserve">- схемой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(л.д.6);</w:t>
      </w:r>
    </w:p>
    <w:p w:rsidR="00A77B3E" w:rsidP="00D86D25">
      <w:pPr>
        <w:ind w:firstLine="720"/>
        <w:jc w:val="both"/>
      </w:pPr>
      <w:r>
        <w:t xml:space="preserve">- объяснениями </w:t>
      </w:r>
      <w:r>
        <w:t>Дрогомирецкого</w:t>
      </w:r>
      <w:r>
        <w:t xml:space="preserve"> С.В. (л.д.7);</w:t>
      </w:r>
    </w:p>
    <w:p w:rsidR="00A77B3E" w:rsidP="00D86D25">
      <w:pPr>
        <w:ind w:firstLine="720"/>
        <w:jc w:val="both"/>
      </w:pPr>
      <w:r>
        <w:t xml:space="preserve">- </w:t>
      </w:r>
      <w:r>
        <w:t>фототаблицей</w:t>
      </w:r>
      <w:r>
        <w:t>, с изображением автомобиля МАРКА АВТОМОБИЛЯ</w:t>
      </w:r>
      <w:r>
        <w:t xml:space="preserve"> и МАРКА АВТОМОБИЛЯ </w:t>
      </w:r>
      <w:r>
        <w:t>(</w:t>
      </w:r>
      <w:r>
        <w:t>л</w:t>
      </w:r>
      <w:r>
        <w:t>.д.7);</w:t>
      </w:r>
    </w:p>
    <w:p w:rsidR="00A77B3E" w:rsidP="00D86D25">
      <w:pPr>
        <w:ind w:firstLine="720"/>
        <w:jc w:val="both"/>
      </w:pPr>
      <w:r>
        <w:t>- видеозаписью с места совершения</w:t>
      </w:r>
      <w:r>
        <w:t xml:space="preserve"> правонарушения (</w:t>
      </w:r>
      <w:r>
        <w:t>л</w:t>
      </w:r>
      <w:r>
        <w:t>.д.8);</w:t>
      </w:r>
    </w:p>
    <w:p w:rsidR="00A77B3E" w:rsidP="00D86D25">
      <w:pPr>
        <w:ind w:firstLine="720"/>
        <w:jc w:val="both"/>
      </w:pPr>
      <w:r>
        <w:t>- иными материалами дела;</w:t>
      </w:r>
    </w:p>
    <w:p w:rsidR="00A77B3E" w:rsidP="00D86D25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</w:t>
      </w:r>
      <w:r>
        <w:t xml:space="preserve">вают наличие события административного правонарушения и виновности </w:t>
      </w:r>
      <w:r>
        <w:t>Дрогомирецкого</w:t>
      </w:r>
      <w:r>
        <w:t xml:space="preserve"> С.В. </w:t>
      </w:r>
    </w:p>
    <w:p w:rsidR="00A77B3E" w:rsidP="00D86D25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немедленно оста</w:t>
      </w:r>
      <w:r>
        <w:t>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D86D25">
      <w:pPr>
        <w:ind w:firstLine="720"/>
        <w:jc w:val="both"/>
      </w:pPr>
      <w:r>
        <w:t>Пунктом 2.6.1 Правил</w:t>
      </w:r>
      <w:r>
        <w:t xml:space="preserve"> дорожного движения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</w:t>
      </w:r>
      <w:r>
        <w:t>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</w:t>
      </w:r>
      <w:r>
        <w:t xml:space="preserve"> происшествию, и повреждения</w:t>
      </w:r>
      <w:r>
        <w:t xml:space="preserve"> транспортных средств.</w:t>
      </w:r>
    </w:p>
    <w:p w:rsidR="00A77B3E" w:rsidP="00D86D25">
      <w:pPr>
        <w:ind w:firstLine="720"/>
        <w:jc w:val="both"/>
      </w:pPr>
      <w:r>
        <w:t xml:space="preserve">То обстоятельство, что </w:t>
      </w:r>
      <w:r>
        <w:t>Дрогомирецкий</w:t>
      </w:r>
      <w:r>
        <w:t xml:space="preserve"> С.В. стал участником дорожно-транспортного происшествия, обязывало его выполнить требования пункта 2.5 Правил дорожного движения Российской Федерации.</w:t>
      </w:r>
    </w:p>
    <w:p w:rsidR="00A77B3E" w:rsidP="00D86D25">
      <w:pPr>
        <w:ind w:firstLine="720"/>
        <w:jc w:val="both"/>
      </w:pPr>
      <w:r>
        <w:t>Оставив место дорожно-транспортного происшест</w:t>
      </w:r>
      <w:r>
        <w:t xml:space="preserve">вия, </w:t>
      </w:r>
      <w:r>
        <w:t>Дрогомирецкий</w:t>
      </w:r>
      <w:r>
        <w:t xml:space="preserve"> С.В.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D86D25">
      <w:pPr>
        <w:ind w:firstLine="720"/>
        <w:jc w:val="both"/>
      </w:pPr>
      <w:r>
        <w:t>Данный вывод согласуется с правовой позицией, выраженной в пу</w:t>
      </w:r>
      <w:r>
        <w:t xml:space="preserve">нкте 11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</w:t>
      </w:r>
      <w:r>
        <w:t>административных правонарушениях», согласно которой де</w:t>
      </w:r>
      <w:r>
        <w:t>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состава административного правонарушения, предусмотренного часть</w:t>
      </w:r>
      <w:r>
        <w:t>ю 2 статьи 12.27 Кодекса Российской Федерации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P="00D86D25">
      <w:pPr>
        <w:ind w:firstLine="720"/>
        <w:jc w:val="both"/>
      </w:pPr>
      <w:r>
        <w:t xml:space="preserve">Доводы </w:t>
      </w:r>
      <w:r>
        <w:t>Дрогомирецкого</w:t>
      </w:r>
      <w:r>
        <w:t xml:space="preserve"> С.В., о том, что он не совершал ДТ</w:t>
      </w:r>
      <w:r>
        <w:t xml:space="preserve">П, с места ДТП  не уезжал, момент столкновения с автомобилем не почувствовал, а значит его не было, суд не может принять во внимание, поскольку </w:t>
      </w:r>
      <w:r>
        <w:t>Дрогомирецкий</w:t>
      </w:r>
      <w:r>
        <w:t xml:space="preserve"> С.В., как участник дорожного движения, управляя источником повышенной опасности не мог не заметить</w:t>
      </w:r>
      <w:r>
        <w:t xml:space="preserve"> механического контакта с другим транспортным средством, наличие которого подтверждено совокупностью имеющихся</w:t>
      </w:r>
      <w:r>
        <w:t xml:space="preserve"> в деле доказательств, в том числе просмотренной в судебном заседании видеозаписью. При этом в нарушение требования п. 2.5 ПДД РФ место ДТП покину</w:t>
      </w:r>
      <w:r>
        <w:t>л.</w:t>
      </w:r>
    </w:p>
    <w:p w:rsidR="00A77B3E" w:rsidP="00D86D25">
      <w:pPr>
        <w:ind w:firstLine="720"/>
        <w:jc w:val="both"/>
      </w:pPr>
      <w:r>
        <w:t xml:space="preserve">Действия </w:t>
      </w:r>
      <w:r>
        <w:t>Дрогомирецкого</w:t>
      </w:r>
      <w:r>
        <w:t xml:space="preserve"> С.В. суд квалифицирует по </w:t>
      </w:r>
      <w:r>
        <w:t>ч</w:t>
      </w:r>
      <w:r>
        <w:t>. 2 ст. 12.7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</w:t>
      </w:r>
      <w:r>
        <w:t>о он являлся, при отсутствии признаков уголовно наказуемого деяния.</w:t>
      </w:r>
    </w:p>
    <w:p w:rsidR="00A77B3E" w:rsidP="00D86D25">
      <w:pPr>
        <w:ind w:firstLine="720"/>
        <w:jc w:val="both"/>
      </w:pPr>
      <w:r>
        <w:t xml:space="preserve">Вместе с тем имеются основания для признания совершенного </w:t>
      </w:r>
      <w:r>
        <w:t>Дрогомирецким</w:t>
      </w:r>
      <w:r>
        <w:t xml:space="preserve"> С.В. административного правонарушения малозначительным.</w:t>
      </w:r>
    </w:p>
    <w:p w:rsidR="00A77B3E" w:rsidP="00D86D25">
      <w:pPr>
        <w:ind w:firstLine="720"/>
        <w:jc w:val="both"/>
      </w:pPr>
      <w:r>
        <w:t>В соответствии со статьей 2.9 Кодекса Российск</w:t>
      </w:r>
      <w:r>
        <w:t>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</w:t>
      </w:r>
      <w:r>
        <w:t>ративное правонарушение, от административной ответственности и ограничиться устным замечанием.</w:t>
      </w:r>
    </w:p>
    <w:p w:rsidR="00A77B3E" w:rsidP="00D86D25">
      <w:pPr>
        <w:ind w:firstLine="720"/>
        <w:jc w:val="both"/>
      </w:pPr>
      <w: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</w:t>
      </w:r>
      <w:r>
        <w:t>арушениях вправе освободить виновное лицо от административной ответственности и ограничиться устным замечанием, о чем</w:t>
      </w:r>
      <w:r>
        <w:t xml:space="preserve"> должно быть указано в постановлении о прекращении производства по делу.</w:t>
      </w:r>
    </w:p>
    <w:p w:rsidR="00A77B3E" w:rsidP="00D86D25">
      <w:pPr>
        <w:ind w:firstLine="720"/>
        <w:jc w:val="both"/>
      </w:pPr>
      <w:r>
        <w:t>Малозначительным административным правонарушением является действи</w:t>
      </w:r>
      <w:r>
        <w:t>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</w:t>
      </w:r>
      <w:r>
        <w:t>шения охраняемых общественных правоотношений.</w:t>
      </w:r>
    </w:p>
    <w:p w:rsidR="00A77B3E" w:rsidP="00D86D25">
      <w:pPr>
        <w:ind w:firstLine="720"/>
        <w:jc w:val="both"/>
      </w:pPr>
      <w:r>
        <w:t>Исходя из правовой позиции, изложенной в Определении Конституционного Суда Российской Федерации от 07.12.2010 № 1702-О-О «Об отказе в принятии к рассмотрению жалобы гражданина К. на нарушение его конституционны</w:t>
      </w:r>
      <w:r>
        <w:t>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частью 2 статьи 12.27 Кодекса Российской</w:t>
      </w:r>
      <w:r>
        <w:t xml:space="preserve"> Федерации об административных правонарушениях</w:t>
      </w:r>
      <w:r>
        <w:t xml:space="preserve">, </w:t>
      </w:r>
      <w:r>
        <w:t xml:space="preserve">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</w:t>
      </w:r>
      <w:r>
        <w:t>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A77B3E" w:rsidP="00D86D25">
      <w:pPr>
        <w:ind w:firstLine="720"/>
        <w:jc w:val="both"/>
      </w:pPr>
      <w:r>
        <w:t>Принимая во внимание вышеизложенное, исхо</w:t>
      </w:r>
      <w:r>
        <w:t xml:space="preserve">дя из того, что совершенное </w:t>
      </w:r>
      <w:r>
        <w:t>Дрогомирецким</w:t>
      </w:r>
      <w:r>
        <w:t xml:space="preserve"> С.В. деяние не повлекло вредных последствий, материальный ущерб в результате дорожно-транспортного </w:t>
      </w:r>
      <w:r>
        <w:t>происшествия причинен потерпевшему имущественного характера в незначительном размере, вред здоровью не причинен, су</w:t>
      </w:r>
      <w:r>
        <w:t>щественного нарушения охраняемых общественных отношений не последовало, а также учитывая личность лица привлекаемого к административной ответственности, который является пенсионером, паспортные данные,  суд считает, что имеются основания</w:t>
      </w:r>
      <w:r>
        <w:t xml:space="preserve"> для признания адми</w:t>
      </w:r>
      <w:r>
        <w:t xml:space="preserve">нистративного правонарушения </w:t>
      </w:r>
      <w:r>
        <w:t>малозначительным</w:t>
      </w:r>
      <w:r>
        <w:t>.</w:t>
      </w:r>
    </w:p>
    <w:p w:rsidR="00A77B3E" w:rsidP="00D86D25">
      <w:pPr>
        <w:ind w:firstLine="720"/>
        <w:jc w:val="both"/>
      </w:pPr>
      <w:r>
        <w:t xml:space="preserve">Учитывая, малозначительность совершенного правонарушения, суд считает возможным </w:t>
      </w:r>
      <w:r>
        <w:t>Дрогомирецкого</w:t>
      </w:r>
      <w:r>
        <w:t xml:space="preserve"> С.В. освободить от административной ответственности за правонарушение, предусмотренное </w:t>
      </w:r>
      <w:r>
        <w:t>ч</w:t>
      </w:r>
      <w:r>
        <w:t>. 2 ст. 12.27 Кодекса Росс</w:t>
      </w:r>
      <w:r>
        <w:t>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A77B3E" w:rsidP="00D86D2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2.9, 12.27, 29.9 - 29.11 </w:t>
      </w:r>
      <w:r>
        <w:t>КоАП</w:t>
      </w:r>
      <w:r>
        <w:t xml:space="preserve"> РФ, мировой судья</w:t>
      </w:r>
    </w:p>
    <w:p w:rsidR="00A77B3E" w:rsidP="00D86D25">
      <w:pPr>
        <w:jc w:val="both"/>
      </w:pPr>
    </w:p>
    <w:p w:rsidR="00A77B3E" w:rsidP="00D86D25">
      <w:pPr>
        <w:jc w:val="center"/>
      </w:pPr>
      <w:r>
        <w:t>ПОСТАНОВИЛ:</w:t>
      </w:r>
    </w:p>
    <w:p w:rsidR="00A77B3E" w:rsidP="00D86D25">
      <w:pPr>
        <w:jc w:val="both"/>
      </w:pPr>
      <w:r>
        <w:t xml:space="preserve"> </w:t>
      </w:r>
    </w:p>
    <w:p w:rsidR="00A77B3E" w:rsidP="00D86D25">
      <w:pPr>
        <w:ind w:firstLine="720"/>
        <w:jc w:val="both"/>
      </w:pPr>
      <w:r>
        <w:t>Дрогомирецког</w:t>
      </w:r>
      <w:r>
        <w:t>о</w:t>
      </w:r>
      <w:r>
        <w:t xml:space="preserve"> С.В.</w:t>
      </w:r>
      <w:r>
        <w:t xml:space="preserve"> освободить от административной ответственности, предусмотренной </w:t>
      </w:r>
      <w:r>
        <w:t>ч</w:t>
      </w:r>
      <w:r>
        <w:t xml:space="preserve">. 2 ст. 12.27 </w:t>
      </w:r>
      <w:r>
        <w:t>КоАП</w:t>
      </w:r>
      <w:r>
        <w:t xml:space="preserve"> РФ в силу малозначительности административного правонарушения, ограничившись устным замечанием.</w:t>
      </w:r>
    </w:p>
    <w:p w:rsidR="00A77B3E" w:rsidP="00D86D25">
      <w:pPr>
        <w:ind w:firstLine="720"/>
        <w:jc w:val="both"/>
      </w:pPr>
      <w:r>
        <w:t>Производство по делу об административном правонарушен</w:t>
      </w:r>
      <w:r>
        <w:t xml:space="preserve">ии, </w:t>
      </w:r>
      <w:r>
        <w:t>предусмотренного</w:t>
      </w:r>
      <w:r>
        <w:t xml:space="preserve"> ч. 2 ст. 12.27 </w:t>
      </w:r>
      <w:r>
        <w:t>КоАП</w:t>
      </w:r>
      <w:r>
        <w:t xml:space="preserve"> РФ в отношении </w:t>
      </w:r>
      <w:r>
        <w:t>Дрогомирецкого</w:t>
      </w:r>
      <w:r>
        <w:t xml:space="preserve"> С.В. - прекратить.</w:t>
      </w:r>
    </w:p>
    <w:p w:rsidR="00A77B3E" w:rsidP="00D86D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</w:t>
      </w:r>
      <w:r>
        <w:t>рым, в течение десяти суток со дня вручения или получения копии настоящего постановления.</w:t>
      </w:r>
    </w:p>
    <w:p w:rsidR="00A77B3E" w:rsidP="00D86D25">
      <w:pPr>
        <w:jc w:val="both"/>
      </w:pPr>
    </w:p>
    <w:p w:rsidR="00A77B3E" w:rsidP="00D86D2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</w:t>
      </w:r>
      <w:r>
        <w:tab/>
      </w:r>
      <w:r>
        <w:t xml:space="preserve">      И.В. Солодченко</w:t>
      </w:r>
    </w:p>
    <w:p w:rsidR="00D86D25" w:rsidP="00D86D25">
      <w:pPr>
        <w:ind w:firstLine="720"/>
        <w:jc w:val="both"/>
      </w:pPr>
    </w:p>
    <w:p w:rsidR="00D86D25" w:rsidP="00D86D25">
      <w:pPr>
        <w:ind w:firstLine="720"/>
        <w:jc w:val="both"/>
      </w:pPr>
      <w:r>
        <w:t>ДЕПЕРСОНИФИКАЦИЮ</w:t>
      </w:r>
    </w:p>
    <w:p w:rsidR="00D86D25" w:rsidP="00D86D25">
      <w:pPr>
        <w:ind w:firstLine="720"/>
        <w:jc w:val="both"/>
      </w:pPr>
      <w:r>
        <w:t xml:space="preserve">Лингвистический контроль произвел </w:t>
      </w:r>
    </w:p>
    <w:p w:rsidR="00D86D25" w:rsidP="00D86D2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86D25" w:rsidP="00D86D25">
      <w:pPr>
        <w:ind w:firstLine="720"/>
        <w:jc w:val="both"/>
      </w:pPr>
      <w:r>
        <w:t>СОГЛАСОВАНО</w:t>
      </w:r>
    </w:p>
    <w:p w:rsidR="00D86D25" w:rsidP="00D86D2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86D25" w:rsidP="00D86D25">
      <w:pPr>
        <w:ind w:firstLine="720"/>
        <w:jc w:val="both"/>
      </w:pPr>
      <w:r>
        <w:t xml:space="preserve">Дата: </w:t>
      </w:r>
    </w:p>
    <w:p w:rsidR="00A77B3E" w:rsidP="00D86D25">
      <w:pPr>
        <w:jc w:val="both"/>
      </w:pPr>
    </w:p>
    <w:p w:rsidR="00A77B3E" w:rsidP="00D86D25">
      <w:pPr>
        <w:jc w:val="both"/>
      </w:pPr>
    </w:p>
    <w:p w:rsidR="00A77B3E" w:rsidP="00D86D25">
      <w:pPr>
        <w:jc w:val="both"/>
      </w:pPr>
    </w:p>
    <w:sectPr w:rsidSect="00D86D25">
      <w:pgSz w:w="12240" w:h="15840"/>
      <w:pgMar w:top="709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980"/>
    <w:rsid w:val="00A77B3E"/>
    <w:rsid w:val="00D86D25"/>
    <w:rsid w:val="00FB2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