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5D2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91MS0093-01-2021-001128-44</w:t>
      </w:r>
    </w:p>
    <w:p w:rsidR="00A77B3E" w:rsidP="00DE5D2E">
      <w:pPr>
        <w:jc w:val="right"/>
      </w:pPr>
      <w:r>
        <w:t>Дело № 5-275/93/2021</w:t>
      </w:r>
    </w:p>
    <w:p w:rsidR="00A77B3E"/>
    <w:p w:rsidR="00A77B3E" w:rsidP="00DE5D2E">
      <w:pPr>
        <w:jc w:val="center"/>
      </w:pPr>
      <w:r>
        <w:t>П О С Т А Н О В Л Е Н И Е</w:t>
      </w:r>
    </w:p>
    <w:p w:rsidR="00A77B3E" w:rsidP="00DE5D2E">
      <w:pPr>
        <w:jc w:val="center"/>
      </w:pPr>
    </w:p>
    <w:p w:rsidR="00A77B3E" w:rsidP="00DE5D2E">
      <w:pPr>
        <w:jc w:val="center"/>
      </w:pPr>
      <w:r>
        <w:t>20 августа 2021 года                                      Республика Крым, п. Черноморское</w:t>
      </w:r>
    </w:p>
    <w:p w:rsidR="00A77B3E" w:rsidP="00DE5D2E">
      <w:pPr>
        <w:jc w:val="center"/>
      </w:pPr>
    </w:p>
    <w:p w:rsidR="00A77B3E" w:rsidP="00DE5D2E">
      <w:pPr>
        <w:ind w:firstLine="720"/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дело об административном правонарушении в отношении Кабановой Анастасии Михайловны, ПАСПОРТНЫЕ ДАННЫЕ</w:t>
      </w:r>
      <w:r>
        <w:t>, гражданки РФ, зарегистрированной и фактически проживающей по адресу: АДРЕС</w:t>
      </w:r>
      <w:r>
        <w:t>,</w:t>
      </w:r>
    </w:p>
    <w:p w:rsidR="00A77B3E" w:rsidP="00DE5D2E">
      <w:pPr>
        <w:ind w:firstLine="720"/>
        <w:jc w:val="both"/>
      </w:pPr>
      <w:r>
        <w:t xml:space="preserve">привлекаемой </w:t>
      </w:r>
      <w:r>
        <w:t xml:space="preserve">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/>
    <w:p w:rsidR="00A77B3E" w:rsidP="00DE5D2E">
      <w:pPr>
        <w:jc w:val="center"/>
      </w:pPr>
      <w:r>
        <w:t>УСТАНОВИЛ:</w:t>
      </w:r>
    </w:p>
    <w:p w:rsidR="00A77B3E">
      <w:r>
        <w:tab/>
      </w:r>
    </w:p>
    <w:p w:rsidR="00A77B3E" w:rsidP="00DE5D2E">
      <w:pPr>
        <w:ind w:firstLine="720"/>
        <w:jc w:val="both"/>
      </w:pPr>
      <w:r>
        <w:t xml:space="preserve">Кабанова А.М. </w:t>
      </w:r>
      <w:r>
        <w:t>являясь водителем автотранспортного средства, не выполнила законного требования уполномоченного должностного ли</w:t>
      </w:r>
      <w:r>
        <w:t>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DE5D2E">
      <w:pPr>
        <w:ind w:firstLine="720"/>
        <w:jc w:val="both"/>
      </w:pPr>
      <w:r>
        <w:t>ДАТА ВРЕМЯ</w:t>
      </w:r>
      <w:r>
        <w:t xml:space="preserve"> на адрес </w:t>
      </w:r>
      <w:r>
        <w:t>АДРЕС</w:t>
      </w:r>
      <w:r>
        <w:t>, водитель Кабанова А.М. управляя транспорт</w:t>
      </w:r>
      <w:r>
        <w:t>ным средством автомобилем марки «МАРКА</w:t>
      </w:r>
      <w:r>
        <w:t>», государственный регистрационный знак НОМЕР</w:t>
      </w:r>
      <w:r>
        <w:t xml:space="preserve">, с признаками опьянения (запах алкоголя изо рта, нарушение речи, </w:t>
      </w:r>
      <w:r>
        <w:t xml:space="preserve">неустойчивость позы) в нарушение п. 2.3.2 ПДД РФ, не выполнила законное требование уполномоченного </w:t>
      </w:r>
      <w:r>
        <w:t>должностного лица о прохождении медицинского освидетельствования на состояние опьянения.</w:t>
      </w:r>
    </w:p>
    <w:p w:rsidR="00A77B3E" w:rsidP="00DE5D2E">
      <w:pPr>
        <w:ind w:firstLine="720"/>
        <w:jc w:val="both"/>
      </w:pPr>
      <w:r>
        <w:t>В судебном заседании Кабанова А.М. вину в совершении административного правонарушения  признала полностью, в содеянном раскаялась.</w:t>
      </w:r>
      <w:r>
        <w:t xml:space="preserve"> Показала, что отказалась от прохожде</w:t>
      </w:r>
      <w:r>
        <w:t>ния медицинского освидетельствования, поскольку не отрицала, что находится в состоянии алкогольного опьянения.</w:t>
      </w:r>
    </w:p>
    <w:p w:rsidR="00A77B3E" w:rsidP="00DE5D2E">
      <w:pPr>
        <w:ind w:firstLine="720"/>
        <w:jc w:val="both"/>
      </w:pPr>
      <w:r>
        <w:t>Вина Кабановой А.М., в совершении административного правонарушения подтверждается следующими доказательствами:</w:t>
      </w:r>
    </w:p>
    <w:p w:rsidR="00A77B3E" w:rsidP="00DE5D2E">
      <w:pPr>
        <w:jc w:val="both"/>
      </w:pPr>
      <w:r>
        <w:t xml:space="preserve">- протоколом  об административном </w:t>
      </w:r>
      <w:r>
        <w:t>правонарушении СЕРИЯ НОМЕР</w:t>
      </w:r>
      <w:r>
        <w:t xml:space="preserve"> от  ДАТА</w:t>
      </w:r>
      <w:r>
        <w:t>, из которого следует, что ДАТА ВРЕМЯ</w:t>
      </w:r>
      <w:r>
        <w:t xml:space="preserve"> на адрес </w:t>
      </w:r>
      <w:r>
        <w:t>АДРЕС</w:t>
      </w:r>
      <w:r>
        <w:t>, водитель Кабанова А.М. управляя транспортным средством автомобилем марки «МАРКА</w:t>
      </w:r>
      <w:r>
        <w:t>», государственный регистрационный знак НОМЕР</w:t>
      </w:r>
      <w:r>
        <w:t>, с признаками опьянения</w:t>
      </w:r>
      <w:r>
        <w:t xml:space="preserve"> (запах алкоголя изо рта, нарушение речи, </w:t>
      </w:r>
      <w:r>
        <w:t>неустойчивость позы) в нарушение п. 2.3.2 ПДД РФ, не выполнила законное требование уполномоченного должностного лица о прохождении медицинского освидетельствования на</w:t>
      </w:r>
      <w:r>
        <w:t xml:space="preserve"> </w:t>
      </w:r>
      <w:r>
        <w:t>состояние</w:t>
      </w:r>
      <w:r>
        <w:t xml:space="preserve"> опьянения(л.д.1);</w:t>
      </w:r>
    </w:p>
    <w:p w:rsidR="00A77B3E" w:rsidP="00DE5D2E">
      <w:pPr>
        <w:jc w:val="both"/>
      </w:pPr>
      <w:r>
        <w:t>- протоколом об отст</w:t>
      </w:r>
      <w:r>
        <w:t>ранении от управления транспортным средством СЕРИЯ НОМЕР</w:t>
      </w:r>
      <w:r>
        <w:t xml:space="preserve"> от ДАТА</w:t>
      </w:r>
      <w:r>
        <w:t>, из которого следует, что ДАТА ВРЕМЯ</w:t>
      </w:r>
      <w:r>
        <w:t xml:space="preserve">, Кабанова А.М. </w:t>
      </w:r>
      <w:r>
        <w:t>под видеозапись была отстранена от управления транспортным средством автомобилем марки «МАРКА</w:t>
      </w:r>
      <w:r>
        <w:t>», государственный регистрацион</w:t>
      </w:r>
      <w:r>
        <w:t>ный знак НОМЕР</w:t>
      </w:r>
      <w:r>
        <w:t xml:space="preserve">, основанием </w:t>
      </w:r>
      <w:r>
        <w:t>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E5D2E">
      <w:pPr>
        <w:jc w:val="both"/>
      </w:pPr>
      <w:r>
        <w:t xml:space="preserve">- протоколом </w:t>
      </w:r>
      <w:r>
        <w:t>о направлен</w:t>
      </w:r>
      <w:r>
        <w:t>ии на медицинское освидетельствование на состояние опьянения СЕРИЯ НОМЕР</w:t>
      </w:r>
      <w:r>
        <w:t xml:space="preserve"> от ДАТА</w:t>
      </w:r>
      <w:r>
        <w:t>, из которого следует, что ДАТА ВРЕМЯ</w:t>
      </w:r>
      <w:r>
        <w:t>, Кабанова А.М. была направлена для прохождения медицинского освидетельствования, пройти которое она отказалась, о чем указала в п</w:t>
      </w:r>
      <w:r>
        <w:t xml:space="preserve">ротоколе собственноручно «отказываюсь», поставила </w:t>
      </w:r>
      <w:r>
        <w:t>свою подпись (л.д.3);</w:t>
      </w:r>
    </w:p>
    <w:p w:rsidR="00A77B3E" w:rsidP="00DE5D2E">
      <w:pPr>
        <w:jc w:val="both"/>
      </w:pPr>
      <w:r>
        <w:t>- карточкой операции с водительским удостоверением от ДАТА</w:t>
      </w:r>
      <w:r>
        <w:t>, согласно которому Кабановой А.М. выдано водительское удостоверение НОМЕР</w:t>
      </w:r>
      <w:r>
        <w:t xml:space="preserve">, действительно </w:t>
      </w:r>
      <w:r>
        <w:t>до</w:t>
      </w:r>
      <w:r>
        <w:t xml:space="preserve"> дата (л.д.5);</w:t>
      </w:r>
    </w:p>
    <w:p w:rsidR="00A77B3E" w:rsidP="00DE5D2E">
      <w:pPr>
        <w:jc w:val="both"/>
      </w:pPr>
      <w:r>
        <w:t>- видеозаписью</w:t>
      </w:r>
      <w:r>
        <w:t xml:space="preserve"> с места совершения административного правонарушения (л.д.12).</w:t>
      </w:r>
    </w:p>
    <w:p w:rsidR="00A77B3E" w:rsidP="00DE5D2E">
      <w:pPr>
        <w:jc w:val="both"/>
      </w:pPr>
      <w:r>
        <w:t xml:space="preserve">- рапортом сотрудника полиции </w:t>
      </w:r>
      <w:r>
        <w:t>от</w:t>
      </w:r>
      <w:r>
        <w:t xml:space="preserve"> ДАТА</w:t>
      </w:r>
      <w:r>
        <w:t xml:space="preserve"> (л.д.13); </w:t>
      </w:r>
    </w:p>
    <w:p w:rsidR="00A77B3E" w:rsidP="00DE5D2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</w:t>
      </w:r>
      <w:r>
        <w:t xml:space="preserve">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</w:t>
      </w:r>
      <w:r>
        <w:t xml:space="preserve">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DE5D2E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E5D2E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</w:t>
      </w:r>
      <w:r>
        <w:t>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E5D2E">
      <w:pPr>
        <w:ind w:firstLine="720"/>
        <w:jc w:val="both"/>
      </w:pPr>
      <w:r>
        <w:t>Невыполнение водителе</w:t>
      </w:r>
      <w:r>
        <w:t xml:space="preserve">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DE5D2E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</w:t>
      </w:r>
      <w:r>
        <w:t xml:space="preserve">м правонарушении, как относящиеся к событию административного правонарушения.  </w:t>
      </w:r>
    </w:p>
    <w:p w:rsidR="00A77B3E" w:rsidP="00DE5D2E">
      <w:pPr>
        <w:ind w:firstLine="720"/>
        <w:jc w:val="both"/>
      </w:pPr>
      <w:r>
        <w:t>Основанием для направления Кабановой А.М.на медицинское освидетельствование, согласно протоколу о направлении на медицинское освидетельствование на состояние опьянения СЕРИЯ НОМЕР</w:t>
      </w:r>
      <w:r>
        <w:t xml:space="preserve"> от ДАТА</w:t>
      </w:r>
      <w:r>
        <w:t xml:space="preserve">, послужило </w:t>
      </w:r>
      <w:r>
        <w:t xml:space="preserve">наличие у последнего  признаков опьянения </w:t>
      </w:r>
      <w:r>
        <w:t>-з</w:t>
      </w:r>
      <w:r>
        <w:t xml:space="preserve">апах алкоголя изо рта, неустойчивость позы, нарушение речи, </w:t>
      </w:r>
      <w:r>
        <w:t xml:space="preserve">что согласуется с пунктом 3 Правил </w:t>
      </w:r>
      <w:r>
        <w:t>освидетельствования лица, которое управляет транспортным средством, на состояние алкогольного оп</w:t>
      </w:r>
      <w:r>
        <w:t xml:space="preserve">ьянения и оформления его результатов, направления указанного лица на медицинское </w:t>
      </w:r>
      <w:r>
        <w:t>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</w:t>
      </w:r>
      <w:r>
        <w:t>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DE5D2E">
      <w:pPr>
        <w:ind w:firstLine="720"/>
        <w:jc w:val="both"/>
      </w:pPr>
      <w:r>
        <w:t xml:space="preserve">Таким образом, суд считает, что Кабанова А.М. </w:t>
      </w:r>
      <w:r>
        <w:t>нарушилап</w:t>
      </w:r>
      <w:r>
        <w:t xml:space="preserve">. 2.3.2 ПДД РФ, в соответствии </w:t>
      </w:r>
      <w:r>
        <w:t>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</w:t>
      </w:r>
      <w:r>
        <w:t>когольного опьянения и медицинское освидетельствование на состояние опьянения.</w:t>
      </w:r>
    </w:p>
    <w:p w:rsidR="00A77B3E" w:rsidP="00DE5D2E">
      <w:pPr>
        <w:ind w:firstLine="720"/>
        <w:jc w:val="both"/>
      </w:pPr>
      <w:r>
        <w:t xml:space="preserve">Действия Кабановой А.М.суд квалифицирует по </w:t>
      </w:r>
      <w:r>
        <w:t>ч</w:t>
      </w:r>
      <w:r>
        <w:t xml:space="preserve">. 1 ст. 12.26 Кодекса РФ об административных правонарушениях: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E5D2E">
      <w:pPr>
        <w:ind w:firstLine="720"/>
        <w:jc w:val="both"/>
      </w:pPr>
      <w:r>
        <w:t>Каких-либо неустранимых сомнений по делу, которые должны толковаться в польз</w:t>
      </w:r>
      <w:r>
        <w:t xml:space="preserve">у Кабановой А.М.суд не усматривает. </w:t>
      </w:r>
    </w:p>
    <w:p w:rsidR="00A77B3E" w:rsidP="00DE5D2E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</w:t>
      </w:r>
      <w:r>
        <w:t>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</w:t>
      </w:r>
      <w:r>
        <w:t xml:space="preserve">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</w:t>
      </w:r>
      <w:r>
        <w:t>совершение указанных административных правонарушений является уголовно наказуемым деянием.</w:t>
      </w:r>
    </w:p>
    <w:p w:rsidR="00A77B3E" w:rsidP="00DE5D2E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</w:t>
      </w:r>
      <w:r>
        <w:t>е.</w:t>
      </w:r>
    </w:p>
    <w:p w:rsidR="00A77B3E" w:rsidP="00DE5D2E">
      <w:pPr>
        <w:ind w:firstLine="720"/>
        <w:jc w:val="both"/>
      </w:pPr>
      <w:r>
        <w:t xml:space="preserve">Обстоятельств отягчающих ответственность Кабановой А.М.,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DE5D2E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</w:t>
      </w:r>
      <w:r>
        <w:t xml:space="preserve">дливости, соразмерности и индивидуализации ответственности, мировой судья считает необходимым </w:t>
      </w:r>
      <w:r>
        <w:t>назначитьКабановой</w:t>
      </w:r>
      <w:r>
        <w:t xml:space="preserve"> А.М.наказание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DE5D2E">
      <w:pPr>
        <w:ind w:firstLine="720"/>
        <w:jc w:val="both"/>
      </w:pPr>
      <w:r>
        <w:t>На</w:t>
      </w:r>
      <w:r>
        <w:t xml:space="preserve">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/>
    <w:p w:rsidR="00A77B3E" w:rsidP="00DE5D2E">
      <w:pPr>
        <w:jc w:val="center"/>
      </w:pPr>
      <w:r>
        <w:t>ПОСТАНОВИЛ:</w:t>
      </w:r>
    </w:p>
    <w:p w:rsidR="00A77B3E"/>
    <w:p w:rsidR="00A77B3E" w:rsidP="00DE5D2E">
      <w:pPr>
        <w:ind w:firstLine="720"/>
        <w:jc w:val="both"/>
      </w:pPr>
      <w:r>
        <w:t>Кабанову Анастасию Михайловну,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>.1 ст. 1</w:t>
      </w:r>
      <w:r>
        <w:t xml:space="preserve">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DE5D2E">
      <w:pPr>
        <w:ind w:firstLine="720"/>
        <w:jc w:val="both"/>
      </w:pPr>
      <w:r>
        <w:t xml:space="preserve">Реквизиты для уплаты штрафа: УФК по Республике </w:t>
      </w:r>
      <w:r>
        <w:t>Крым (ОМВД России по г</w:t>
      </w:r>
      <w:r>
        <w:t>.С</w:t>
      </w:r>
      <w:r>
        <w:t xml:space="preserve">имферополю), КПП 910201001, ИНН 9102003230, ОКТМО 35701000,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18810491215000006014, п</w:t>
      </w:r>
      <w:r>
        <w:t>остановление №5-275/93/2021.</w:t>
      </w:r>
    </w:p>
    <w:p w:rsidR="00A77B3E" w:rsidP="00DE5D2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DE5D2E">
      <w:pPr>
        <w:ind w:firstLine="720"/>
        <w:jc w:val="both"/>
      </w:pPr>
      <w:r>
        <w:t xml:space="preserve">Разъяснить Кабановой А.М.,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E5D2E">
      <w:pPr>
        <w:ind w:firstLine="720"/>
        <w:jc w:val="both"/>
      </w:pPr>
      <w:r>
        <w:t xml:space="preserve">Течение </w:t>
      </w:r>
      <w:r>
        <w:t>срока лишения права упр</w:t>
      </w:r>
      <w:r>
        <w:t>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DE5D2E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</w:t>
      </w:r>
      <w:r>
        <w:t>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DE5D2E">
      <w:pPr>
        <w:ind w:firstLine="720"/>
        <w:jc w:val="both"/>
      </w:pPr>
      <w:r>
        <w:t>В случае уклонения л</w:t>
      </w:r>
      <w:r>
        <w:t xml:space="preserve">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</w:t>
      </w:r>
      <w:r>
        <w:t>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E5D2E">
      <w:pPr>
        <w:ind w:firstLine="720"/>
        <w:jc w:val="both"/>
      </w:pPr>
      <w:r>
        <w:t>Постановление может быть обжаловано в Черноморский р</w:t>
      </w:r>
      <w:r>
        <w:t>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>
      <w:r>
        <w:t xml:space="preserve">Мировой судья                            </w:t>
      </w:r>
      <w:r>
        <w:tab/>
        <w:t>подпись</w:t>
      </w:r>
      <w:r>
        <w:tab/>
      </w:r>
      <w:r>
        <w:tab/>
      </w:r>
      <w:r>
        <w:tab/>
        <w:t xml:space="preserve"> Солодченко И.</w:t>
      </w:r>
      <w:r>
        <w:t>В.</w:t>
      </w:r>
    </w:p>
    <w:p w:rsidR="00DE5D2E" w:rsidP="00DE5D2E">
      <w:pPr>
        <w:ind w:firstLine="720"/>
        <w:jc w:val="both"/>
      </w:pPr>
      <w:r>
        <w:t>ДЕПЕРСОНИФИКАЦИЮ</w:t>
      </w:r>
    </w:p>
    <w:p w:rsidR="00DE5D2E" w:rsidP="00DE5D2E">
      <w:pPr>
        <w:ind w:firstLine="720"/>
        <w:jc w:val="both"/>
      </w:pPr>
      <w:r>
        <w:t xml:space="preserve">Лингвистический контроль произвел </w:t>
      </w:r>
    </w:p>
    <w:p w:rsidR="00DE5D2E" w:rsidP="00DE5D2E">
      <w:pPr>
        <w:ind w:firstLine="720"/>
        <w:jc w:val="both"/>
      </w:pPr>
      <w:r>
        <w:t>помощник судьи Горлова Н.В. ______________</w:t>
      </w:r>
    </w:p>
    <w:p w:rsidR="00DE5D2E" w:rsidP="00DE5D2E">
      <w:pPr>
        <w:ind w:firstLine="720"/>
        <w:jc w:val="both"/>
      </w:pPr>
      <w:r>
        <w:t>СОГЛАСОВАНО</w:t>
      </w:r>
    </w:p>
    <w:p w:rsidR="00DE5D2E" w:rsidP="00DE5D2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7B3E" w:rsidP="00DE5D2E">
      <w:pPr>
        <w:ind w:firstLine="720"/>
        <w:jc w:val="both"/>
      </w:pPr>
      <w:r>
        <w:t>Дата: 10.09.2021 ГОДА</w:t>
      </w:r>
    </w:p>
    <w:sectPr w:rsidSect="00937C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CC6"/>
    <w:rsid w:val="00937CC6"/>
    <w:rsid w:val="00A77B3E"/>
    <w:rsid w:val="00DE5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C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