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</w:t>
      </w:r>
      <w:r>
        <w:t xml:space="preserve"> Дело № 5- 93-283/2017</w:t>
      </w:r>
    </w:p>
    <w:p w:rsidR="00A77B3E"/>
    <w:p w:rsidR="00A77B3E" w:rsidP="00F11B61">
      <w:pPr>
        <w:jc w:val="center"/>
      </w:pPr>
      <w:r>
        <w:t>П О С Т А Н О В Л Е Н И Е</w:t>
      </w:r>
    </w:p>
    <w:p w:rsidR="00A77B3E"/>
    <w:p w:rsidR="00A77B3E">
      <w:r>
        <w:t xml:space="preserve">16 августа 2017 года                                                                              </w:t>
      </w:r>
      <w:r>
        <w:t>п. Черноморское</w:t>
      </w:r>
    </w:p>
    <w:p w:rsidR="00A77B3E"/>
    <w:p w:rsidR="00A77B3E" w:rsidP="00F11B61">
      <w:pPr>
        <w:jc w:val="both"/>
      </w:pPr>
      <w:r>
        <w:t>Мировой судья 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 рассмотрев административный ма</w:t>
      </w:r>
      <w:r>
        <w:t xml:space="preserve">териал,  об административном правонарушении,  предусмотренном ч.1 ст. 20.25 </w:t>
      </w:r>
      <w:r>
        <w:t>КоАП</w:t>
      </w:r>
      <w:r>
        <w:t xml:space="preserve"> РФ в отношении </w:t>
      </w:r>
      <w:r>
        <w:t>Кунат</w:t>
      </w:r>
      <w:r>
        <w:t xml:space="preserve"> В.</w:t>
      </w:r>
      <w:r>
        <w:t>И.</w:t>
      </w:r>
      <w:r>
        <w:t>, паспортные данные, не работающего, зарегистрированного и проживающего по адресу: адрес,</w:t>
      </w:r>
    </w:p>
    <w:p w:rsidR="00A77B3E" w:rsidP="00F11B61">
      <w:pPr>
        <w:jc w:val="both"/>
      </w:pPr>
      <w:r>
        <w:t>привлекаемого к административной ответственност</w:t>
      </w:r>
      <w:r>
        <w:t xml:space="preserve">и по ч. 1 ст. 20.25 </w:t>
      </w:r>
      <w:r>
        <w:t>КоАП</w:t>
      </w:r>
      <w:r>
        <w:t xml:space="preserve"> РФ, </w:t>
      </w:r>
    </w:p>
    <w:p w:rsidR="00A77B3E" w:rsidP="00F11B61">
      <w:pPr>
        <w:jc w:val="both"/>
      </w:pPr>
    </w:p>
    <w:p w:rsidR="00A77B3E" w:rsidP="00F11B61">
      <w:pPr>
        <w:jc w:val="center"/>
      </w:pPr>
      <w:r>
        <w:t>У С Т А Н О В И Л:</w:t>
      </w:r>
    </w:p>
    <w:p w:rsidR="00A77B3E" w:rsidP="00F11B61">
      <w:pPr>
        <w:jc w:val="both"/>
      </w:pPr>
    </w:p>
    <w:p w:rsidR="00A77B3E" w:rsidP="00F11B61">
      <w:pPr>
        <w:jc w:val="both"/>
      </w:pPr>
      <w:r>
        <w:t xml:space="preserve"> </w:t>
      </w:r>
      <w:r>
        <w:tab/>
      </w:r>
      <w:r>
        <w:t>Кунат</w:t>
      </w:r>
      <w:r>
        <w:t xml:space="preserve"> В.И, не выполнил в установленный законом срок обязательство по уплате штрафа в размере 500 рублей, который был ему назначен по постановлению                            ОМВД России по Черноморскому </w:t>
      </w:r>
      <w:r>
        <w:t>району Республики Крым № номер</w:t>
      </w:r>
      <w:r>
        <w:t xml:space="preserve"> от дата.  </w:t>
      </w:r>
    </w:p>
    <w:p w:rsidR="00A77B3E" w:rsidP="00F11B61">
      <w:pPr>
        <w:jc w:val="both"/>
      </w:pPr>
      <w:r>
        <w:t xml:space="preserve">  </w:t>
      </w:r>
      <w:r>
        <w:tab/>
        <w:t xml:space="preserve">Своими действиями </w:t>
      </w:r>
      <w:r>
        <w:t>Кунат</w:t>
      </w:r>
      <w:r>
        <w:t xml:space="preserve"> В.И.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</w:t>
      </w:r>
      <w:r>
        <w:t>ый настоящим Кодексом.</w:t>
      </w:r>
    </w:p>
    <w:p w:rsidR="00A77B3E" w:rsidP="00F11B61">
      <w:pPr>
        <w:jc w:val="both"/>
      </w:pPr>
      <w:r>
        <w:t xml:space="preserve"> </w:t>
      </w:r>
      <w:r>
        <w:tab/>
        <w:t xml:space="preserve">В судебном заседании </w:t>
      </w:r>
      <w:r>
        <w:t>Кунат</w:t>
      </w:r>
      <w:r>
        <w:t xml:space="preserve"> В.И. свою вину признал в полном объеме.</w:t>
      </w:r>
    </w:p>
    <w:p w:rsidR="00A77B3E" w:rsidP="00F11B61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Кунат</w:t>
      </w:r>
      <w:r>
        <w:t xml:space="preserve"> В.И. в совершении административного правонарушения, предусмот</w:t>
      </w:r>
      <w:r>
        <w:t xml:space="preserve">ренного частью 1 статьи 20.25 Кодекса РФ об административных правонарушениях, установлена. </w:t>
      </w:r>
    </w:p>
    <w:p w:rsidR="00A77B3E" w:rsidP="00F11B61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11B61">
      <w:pPr>
        <w:jc w:val="both"/>
      </w:pPr>
      <w:r>
        <w:t xml:space="preserve"> </w:t>
      </w:r>
      <w:r>
        <w:tab/>
        <w:t>- протоколом об административном правонарушении № номер</w:t>
      </w:r>
      <w:r>
        <w:t xml:space="preserve"> от дата, из которого следует,</w:t>
      </w:r>
      <w:r>
        <w:t xml:space="preserve"> что </w:t>
      </w:r>
      <w:r>
        <w:t>Кунат</w:t>
      </w:r>
      <w:r>
        <w:t xml:space="preserve"> В.И. не выполнил в установленный законом срок обязательство по уплате штрафа в размере 500 рублей, который был ему назначен по постановлению ОМВД России по Черноморскому району Республики Крым № номер</w:t>
      </w:r>
      <w:r>
        <w:t xml:space="preserve"> от дата (л.д.1); </w:t>
      </w:r>
    </w:p>
    <w:p w:rsidR="00A77B3E" w:rsidP="00F11B61">
      <w:pPr>
        <w:jc w:val="both"/>
      </w:pPr>
      <w:r>
        <w:t xml:space="preserve">             -объяснениями </w:t>
      </w:r>
      <w:r>
        <w:t>К</w:t>
      </w:r>
      <w:r>
        <w:t>унат</w:t>
      </w:r>
      <w:r>
        <w:t xml:space="preserve"> В.И. от 23.06.217г.(л.д.2);</w:t>
      </w:r>
    </w:p>
    <w:p w:rsidR="00A77B3E" w:rsidP="00F11B61">
      <w:pPr>
        <w:jc w:val="both"/>
      </w:pPr>
      <w:r>
        <w:t>- копией постановления по делу об административном правонарушении № номер</w:t>
      </w:r>
      <w:r>
        <w:t xml:space="preserve"> от дата, из которого следует, что дата в время гр. </w:t>
      </w:r>
      <w:r>
        <w:t>Кунат</w:t>
      </w:r>
      <w:r>
        <w:t xml:space="preserve"> В.И.  находясь около здания «</w:t>
      </w:r>
      <w:r>
        <w:t>Генбанка</w:t>
      </w:r>
      <w:r>
        <w:t xml:space="preserve">» по адрес </w:t>
      </w:r>
      <w:r>
        <w:t>адрес</w:t>
      </w:r>
      <w:r>
        <w:t>, осуществлял распитие алкогольной продук</w:t>
      </w:r>
      <w:r>
        <w:t xml:space="preserve">ции, а именно пиво адрес светлое в стеклянной таре объемом 0,5л., с содержанием </w:t>
      </w:r>
      <w:r>
        <w:t>этилого</w:t>
      </w:r>
      <w:r>
        <w:t xml:space="preserve"> спирта готовой продукции 4,6%  и совершил правонарушение, предусмотренное по ч.1 ст.20.20 </w:t>
      </w:r>
      <w:r>
        <w:t>КоАП</w:t>
      </w:r>
      <w:r>
        <w:t xml:space="preserve"> РФ и был подвергнут штрафу в размере 500 рублей (л.д. 13);</w:t>
      </w:r>
    </w:p>
    <w:p w:rsidR="00A77B3E" w:rsidP="00F11B61">
      <w:pPr>
        <w:jc w:val="both"/>
      </w:pPr>
      <w:r>
        <w:t>-почтовое увед</w:t>
      </w:r>
      <w:r>
        <w:t>омлением о получении постановления №477 от дата, получил дата</w:t>
      </w:r>
    </w:p>
    <w:p w:rsidR="00A77B3E" w:rsidP="00F11B6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11B61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F11B61">
      <w:pPr>
        <w:jc w:val="both"/>
      </w:pPr>
      <w:r>
        <w:t xml:space="preserve"> </w:t>
      </w:r>
      <w:r>
        <w:tab/>
        <w:t>При</w:t>
      </w:r>
      <w:r>
        <w:t xml:space="preserve">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наказание в виде административного штрафа в минимальном размере, предусмотренном санкцией статьи.</w:t>
      </w:r>
    </w:p>
    <w:p w:rsidR="00A77B3E" w:rsidP="00F11B61">
      <w:pPr>
        <w:jc w:val="both"/>
      </w:pPr>
      <w:r>
        <w:t xml:space="preserve"> </w:t>
      </w:r>
      <w:r>
        <w:tab/>
      </w:r>
      <w:r>
        <w:t>На основании изложенного, ру</w:t>
      </w:r>
      <w:r>
        <w:t xml:space="preserve">ководствуясь ст.29.7-29.11 </w:t>
      </w:r>
      <w:r>
        <w:t>КоАП</w:t>
      </w:r>
      <w:r>
        <w:t xml:space="preserve"> РФ, мировой судья    </w:t>
      </w:r>
    </w:p>
    <w:p w:rsidR="00A77B3E" w:rsidP="00F11B61">
      <w:pPr>
        <w:jc w:val="center"/>
      </w:pPr>
      <w:r>
        <w:t>ПОСТАНОВИЛ:</w:t>
      </w:r>
    </w:p>
    <w:p w:rsidR="00A77B3E" w:rsidP="00F11B61">
      <w:pPr>
        <w:jc w:val="both"/>
      </w:pPr>
    </w:p>
    <w:p w:rsidR="00A77B3E" w:rsidP="00F11B61">
      <w:pPr>
        <w:jc w:val="both"/>
      </w:pPr>
      <w:r>
        <w:t xml:space="preserve"> </w:t>
      </w:r>
      <w:r>
        <w:tab/>
      </w:r>
      <w:r>
        <w:t>Кунат</w:t>
      </w:r>
      <w:r>
        <w:t xml:space="preserve"> В.</w:t>
      </w:r>
      <w:r>
        <w:t>И.</w:t>
      </w:r>
      <w:r>
        <w:t xml:space="preserve">, паспортные данные,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</w:t>
      </w:r>
      <w:r>
        <w:t>а в размере 1000 (одной тысячи) рублей.</w:t>
      </w:r>
    </w:p>
    <w:p w:rsidR="00A77B3E" w:rsidP="00F11B61">
      <w:pPr>
        <w:ind w:firstLine="720"/>
        <w:jc w:val="both"/>
      </w:pPr>
      <w:r>
        <w:t xml:space="preserve"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получателя отделение по Республике </w:t>
      </w:r>
      <w:r>
        <w:t>Крым ЦБ РФ, БИК 043510001, расчетный счет 40101810335100010001, УИН 18880491170001334985, постановление №5-93-204/2017.</w:t>
      </w:r>
    </w:p>
    <w:p w:rsidR="00A77B3E" w:rsidP="00F11B61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</w:t>
      </w:r>
      <w:r>
        <w:t>я в законную силу.</w:t>
      </w:r>
    </w:p>
    <w:p w:rsidR="00A77B3E" w:rsidP="00F11B61">
      <w:pPr>
        <w:ind w:firstLine="720"/>
        <w:jc w:val="both"/>
      </w:pPr>
      <w:r>
        <w:t xml:space="preserve">Разъяснить, </w:t>
      </w:r>
      <w:r>
        <w:t>Гунат</w:t>
      </w:r>
      <w:r>
        <w:t xml:space="preserve"> В.И</w:t>
      </w:r>
      <w:r>
        <w:t xml:space="preserve">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</w:t>
      </w:r>
      <w:r>
        <w:t xml:space="preserve"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 w:rsidP="00F11B61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F11B61">
      <w:pPr>
        <w:jc w:val="both"/>
      </w:pPr>
    </w:p>
    <w:p w:rsidR="00A77B3E" w:rsidP="00F11B61">
      <w:pPr>
        <w:jc w:val="both"/>
      </w:pPr>
      <w:r>
        <w:t xml:space="preserve">          Мировой судья </w:t>
      </w:r>
      <w:r>
        <w:tab/>
        <w:t xml:space="preserve">                         подпись             </w:t>
      </w:r>
      <w:r>
        <w:t xml:space="preserve">              Байбарза О.В.</w:t>
      </w:r>
    </w:p>
    <w:p w:rsidR="00F11B61" w:rsidP="00F11B61">
      <w:pPr>
        <w:jc w:val="both"/>
      </w:pPr>
    </w:p>
    <w:p w:rsidR="00F11B61" w:rsidP="00F11B61">
      <w:pPr>
        <w:jc w:val="both"/>
      </w:pPr>
      <w:r>
        <w:t>Согласовано:</w:t>
      </w:r>
    </w:p>
    <w:p w:rsidR="00F11B61" w:rsidP="00F11B61">
      <w:pPr>
        <w:jc w:val="both"/>
      </w:pPr>
    </w:p>
    <w:p w:rsidR="00F11B61" w:rsidP="00F11B61">
      <w:pPr>
        <w:jc w:val="both"/>
      </w:pPr>
      <w:r>
        <w:t xml:space="preserve">          Мировой судья                                   подпись                           Солодченко И.В.</w:t>
      </w:r>
    </w:p>
    <w:p w:rsidR="00A77B3E" w:rsidP="00F11B61">
      <w:pPr>
        <w:jc w:val="both"/>
      </w:pPr>
    </w:p>
    <w:p w:rsidR="00A77B3E" w:rsidP="00F11B61">
      <w:pPr>
        <w:jc w:val="both"/>
      </w:pPr>
    </w:p>
    <w:sectPr w:rsidSect="00F11B61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