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21353">
      <w:pPr>
        <w:jc w:val="right"/>
      </w:pPr>
      <w:r>
        <w:t>УИД 91RS0023-01-2020-001302-38</w:t>
      </w:r>
    </w:p>
    <w:p w:rsidR="00A77B3E" w:rsidP="00E21353">
      <w:pPr>
        <w:jc w:val="right"/>
      </w:pPr>
      <w:r>
        <w:t>Дело №5-287/93/2020</w:t>
      </w:r>
    </w:p>
    <w:p w:rsidR="00A77B3E"/>
    <w:p w:rsidR="00A77B3E" w:rsidP="00E21353">
      <w:pPr>
        <w:jc w:val="center"/>
      </w:pPr>
      <w:r>
        <w:t>П О С Т А Н О В Л Е Н И Е</w:t>
      </w:r>
    </w:p>
    <w:p w:rsidR="00A77B3E"/>
    <w:p w:rsidR="00A77B3E">
      <w:r>
        <w:t xml:space="preserve">22 октября 2020 года  </w:t>
      </w:r>
      <w:r>
        <w:tab/>
      </w:r>
      <w:r>
        <w:tab/>
        <w:t xml:space="preserve">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/>
    <w:p w:rsidR="00A77B3E" w:rsidP="00E21353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</w:t>
      </w:r>
      <w:r>
        <w:t xml:space="preserve">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.3 ст.14.16 </w:t>
      </w:r>
      <w:r>
        <w:t>КоАП</w:t>
      </w:r>
      <w:r>
        <w:t xml:space="preserve"> РФ в отношении </w:t>
      </w:r>
      <w:r>
        <w:t>Исмаиловой</w:t>
      </w:r>
      <w:r>
        <w:t xml:space="preserve"> Л.</w:t>
      </w:r>
      <w:r>
        <w:t>С.</w:t>
      </w:r>
      <w:r>
        <w:t xml:space="preserve">, паспортные данные, </w:t>
      </w:r>
      <w:r>
        <w:t>гражданки Российской Федерации, индивидуального предпринимател</w:t>
      </w:r>
      <w:r>
        <w:t xml:space="preserve">я, </w:t>
      </w:r>
      <w:r>
        <w:t>зарегистрированной и проживающей по адресу: адрес,</w:t>
      </w:r>
    </w:p>
    <w:p w:rsidR="00A77B3E" w:rsidP="00E21353">
      <w:pPr>
        <w:jc w:val="both"/>
      </w:pPr>
    </w:p>
    <w:p w:rsidR="00A77B3E" w:rsidP="00E21353">
      <w:pPr>
        <w:jc w:val="center"/>
      </w:pPr>
      <w:r>
        <w:t>У С Т А Н О В И Л:</w:t>
      </w:r>
    </w:p>
    <w:p w:rsidR="00A77B3E" w:rsidP="00E21353">
      <w:pPr>
        <w:jc w:val="both"/>
      </w:pPr>
    </w:p>
    <w:p w:rsidR="00A77B3E" w:rsidP="00E21353">
      <w:pPr>
        <w:ind w:firstLine="720"/>
        <w:jc w:val="both"/>
      </w:pPr>
      <w:r>
        <w:t>Исмаилова</w:t>
      </w:r>
      <w:r>
        <w:t xml:space="preserve"> Л.С. нарушила особые требования и правила розничной продажи алкогольной и спиртосодержащей продукции, при</w:t>
      </w:r>
      <w:r>
        <w:t xml:space="preserve"> следующих обстоятельствах:</w:t>
      </w:r>
    </w:p>
    <w:p w:rsidR="00A77B3E" w:rsidP="00E21353">
      <w:pPr>
        <w:ind w:firstLine="720"/>
        <w:jc w:val="both"/>
      </w:pPr>
      <w:r>
        <w:t xml:space="preserve">дата в </w:t>
      </w:r>
      <w:r>
        <w:t xml:space="preserve"> часов по адресу: адрес, схема № помещение №</w:t>
      </w:r>
      <w:r>
        <w:t xml:space="preserve"> в торговом объекте, являющимся нестационарным торговым объектом, представляющим собой временное сооружение, не связанное прочно с земельным </w:t>
      </w:r>
      <w:r>
        <w:t>участком</w:t>
      </w:r>
      <w:r>
        <w:t xml:space="preserve"> в котором не осущест</w:t>
      </w:r>
      <w:r>
        <w:t xml:space="preserve">вляются услуги общественного питания, принадлежащий индивидуальному предпринимателю </w:t>
      </w:r>
      <w:r>
        <w:t>Исмаиловой</w:t>
      </w:r>
      <w:r>
        <w:t xml:space="preserve"> Л.С., которая осуществляла предпринимательскую деятельность, выразившуюся в реализации пива, а именно: адрес название</w:t>
      </w:r>
      <w:r>
        <w:t>, объемом 0,45 л., креп 4,4% по цене сумма з</w:t>
      </w:r>
      <w:r>
        <w:t>а банку; название</w:t>
      </w:r>
      <w:r>
        <w:t xml:space="preserve"> объемом 05л., креп.4,5%; название</w:t>
      </w:r>
      <w:r>
        <w:t xml:space="preserve"> объемом 0,5л., креп.5% по цене сумма за бутылку, чем нарушила абз.9 п.2 ст.16 ФЗ №171 от 22.11.1995 г. «О государственном регулировании производства и оборота этилового спирта, алкогольной и спи</w:t>
      </w:r>
      <w:r>
        <w:t>ртосодержащей продукции и об ограничении потребления (распития) алкогольной продукции».</w:t>
      </w:r>
    </w:p>
    <w:p w:rsidR="00A77B3E" w:rsidP="00E21353">
      <w:pPr>
        <w:ind w:firstLine="720"/>
        <w:jc w:val="both"/>
      </w:pPr>
      <w:r>
        <w:t xml:space="preserve">В судебном заседании </w:t>
      </w:r>
      <w:r>
        <w:t>Исмаилова</w:t>
      </w:r>
      <w:r>
        <w:t xml:space="preserve"> Л.С. свою вину признала, в содеянном раскаялась, подтвердила обстоятельства, изложенные в протоколе об административном правонарушении. </w:t>
      </w:r>
    </w:p>
    <w:p w:rsidR="00A77B3E" w:rsidP="00E21353">
      <w:pPr>
        <w:ind w:firstLine="720"/>
        <w:jc w:val="both"/>
      </w:pPr>
      <w:r>
        <w:t>Согласно п.9 ч.2 ст.16 ФЗ №171 от 22.11.1995г.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</w:t>
      </w:r>
      <w:r>
        <w:t>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E21353">
      <w:pPr>
        <w:ind w:firstLine="720"/>
        <w:jc w:val="both"/>
      </w:pPr>
      <w:r>
        <w:t xml:space="preserve">Индивидуальный предприниматель </w:t>
      </w:r>
      <w:r>
        <w:t>Исмаилова</w:t>
      </w:r>
      <w:r>
        <w:t xml:space="preserve"> Л.С. нарушила требования указанного закона, а именно, допустила розничную реализацию</w:t>
      </w:r>
      <w:r>
        <w:t xml:space="preserve"> спиртосодержащей продукции в нестационарном торговом объекте – торговой палатке, где ею осуществляется предпринимательская деятельность.</w:t>
      </w:r>
    </w:p>
    <w:p w:rsidR="00A77B3E" w:rsidP="00E21353">
      <w:pPr>
        <w:ind w:firstLine="720"/>
        <w:jc w:val="both"/>
      </w:pPr>
      <w:r>
        <w:t xml:space="preserve">Факт совершения </w:t>
      </w:r>
      <w:r>
        <w:t>Исмаиловой</w:t>
      </w:r>
      <w:r>
        <w:t xml:space="preserve"> Л.С. правонарушения подтверждается совокупностью собранных доказательств:</w:t>
      </w:r>
    </w:p>
    <w:p w:rsidR="00A77B3E" w:rsidP="00E21353">
      <w:pPr>
        <w:jc w:val="both"/>
      </w:pPr>
      <w:r>
        <w:t>- протоколом об а</w:t>
      </w:r>
      <w:r>
        <w:t>дминистративном правонарушении №РК – №</w:t>
      </w:r>
      <w:r>
        <w:t xml:space="preserve"> от дата, из которого следует, что дата в</w:t>
      </w:r>
      <w:r>
        <w:t xml:space="preserve"> часов по адресу: адрес, схема № помещение №</w:t>
      </w:r>
      <w:r>
        <w:t xml:space="preserve"> в торговом объекте, являющимся нестационарным торговым объектом, представляющим собой временное сооружение, не свя</w:t>
      </w:r>
      <w:r>
        <w:t xml:space="preserve">занное прочно с земельным </w:t>
      </w:r>
      <w:r>
        <w:t>участком</w:t>
      </w:r>
      <w:r>
        <w:t xml:space="preserve"> в котором не осуществляются услуги общественного питания, принадлежащий индивидуальному предпринимателю </w:t>
      </w:r>
      <w:r>
        <w:t>Исмаиловой</w:t>
      </w:r>
      <w:r>
        <w:t xml:space="preserve"> Л.С., которая осуществляла предпринимательскую деятельность, выразившуюся в реализации пива, а именно: адрес название</w:t>
      </w:r>
      <w:r>
        <w:t>, объемом 0,45 л., креп 4,4% по цене сумма за банку; название</w:t>
      </w:r>
      <w:r>
        <w:t xml:space="preserve"> объемом 05л., креп.4,5%; </w:t>
      </w:r>
      <w:r>
        <w:t xml:space="preserve">название </w:t>
      </w:r>
      <w:r>
        <w:t>объемом 0,5л., креп.5% по цене сумма за бутылку, чем нарушила абз.9 п.2 ст.16 ФЗ №171 от 22.11.1995 г. «О государственном регулировании про</w:t>
      </w:r>
      <w:r>
        <w:t>изводства и оборота этилового спирта, алкогольной и спиртосодержащей продукции и об ограничении потребления (распития) алкогольной продукции» (л.д.1);</w:t>
      </w:r>
    </w:p>
    <w:p w:rsidR="00A77B3E" w:rsidP="00E21353">
      <w:pPr>
        <w:jc w:val="both"/>
      </w:pPr>
      <w:r>
        <w:t xml:space="preserve">- письменными объяснениями </w:t>
      </w:r>
      <w:r>
        <w:t>Исмаиловой</w:t>
      </w:r>
      <w:r>
        <w:t xml:space="preserve"> Л.С. от дата (л.д.2); </w:t>
      </w:r>
    </w:p>
    <w:p w:rsidR="00A77B3E" w:rsidP="00E21353">
      <w:pPr>
        <w:jc w:val="both"/>
      </w:pPr>
      <w:r>
        <w:t>- копией договора на право размещения нестац</w:t>
      </w:r>
      <w:r>
        <w:t>ионарного торгового объекта на территории название организации и</w:t>
      </w:r>
      <w:r>
        <w:t xml:space="preserve"> адрес </w:t>
      </w:r>
      <w:r>
        <w:t>от</w:t>
      </w:r>
      <w:r>
        <w:t xml:space="preserve"> дата (л.д.4-6); </w:t>
      </w:r>
    </w:p>
    <w:p w:rsidR="00A77B3E" w:rsidP="00E21353">
      <w:pPr>
        <w:jc w:val="both"/>
      </w:pPr>
      <w:r>
        <w:t xml:space="preserve">- копией схемы № </w:t>
      </w:r>
      <w:r>
        <w:t>(</w:t>
      </w:r>
      <w:r>
        <w:t>л</w:t>
      </w:r>
      <w:r>
        <w:t>.д.7);</w:t>
      </w:r>
    </w:p>
    <w:p w:rsidR="00A77B3E" w:rsidP="00E21353">
      <w:pPr>
        <w:jc w:val="both"/>
      </w:pPr>
      <w:r>
        <w:t>- листом записи Единого государственного реестра индивидуальных предпринимателей (л.д.8-10);</w:t>
      </w:r>
    </w:p>
    <w:p w:rsidR="00A77B3E" w:rsidP="00E21353">
      <w:pPr>
        <w:jc w:val="both"/>
      </w:pPr>
      <w:r>
        <w:t xml:space="preserve">- выпиской из Единого </w:t>
      </w:r>
      <w:r>
        <w:t>государственного реестра индивидуальных предпринимателей (л.д.11-13);</w:t>
      </w:r>
    </w:p>
    <w:p w:rsidR="00A77B3E" w:rsidP="00E21353">
      <w:pPr>
        <w:jc w:val="both"/>
      </w:pPr>
      <w:r>
        <w:t xml:space="preserve">- копией свидетельства о постановке на учет физического лица в налоговом органе (л.д.14); </w:t>
      </w:r>
    </w:p>
    <w:p w:rsidR="00A77B3E" w:rsidP="00E21353">
      <w:pPr>
        <w:jc w:val="both"/>
      </w:pPr>
      <w:r>
        <w:t>- копией уведомления о постановке на учет физического лица в налоговом органе (л.д.15);</w:t>
      </w:r>
    </w:p>
    <w:p w:rsidR="00A77B3E" w:rsidP="00E21353">
      <w:pPr>
        <w:jc w:val="both"/>
      </w:pPr>
      <w:r>
        <w:t>- копие</w:t>
      </w:r>
      <w:r>
        <w:t>й определения о возбуждении дела об административном правонарушении и проведении административного расследования №</w:t>
      </w:r>
      <w:r>
        <w:t xml:space="preserve"> </w:t>
      </w:r>
      <w:r>
        <w:t>от</w:t>
      </w:r>
      <w:r>
        <w:t xml:space="preserve"> дата (л.д.17); </w:t>
      </w:r>
    </w:p>
    <w:p w:rsidR="00A77B3E" w:rsidP="00E21353">
      <w:pPr>
        <w:jc w:val="both"/>
      </w:pPr>
      <w:r>
        <w:t xml:space="preserve">- рапортом оперативного дежурного дежурной части ОМВД России по Черноморскому району от дата (л.д.18); </w:t>
      </w:r>
    </w:p>
    <w:p w:rsidR="00A77B3E" w:rsidP="00E21353">
      <w:pPr>
        <w:jc w:val="both"/>
      </w:pPr>
      <w:r>
        <w:t>- протоколом о</w:t>
      </w:r>
      <w:r>
        <w:t>смотра принадлежащих юридическому лицу или индивидуальному предпринимателю помещений, территорий и находящихся там вещей и документов от дата (л.д.19);</w:t>
      </w:r>
    </w:p>
    <w:p w:rsidR="00A77B3E" w:rsidP="00E21353">
      <w:pPr>
        <w:jc w:val="both"/>
      </w:pPr>
      <w:r>
        <w:t xml:space="preserve">- </w:t>
      </w:r>
      <w:r>
        <w:t>фототаблицей</w:t>
      </w:r>
      <w:r>
        <w:t xml:space="preserve"> к протоколу осмотра, произведенного дата по адресу: адрес, схема №</w:t>
      </w:r>
      <w:r>
        <w:t xml:space="preserve"> КУСП №</w:t>
      </w:r>
      <w:r>
        <w:t xml:space="preserve"> (л.д</w:t>
      </w:r>
      <w:r>
        <w:t>.20-21);</w:t>
      </w:r>
    </w:p>
    <w:p w:rsidR="00A77B3E" w:rsidP="00E21353">
      <w:pPr>
        <w:jc w:val="both"/>
      </w:pPr>
      <w:r>
        <w:t>- протоколом изъятия вещей и документов от дата, согласно которому в нестационарном торговом объекте название,</w:t>
      </w:r>
      <w:r>
        <w:t xml:space="preserve"> расположенном по адресу: адрес, схема №, лот №</w:t>
      </w:r>
      <w:r>
        <w:t xml:space="preserve"> были изъяты пиво адрес название</w:t>
      </w:r>
      <w:r>
        <w:t xml:space="preserve"> объемом 0,45л. креп.4,4% в жестяной банке в количестве – 3</w:t>
      </w:r>
      <w:r>
        <w:t xml:space="preserve"> банок; пиво название</w:t>
      </w:r>
      <w:r>
        <w:t xml:space="preserve"> темное, объемом 0,5л., креп. 4,5% - в количестве 12 бутылок;</w:t>
      </w:r>
      <w:r>
        <w:t xml:space="preserve"> пиво название </w:t>
      </w:r>
      <w:r>
        <w:t>объемом 0,5л. креп. 5% - в количестве 12 бутылок (</w:t>
      </w:r>
      <w:r>
        <w:t>л</w:t>
      </w:r>
      <w:r>
        <w:t>.д.22);</w:t>
      </w:r>
    </w:p>
    <w:p w:rsidR="00A77B3E" w:rsidP="00E21353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(л.д.23);</w:t>
      </w:r>
    </w:p>
    <w:p w:rsidR="00A77B3E" w:rsidP="00E21353">
      <w:pPr>
        <w:jc w:val="both"/>
      </w:pPr>
      <w:r>
        <w:t xml:space="preserve">- рапортом старшего инспектора ГИАЗ ОМВД </w:t>
      </w:r>
      <w:r>
        <w:t>России по Черноморскому району от дата (л.д.24);</w:t>
      </w:r>
    </w:p>
    <w:p w:rsidR="00A77B3E" w:rsidP="00E21353">
      <w:pPr>
        <w:jc w:val="both"/>
      </w:pPr>
      <w:r>
        <w:t>- копией свидетельства о государственной регистрации физического лица в качестве индивидуального предпринимателя (л.д.26);</w:t>
      </w:r>
    </w:p>
    <w:p w:rsidR="00A77B3E" w:rsidP="00E21353">
      <w:pPr>
        <w:jc w:val="both"/>
      </w:pPr>
      <w:r>
        <w:t>- копией свидетельства о постановке на учет физического лица в налоговом органе (л.д</w:t>
      </w:r>
      <w:r>
        <w:t>.27);</w:t>
      </w:r>
    </w:p>
    <w:p w:rsidR="00A77B3E" w:rsidP="00E21353">
      <w:pPr>
        <w:jc w:val="both"/>
      </w:pPr>
      <w:r>
        <w:t>- копией уведомления о постановке на учет физического лица в налоговом органе (л.д.28);</w:t>
      </w:r>
    </w:p>
    <w:p w:rsidR="00A77B3E" w:rsidP="00E21353">
      <w:pPr>
        <w:jc w:val="both"/>
      </w:pPr>
      <w:r>
        <w:t>- выпиской из Единого государственного реестра индивидуальных предпринимателей (л.д.29-30);</w:t>
      </w:r>
    </w:p>
    <w:p w:rsidR="00A77B3E" w:rsidP="00E21353">
      <w:pPr>
        <w:jc w:val="both"/>
      </w:pPr>
      <w:r>
        <w:t>- квитанцией (распиской) о приеме вещественных доказательств в камеру хранения №</w:t>
      </w:r>
      <w:r>
        <w:t xml:space="preserve"> </w:t>
      </w:r>
      <w:r>
        <w:t>от</w:t>
      </w:r>
      <w:r>
        <w:t xml:space="preserve"> дата (л.д.31).</w:t>
      </w:r>
    </w:p>
    <w:p w:rsidR="00A77B3E" w:rsidP="00E21353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у суда сомнений в их объективности.</w:t>
      </w:r>
    </w:p>
    <w:p w:rsidR="00A77B3E" w:rsidP="00E21353">
      <w:pPr>
        <w:ind w:firstLine="720"/>
        <w:jc w:val="both"/>
      </w:pPr>
      <w:r>
        <w:t xml:space="preserve">Давая оценку доказательствам, суд приходит к убеждению, что в судебном заседании нашел подтверждение факт нарушения </w:t>
      </w:r>
      <w:r>
        <w:t>Исмаиловой</w:t>
      </w:r>
      <w:r>
        <w:t xml:space="preserve"> Л.С. требований п. п.9  ч.2 ст.16 Федерального Закона от дата №</w:t>
      </w:r>
      <w:r>
        <w:t>1</w:t>
      </w:r>
      <w:r>
        <w:t>7</w:t>
      </w:r>
      <w:r>
        <w:t>1</w:t>
      </w:r>
      <w:r>
        <w:t>-ФЗ «О государственном регулировании производства и оборота эт</w:t>
      </w:r>
      <w:r>
        <w:t>илового спирта, алкогольной и спиртосодержащей продукции и об ограничении потребления (распития) алкогольной продукции», в соответствии с которым не допускается розничная продажа алкогольной продукции</w:t>
      </w:r>
      <w:r>
        <w:t xml:space="preserve"> в нестационарных торговых объектах, за исключением случ</w:t>
      </w:r>
      <w:r>
        <w:t xml:space="preserve">аев, предусмотренных настоящим Федеральным законом. </w:t>
      </w:r>
    </w:p>
    <w:p w:rsidR="00A77B3E" w:rsidP="00E21353">
      <w:pPr>
        <w:ind w:firstLine="720"/>
        <w:jc w:val="both"/>
      </w:pPr>
      <w:r>
        <w:t xml:space="preserve">Действия </w:t>
      </w:r>
      <w:r>
        <w:t>Исмаилова</w:t>
      </w:r>
      <w:r>
        <w:t xml:space="preserve"> Л.С. суд квалифицирует по </w:t>
      </w:r>
      <w:r>
        <w:t>ч</w:t>
      </w:r>
      <w:r>
        <w:t xml:space="preserve">.3 ст. 14.16 </w:t>
      </w:r>
      <w:r>
        <w:t>КоАП</w:t>
      </w:r>
      <w:r>
        <w:t xml:space="preserve"> РФ, как нарушение особых требований и правил розничной продажи алкогольной и спиртосодержащей продукции, за исключением случаев, предусмотр</w:t>
      </w:r>
      <w:r>
        <w:t>енных частью 2 статьи 14.17.1 настоящего Кодекса.</w:t>
      </w:r>
    </w:p>
    <w:p w:rsidR="00A77B3E" w:rsidP="00E21353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административную отв</w:t>
      </w:r>
      <w:r>
        <w:t>етственность, к которым суд относит признание вины, раскаяние в содеянном, обстоятельств отягчающих ответственность судом не установлено.</w:t>
      </w:r>
    </w:p>
    <w:p w:rsidR="00A77B3E" w:rsidP="00E21353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E21353">
      <w:pPr>
        <w:ind w:firstLine="720"/>
        <w:jc w:val="both"/>
      </w:pPr>
      <w:r>
        <w:t>Частью 1 статьи 3.7 Кодек</w:t>
      </w:r>
      <w:r>
        <w:t>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</w:t>
      </w:r>
      <w:r>
        <w:t>та Российской Федерации не изъятых из оборота вещей. Конфискация назначается судьей.</w:t>
      </w:r>
    </w:p>
    <w:p w:rsidR="00A77B3E" w:rsidP="00E21353">
      <w:pPr>
        <w:ind w:firstLine="720"/>
        <w:jc w:val="both"/>
      </w:pPr>
      <w:r>
        <w:t xml:space="preserve">Согласно смыслу санкции, </w:t>
      </w:r>
      <w:r>
        <w:t>ч</w:t>
      </w:r>
      <w:r>
        <w:t xml:space="preserve">.3 ст.14.16 </w:t>
      </w:r>
      <w:r>
        <w:t>КоАП</w:t>
      </w:r>
      <w:r>
        <w:t xml:space="preserve"> РФ назначение дополнительного наказания в виде конфискации алкогольной и спиртосодержащей продукции необязательно, в связи, с че</w:t>
      </w:r>
      <w:r>
        <w:t>м вопрос о необходимости применения конфискации решается судом исходя из конкретных обстоятельств по делу.</w:t>
      </w:r>
    </w:p>
    <w:p w:rsidR="00A77B3E" w:rsidP="00E21353">
      <w:pPr>
        <w:ind w:firstLine="720"/>
        <w:jc w:val="both"/>
      </w:pPr>
      <w:r>
        <w:t>Из протокола изъятия вещей и документов, следует, что из нестационарного торгового объекта название</w:t>
      </w:r>
      <w:r>
        <w:t xml:space="preserve">, расположенного по адресу: адрес, </w:t>
      </w:r>
      <w:r>
        <w:t>схема№</w:t>
      </w:r>
      <w:r>
        <w:t>, лот №</w:t>
      </w:r>
      <w:r>
        <w:t xml:space="preserve"> б</w:t>
      </w:r>
      <w:r>
        <w:t>ыли изъяты пиво адрес название</w:t>
      </w:r>
      <w:r>
        <w:t xml:space="preserve"> объемом 0,45л. креп.4,4% в жестяной банке в количестве – 3 банок; пиво название</w:t>
      </w:r>
      <w:r>
        <w:t xml:space="preserve"> темное, объемом 0,5л., креп. 4,5% - в </w:t>
      </w:r>
      <w:r>
        <w:t xml:space="preserve">количестве 12 бутылок; пиво название </w:t>
      </w:r>
      <w:r>
        <w:t>объемом 0,5л. креп. 5% - в количестве 12 бутылок.</w:t>
      </w:r>
    </w:p>
    <w:p w:rsidR="00A77B3E" w:rsidP="00E21353">
      <w:pPr>
        <w:ind w:firstLine="720"/>
        <w:jc w:val="both"/>
      </w:pPr>
      <w:r>
        <w:t>Доказатель</w:t>
      </w:r>
      <w:r>
        <w:t xml:space="preserve">ства того, что изъятая алкогольная продукция была приобретена </w:t>
      </w:r>
      <w:r>
        <w:t>Исмаиловой</w:t>
      </w:r>
      <w:r>
        <w:t xml:space="preserve"> Л.С. и принадлежит ей на законных основаниях, а также документы, подтверждающие легальность оборота алкогольной продукции (сертификаты соответствия), суду в ходе рассмотрения дела пре</w:t>
      </w:r>
      <w:r>
        <w:t>доставлены не были, в материалах дела отсутствуют.</w:t>
      </w:r>
    </w:p>
    <w:p w:rsidR="00A77B3E" w:rsidP="00E21353">
      <w:pPr>
        <w:ind w:firstLine="720"/>
        <w:jc w:val="both"/>
      </w:pPr>
      <w:r>
        <w:t>Таким образом, изъятая алкогольная продукция согласно перечню, изъятых вещей, указанных в протоколе осмотра места происшествия, подлежит изъятию из незаконного оборота ввиду отсутствия сведений и документо</w:t>
      </w:r>
      <w:r>
        <w:t>в, подтверждающих легальность ее оборота.</w:t>
      </w:r>
    </w:p>
    <w:p w:rsidR="00A77B3E" w:rsidP="00E21353">
      <w:pPr>
        <w:ind w:firstLine="720"/>
        <w:jc w:val="both"/>
      </w:pPr>
      <w:r>
        <w:t xml:space="preserve">Принимая во внимание характер совершенного административного правонарушения, данные о личности индивидуального предпринимателя </w:t>
      </w:r>
      <w:r>
        <w:t>Исмаиловой</w:t>
      </w:r>
      <w:r>
        <w:t xml:space="preserve"> Л.С., мировой судья считает, что наказание должно быть назначено в виде адми</w:t>
      </w:r>
      <w:r>
        <w:t xml:space="preserve">нистративного штрафа, в минимальном размере, предусмотренного санкцией </w:t>
      </w:r>
      <w:r>
        <w:t>ч</w:t>
      </w:r>
      <w:r>
        <w:t xml:space="preserve">. 3 ст. 14.16 </w:t>
      </w:r>
      <w:r>
        <w:t>КоАП</w:t>
      </w:r>
      <w:r>
        <w:t xml:space="preserve"> РФ, с конфискацией спиртосодержащей продукции.</w:t>
      </w:r>
    </w:p>
    <w:p w:rsidR="00A77B3E" w:rsidP="00E21353">
      <w:pPr>
        <w:ind w:firstLine="720"/>
        <w:jc w:val="both"/>
      </w:pPr>
      <w:r>
        <w:t>На основании изложенного и, руководствуясь ст.ст.29.9-29.11 Кодекса РФ об административных правонарушениях, мировой су</w:t>
      </w:r>
      <w:r>
        <w:t xml:space="preserve">дья,  </w:t>
      </w:r>
    </w:p>
    <w:p w:rsidR="00A77B3E" w:rsidP="00E21353">
      <w:pPr>
        <w:jc w:val="both"/>
      </w:pPr>
      <w:r>
        <w:t xml:space="preserve"> </w:t>
      </w:r>
    </w:p>
    <w:p w:rsidR="00A77B3E" w:rsidP="00E21353">
      <w:pPr>
        <w:jc w:val="center"/>
      </w:pPr>
      <w:r>
        <w:t>П О С Т А Н О В И Л:</w:t>
      </w:r>
    </w:p>
    <w:p w:rsidR="00A77B3E" w:rsidP="00E21353">
      <w:pPr>
        <w:jc w:val="both"/>
      </w:pPr>
    </w:p>
    <w:p w:rsidR="00A77B3E" w:rsidP="00E21353">
      <w:pPr>
        <w:ind w:firstLine="720"/>
        <w:jc w:val="both"/>
      </w:pPr>
      <w:r>
        <w:t xml:space="preserve">Индивидуального предпринимателя </w:t>
      </w:r>
      <w:r>
        <w:t>Исмаилову</w:t>
      </w:r>
      <w:r>
        <w:t xml:space="preserve"> Л.</w:t>
      </w:r>
      <w:r>
        <w:t>С.</w:t>
      </w:r>
      <w:r>
        <w:t xml:space="preserve">, паспортные данные, </w:t>
      </w:r>
      <w:r>
        <w:t xml:space="preserve"> гражданку Российской Федерации, признать виновной в совершении правонарушения, предусмотренного </w:t>
      </w:r>
      <w:r>
        <w:t>ч</w:t>
      </w:r>
      <w:r>
        <w:t>.3 ст.14.16 Кодекса об администрати</w:t>
      </w:r>
      <w:r>
        <w:t xml:space="preserve">вных правонарушениях Российской Федерации и подвергнуть административному наказанию в виде административного штрафа в размере 20 000 (двадцать тысяч) рублей, с конфискацией спиртосодержащей продукции.  </w:t>
      </w:r>
    </w:p>
    <w:p w:rsidR="00A77B3E" w:rsidP="00E21353">
      <w:pPr>
        <w:ind w:firstLine="720"/>
        <w:jc w:val="both"/>
      </w:pPr>
      <w:r>
        <w:t>Реквизиты для уплаты штрафа: УФК по Республике Крым (</w:t>
      </w:r>
      <w:r>
        <w:t xml:space="preserve">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ЦБРФ, БИК: 043510001, счет: 40101810335100010001, ОКТМО 35656000, КБК 82811601333010000140, пост</w:t>
      </w:r>
      <w:r>
        <w:t>ановление №5-287/93/2020.</w:t>
      </w:r>
    </w:p>
    <w:p w:rsidR="00A77B3E" w:rsidP="00E21353">
      <w:pPr>
        <w:ind w:firstLine="720"/>
        <w:jc w:val="both"/>
      </w:pPr>
      <w:r>
        <w:t xml:space="preserve">Разъяснить </w:t>
      </w:r>
      <w:r>
        <w:t>Исмаиловой</w:t>
      </w:r>
      <w:r>
        <w:t xml:space="preserve"> Л.С.,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21353">
      <w:pPr>
        <w:ind w:firstLine="720"/>
        <w:jc w:val="both"/>
      </w:pPr>
      <w:r>
        <w:t>Конфисковать с последующим уничтожением спиртосодержащую продукцию: пиво адрес название</w:t>
      </w:r>
      <w:r>
        <w:t xml:space="preserve"> объемом 0,45</w:t>
      </w:r>
      <w:r>
        <w:t xml:space="preserve">л. креп.4,4% в жестяной банке в количестве – 3 банок; пиво название </w:t>
      </w:r>
      <w:r>
        <w:t>темное, объемом 0,5л., креп. 4,5% - в количестве 12 бутылок; пиво название</w:t>
      </w:r>
      <w:r>
        <w:t xml:space="preserve"> объемом 0,5л. креп. 5% - в количестве 12 бутылок, изъятая согласно протоколу изъятия вещей и документов</w:t>
      </w:r>
      <w:r>
        <w:t xml:space="preserve"> от дата, находящаяся на ответственном хранении в ОМВД России по Черноморскому району Республики Крым.</w:t>
      </w:r>
    </w:p>
    <w:p w:rsidR="00A77B3E" w:rsidP="00E21353">
      <w:pPr>
        <w:ind w:firstLine="720"/>
        <w:jc w:val="both"/>
      </w:pPr>
      <w:r>
        <w:t>Исполнение в части конфискации возложить на Отдел судебных приставов по Черноморскому району УФССП России по Республике Крым.</w:t>
      </w:r>
    </w:p>
    <w:p w:rsidR="00A77B3E" w:rsidP="00E21353">
      <w:pPr>
        <w:ind w:firstLine="720"/>
        <w:jc w:val="both"/>
      </w:pPr>
      <w:r>
        <w:t xml:space="preserve">Постановление может быть </w:t>
      </w:r>
      <w:r>
        <w:t>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21353">
      <w:pPr>
        <w:jc w:val="both"/>
      </w:pPr>
    </w:p>
    <w:p w:rsidR="00A77B3E" w:rsidP="00E21353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          </w:t>
      </w:r>
      <w:r>
        <w:tab/>
        <w:t xml:space="preserve">И.В. </w:t>
      </w:r>
      <w:r>
        <w:t>Солодченко</w:t>
      </w:r>
    </w:p>
    <w:p w:rsidR="00A77B3E"/>
    <w:p w:rsidR="00E21353" w:rsidRPr="00410224" w:rsidP="00E21353">
      <w:pPr>
        <w:jc w:val="both"/>
      </w:pPr>
      <w:r w:rsidRPr="00410224">
        <w:t>ДЕПЕРСОНИФИКАЦИЮ</w:t>
      </w:r>
    </w:p>
    <w:p w:rsidR="00E21353" w:rsidRPr="00410224" w:rsidP="00E21353">
      <w:pPr>
        <w:jc w:val="both"/>
      </w:pPr>
      <w:r w:rsidRPr="00410224">
        <w:t>Лингвистический контроль произвел</w:t>
      </w:r>
    </w:p>
    <w:p w:rsidR="00E21353" w:rsidRPr="00410224" w:rsidP="00E21353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E21353" w:rsidRPr="00410224" w:rsidP="00E21353">
      <w:pPr>
        <w:jc w:val="both"/>
      </w:pPr>
      <w:r w:rsidRPr="00410224">
        <w:t>СОГЛАСОВАНО</w:t>
      </w:r>
    </w:p>
    <w:p w:rsidR="00E21353" w:rsidRPr="00410224" w:rsidP="00E21353">
      <w:pPr>
        <w:jc w:val="both"/>
      </w:pPr>
      <w:r w:rsidRPr="00410224">
        <w:t>Судья Солодченко И.В.______________________</w:t>
      </w:r>
    </w:p>
    <w:p w:rsidR="00E21353" w:rsidRPr="00410224" w:rsidP="00E21353">
      <w:pPr>
        <w:jc w:val="both"/>
      </w:pPr>
      <w:r w:rsidRPr="00410224">
        <w:t>Дата:</w:t>
      </w:r>
    </w:p>
    <w:p w:rsidR="00E21353" w:rsidP="00E21353">
      <w:pPr>
        <w:tabs>
          <w:tab w:val="left" w:pos="0"/>
        </w:tabs>
        <w:ind w:right="75"/>
        <w:jc w:val="both"/>
      </w:pPr>
    </w:p>
    <w:p w:rsidR="00E21353" w:rsidP="00E21353">
      <w:pPr>
        <w:tabs>
          <w:tab w:val="left" w:pos="0"/>
        </w:tabs>
        <w:ind w:right="75"/>
        <w:jc w:val="both"/>
      </w:pPr>
    </w:p>
    <w:p w:rsidR="00A77B3E"/>
    <w:sectPr w:rsidSect="004429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90D"/>
    <w:rsid w:val="00410224"/>
    <w:rsid w:val="0044290D"/>
    <w:rsid w:val="00A77B3E"/>
    <w:rsid w:val="00E213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9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