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E3D43">
      <w:pPr>
        <w:jc w:val="right"/>
      </w:pPr>
      <w:r>
        <w:t>УИД 91MS0093-01-2023-000975-50</w:t>
      </w:r>
    </w:p>
    <w:p w:rsidR="00A77B3E" w:rsidP="001E3D43">
      <w:pPr>
        <w:jc w:val="right"/>
      </w:pPr>
      <w:r>
        <w:t>Дело 5-93-299/2023</w:t>
      </w:r>
    </w:p>
    <w:p w:rsidR="00A77B3E" w:rsidP="001E3D43">
      <w:pPr>
        <w:jc w:val="both"/>
      </w:pPr>
    </w:p>
    <w:p w:rsidR="00A77B3E" w:rsidP="001E3D43">
      <w:pPr>
        <w:jc w:val="center"/>
      </w:pPr>
      <w:r>
        <w:t>П О С Т А Н О В Л Е Н И Е</w:t>
      </w:r>
    </w:p>
    <w:p w:rsidR="00A77B3E" w:rsidP="001E3D43">
      <w:pPr>
        <w:jc w:val="both"/>
      </w:pPr>
    </w:p>
    <w:p w:rsidR="00A77B3E" w:rsidP="001E3D43">
      <w:pPr>
        <w:jc w:val="both"/>
      </w:pPr>
      <w:r>
        <w:t xml:space="preserve">18 августа 2023 года                 </w:t>
      </w:r>
      <w:r>
        <w:tab/>
        <w:t xml:space="preserve">        </w:t>
      </w:r>
      <w:r>
        <w:tab/>
        <w:t xml:space="preserve">   Республика Крым, </w:t>
      </w:r>
      <w:r>
        <w:t>пгт</w:t>
      </w:r>
      <w:r>
        <w:t>. Черноморское</w:t>
      </w:r>
    </w:p>
    <w:p w:rsidR="00A77B3E" w:rsidP="001E3D43">
      <w:pPr>
        <w:jc w:val="both"/>
      </w:pPr>
    </w:p>
    <w:p w:rsidR="00A77B3E" w:rsidP="001E3D4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</w:t>
      </w:r>
      <w:r>
        <w:t xml:space="preserve">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 xml:space="preserve">административном правонарушении, в отношении </w:t>
      </w:r>
      <w:r>
        <w:t>Макина</w:t>
      </w:r>
      <w:r>
        <w:t xml:space="preserve"> А.А.</w:t>
      </w:r>
      <w:r>
        <w:t xml:space="preserve">, ПАСПОРТНЫЕ ДАННЫЕ, </w:t>
      </w:r>
      <w:r>
        <w:t>гражданина Российской</w:t>
      </w:r>
      <w:r>
        <w:t xml:space="preserve"> Федерации, ПАСПОРТНЫЕ ДАННЫЕ, женатого, со слов не работающего, имеющего на иждивении двух несовершеннолетних детей,  зарегистриро</w:t>
      </w:r>
      <w:r>
        <w:t>ванного и проживающего по адресу: АДРЕС,</w:t>
      </w:r>
    </w:p>
    <w:p w:rsidR="00A77B3E" w:rsidP="001E3D43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ст.6.9 КоАП РФ,</w:t>
      </w:r>
    </w:p>
    <w:p w:rsidR="00A77B3E" w:rsidP="001E3D43">
      <w:pPr>
        <w:jc w:val="both"/>
      </w:pPr>
    </w:p>
    <w:p w:rsidR="00A77B3E" w:rsidP="001E3D43">
      <w:pPr>
        <w:jc w:val="center"/>
      </w:pPr>
      <w:r>
        <w:t>У С Т А Н О В И Л:</w:t>
      </w:r>
    </w:p>
    <w:p w:rsidR="00A77B3E" w:rsidP="001E3D43">
      <w:pPr>
        <w:jc w:val="both"/>
      </w:pPr>
    </w:p>
    <w:p w:rsidR="00A77B3E" w:rsidP="001E3D43">
      <w:pPr>
        <w:ind w:firstLine="720"/>
        <w:jc w:val="both"/>
      </w:pPr>
      <w:r>
        <w:t xml:space="preserve">ДАТА в ВРЕМЯ по адресу: </w:t>
      </w:r>
      <w:r>
        <w:t xml:space="preserve">АДРЕС, выявлен </w:t>
      </w:r>
      <w:r>
        <w:t>Макин</w:t>
      </w:r>
      <w:r>
        <w:t xml:space="preserve"> А.А., который согласно акту медицинского освидетельствования на состояние опь</w:t>
      </w:r>
      <w:r>
        <w:t>янения № НОМЕР</w:t>
      </w:r>
      <w:r>
        <w:t xml:space="preserve"> от ДАТА потребил без назначения врача наркотическое средство, которым согласно справке о результатах химико-токсикологического исследования №</w:t>
      </w:r>
      <w:r w:rsidRPr="001E3D43">
        <w:t xml:space="preserve"> </w:t>
      </w:r>
      <w:r>
        <w:t>НОМЕР</w:t>
      </w:r>
      <w:r>
        <w:t xml:space="preserve"> от ДАТА является НАИМЕНОВАНИЕ ВЕЩЕСТВА</w:t>
      </w:r>
      <w:r>
        <w:t>, то есть, своими умыш</w:t>
      </w:r>
      <w:r>
        <w:t>ленными действиями совершил административное правонарушение, ответственность за которое предусмотрена ч.1 ст.6.9 КоАП РФ.</w:t>
      </w:r>
    </w:p>
    <w:p w:rsidR="00A77B3E" w:rsidP="001E3D43">
      <w:pPr>
        <w:ind w:firstLine="720"/>
        <w:jc w:val="both"/>
      </w:pPr>
      <w:r>
        <w:t xml:space="preserve">В судебном заседании </w:t>
      </w:r>
      <w:r>
        <w:t>Макин</w:t>
      </w:r>
      <w:r>
        <w:t xml:space="preserve"> А.А. вину признал, не отрицал обстоятельств, изложенных в протоколе об административном правонарушении, в с</w:t>
      </w:r>
      <w:r>
        <w:t xml:space="preserve">одеянном раскаялся. </w:t>
      </w:r>
    </w:p>
    <w:p w:rsidR="00A77B3E" w:rsidP="001E3D43">
      <w:pPr>
        <w:ind w:firstLine="720"/>
        <w:jc w:val="both"/>
      </w:pPr>
      <w:r>
        <w:t xml:space="preserve">Выслушав лицо, привлекаемое к административной ответственности, исследовав материалы дела, суд приходит к выводу о наличии в действиях </w:t>
      </w:r>
      <w:r>
        <w:t>Макина</w:t>
      </w:r>
      <w:r>
        <w:t xml:space="preserve"> А.А. состава правонарушения, предусмотренного ч.1 ст.6.9 КоАП РФ, т.е. потребление наркотичес</w:t>
      </w:r>
      <w:r>
        <w:t>ких средств без назначения врача.</w:t>
      </w:r>
    </w:p>
    <w:p w:rsidR="00A77B3E" w:rsidP="001E3D43">
      <w:pPr>
        <w:ind w:firstLine="720"/>
        <w:jc w:val="both"/>
      </w:pPr>
      <w:r>
        <w:t xml:space="preserve">Вина </w:t>
      </w:r>
      <w:r>
        <w:t>Макина</w:t>
      </w:r>
      <w:r>
        <w:t xml:space="preserve"> А.А. в совершении правонарушения подтверждается:</w:t>
      </w:r>
    </w:p>
    <w:p w:rsidR="00A77B3E" w:rsidP="001E3D43">
      <w:pPr>
        <w:ind w:firstLine="720"/>
        <w:jc w:val="both"/>
      </w:pPr>
      <w:r>
        <w:t>- протоколом 82 01 №</w:t>
      </w:r>
      <w:r w:rsidRPr="001E3D43">
        <w:t xml:space="preserve"> </w:t>
      </w:r>
      <w:r>
        <w:t>НОМЕР</w:t>
      </w:r>
      <w:r>
        <w:t xml:space="preserve"> об административном правонарушении </w:t>
      </w:r>
      <w:r>
        <w:t>от</w:t>
      </w:r>
      <w:r>
        <w:t xml:space="preserve"> ДАТА, согласно которому ДАТА в ВРЕМЯ по адресу: АДРЕС, выявлен </w:t>
      </w:r>
      <w:r>
        <w:t>Макин</w:t>
      </w:r>
      <w:r>
        <w:t xml:space="preserve"> А.А., который согласно акта</w:t>
      </w:r>
      <w:r>
        <w:t xml:space="preserve"> медицинского освидетельствования на состояние опьянения №</w:t>
      </w:r>
      <w:r w:rsidRPr="001E3D43">
        <w:t xml:space="preserve">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потребил без назначения врача наркотическое средство, которое согласно справке о результатах химико-токсикологического исследования №</w:t>
      </w:r>
      <w:r w:rsidRPr="001E3D43">
        <w:t xml:space="preserve"> </w:t>
      </w:r>
      <w:r>
        <w:t>НОМЕР</w:t>
      </w:r>
      <w:r>
        <w:t xml:space="preserve"> от ДАТА является НАИМЕНОВАНИЕ ВЕЩЕСТВА</w:t>
      </w:r>
      <w:r>
        <w:t xml:space="preserve"> (л.д.1);</w:t>
      </w:r>
    </w:p>
    <w:p w:rsidR="00A77B3E" w:rsidP="001E3D43">
      <w:pPr>
        <w:ind w:firstLine="720"/>
        <w:jc w:val="both"/>
      </w:pPr>
      <w:r>
        <w:t xml:space="preserve">- рапортом дознавателя ОД ОМВД России по Черноморскому району </w:t>
      </w:r>
      <w:r>
        <w:t>от</w:t>
      </w:r>
      <w:r>
        <w:t xml:space="preserve"> ДАТА (л.д.2);</w:t>
      </w:r>
    </w:p>
    <w:p w:rsidR="00A77B3E" w:rsidP="001E3D43">
      <w:pPr>
        <w:ind w:firstLine="720"/>
        <w:jc w:val="both"/>
      </w:pPr>
      <w:r>
        <w:t>- протоколом 82 12 №</w:t>
      </w:r>
      <w:r w:rsidRPr="001E3D43">
        <w:t xml:space="preserve"> </w:t>
      </w:r>
      <w:r>
        <w:t>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ДАТА (л.д.3);</w:t>
      </w:r>
    </w:p>
    <w:p w:rsidR="00A77B3E" w:rsidP="001E3D43">
      <w:pPr>
        <w:ind w:firstLine="720"/>
        <w:jc w:val="both"/>
      </w:pPr>
      <w:r>
        <w:t>- копией протокола осмо</w:t>
      </w:r>
      <w:r>
        <w:t xml:space="preserve">тра места происшествия </w:t>
      </w:r>
      <w:r>
        <w:t>от</w:t>
      </w:r>
      <w:r>
        <w:t xml:space="preserve"> ДАТА (л.д.4-5);</w:t>
      </w:r>
    </w:p>
    <w:p w:rsidR="00A77B3E" w:rsidP="001E3D43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(л.д.6-8); </w:t>
      </w:r>
    </w:p>
    <w:p w:rsidR="00A77B3E" w:rsidP="001E3D43">
      <w:pPr>
        <w:ind w:firstLine="720"/>
        <w:jc w:val="both"/>
      </w:pPr>
      <w:r>
        <w:t xml:space="preserve">- копией письменных объяснений </w:t>
      </w:r>
      <w:r>
        <w:t>Макина</w:t>
      </w:r>
      <w:r>
        <w:t xml:space="preserve"> А.А. </w:t>
      </w:r>
      <w:r>
        <w:t>от</w:t>
      </w:r>
      <w:r>
        <w:t xml:space="preserve"> ДАТА (л.д.9); </w:t>
      </w:r>
    </w:p>
    <w:p w:rsidR="00A77B3E" w:rsidP="001E3D43">
      <w:pPr>
        <w:ind w:firstLine="720"/>
        <w:jc w:val="both"/>
      </w:pPr>
      <w:r>
        <w:t>- копией письменных объяснений ФИО</w:t>
      </w:r>
      <w:r>
        <w:t>1</w:t>
      </w:r>
      <w:r>
        <w:t xml:space="preserve"> от ДАТА (л.д.10); </w:t>
      </w:r>
    </w:p>
    <w:p w:rsidR="00A77B3E" w:rsidP="001E3D43">
      <w:pPr>
        <w:ind w:firstLine="720"/>
        <w:jc w:val="both"/>
      </w:pPr>
      <w:r>
        <w:t>- актом медицинского освидетельствования на состояние опьянения</w:t>
      </w:r>
      <w:r>
        <w:t xml:space="preserve"> (алкогольного, наркотического или иного токсического) №</w:t>
      </w:r>
      <w:r w:rsidRPr="001E3D43">
        <w:t xml:space="preserve">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у </w:t>
      </w:r>
      <w:r>
        <w:t>Макина</w:t>
      </w:r>
      <w:r>
        <w:t xml:space="preserve"> А.А. установлено состояние опьянения, ДАТА (л.д.11);</w:t>
      </w:r>
    </w:p>
    <w:p w:rsidR="00A77B3E" w:rsidP="001E3D43">
      <w:pPr>
        <w:ind w:firstLine="720"/>
        <w:jc w:val="both"/>
      </w:pPr>
      <w:r>
        <w:t>- копией справки о результатах химико-токсикологических исследований №</w:t>
      </w:r>
      <w:r w:rsidRPr="001E3D43">
        <w:t xml:space="preserve">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которой в биоло</w:t>
      </w:r>
      <w:r>
        <w:t xml:space="preserve">гическом объекте </w:t>
      </w:r>
      <w:r>
        <w:t>Макина</w:t>
      </w:r>
      <w:r>
        <w:t xml:space="preserve"> А.А. при химико-токсикологическом исследовании обнаружены НАИМЕНОВАНИЕ ВЕЩЕСТВА</w:t>
      </w:r>
      <w:r>
        <w:t xml:space="preserve"> (л.д.12).</w:t>
      </w:r>
    </w:p>
    <w:p w:rsidR="00A77B3E" w:rsidP="001E3D4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Мак</w:t>
      </w:r>
      <w:r>
        <w:t>ина</w:t>
      </w:r>
      <w:r>
        <w:t xml:space="preserve"> А.А. в совершении административного правонарушения установлена, и его действия правильно квалифицированы по ч.1 ст.6.9 КоАП РФ, поскольку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за исключением случаев, предусмотренных частью 2 статьи 20.20</w:t>
      </w:r>
      <w:r>
        <w:t>, статьей 20.22 настоящего Кодекса.</w:t>
      </w:r>
    </w:p>
    <w:p w:rsidR="00A77B3E" w:rsidP="001E3D43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</w:t>
      </w:r>
      <w:r>
        <w:t xml:space="preserve">ны в соответствии с требованиями КоАП РФ.  </w:t>
      </w:r>
    </w:p>
    <w:p w:rsidR="00A77B3E" w:rsidP="001E3D43">
      <w:pPr>
        <w:ind w:firstLine="720"/>
        <w:jc w:val="both"/>
      </w:pPr>
      <w:r>
        <w:t xml:space="preserve">Частью 1 статьи 6.9 КоАП РФ предусмотрено, что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</w:t>
      </w:r>
      <w:r>
        <w:t>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</w:t>
      </w:r>
      <w:r>
        <w:t>аточные основания полагать, что он потребил</w:t>
      </w:r>
      <w:r>
        <w:t xml:space="preserve">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</w:t>
      </w:r>
      <w:r>
        <w:t>лей или административный арест на срок до пятнадцати суток.</w:t>
      </w:r>
    </w:p>
    <w:p w:rsidR="00A77B3E" w:rsidP="001E3D43">
      <w:pPr>
        <w:ind w:firstLine="720"/>
        <w:jc w:val="both"/>
      </w:pPr>
      <w:r>
        <w:t xml:space="preserve">Согласно ст.4.2 КоАП РФ к обстоятельствам, смягчающим административную ответственность, суд относит признание вины, раскаяние в </w:t>
      </w:r>
      <w:r>
        <w:t>содеянном</w:t>
      </w:r>
      <w:r>
        <w:t>.</w:t>
      </w:r>
    </w:p>
    <w:p w:rsidR="00A77B3E" w:rsidP="001E3D43">
      <w:pPr>
        <w:ind w:firstLine="720"/>
        <w:jc w:val="both"/>
      </w:pPr>
      <w:r>
        <w:t xml:space="preserve">Согласно ст.4.3 КоАП </w:t>
      </w:r>
      <w:r>
        <w:t xml:space="preserve">РФ обстоятельств, отягчающих </w:t>
      </w:r>
      <w:r>
        <w:t>административную ответственность не установлено</w:t>
      </w:r>
      <w:r>
        <w:t>.</w:t>
      </w:r>
    </w:p>
    <w:p w:rsidR="00A77B3E" w:rsidP="001E3D43">
      <w:pPr>
        <w:ind w:firstLine="720"/>
        <w:jc w:val="both"/>
      </w:pPr>
      <w: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</w:t>
      </w:r>
      <w:r>
        <w:t>делу об административном правонарушении, не имеется.</w:t>
      </w:r>
    </w:p>
    <w:p w:rsidR="00A77B3E" w:rsidP="001E3D43">
      <w:pPr>
        <w:ind w:firstLine="720"/>
        <w:jc w:val="both"/>
      </w:pPr>
      <w:r>
        <w:t xml:space="preserve">С учетом отсутствия у </w:t>
      </w:r>
      <w:r>
        <w:t>Макина</w:t>
      </w:r>
      <w:r>
        <w:t xml:space="preserve"> А.А. официального места работы, постоянного заработка, суд полагает назначение наказания в виде административного штрафа нецелесообразным.</w:t>
      </w:r>
    </w:p>
    <w:p w:rsidR="00A77B3E" w:rsidP="001E3D43">
      <w:pPr>
        <w:ind w:firstLine="720"/>
        <w:jc w:val="both"/>
      </w:pPr>
      <w:r>
        <w:t>Учитывая вышеизложенное, характер с</w:t>
      </w:r>
      <w:r>
        <w:t xml:space="preserve">овершенного </w:t>
      </w:r>
      <w:r>
        <w:t>Макиным</w:t>
      </w:r>
      <w:r>
        <w:t xml:space="preserve"> А.А. административного правонарушения, степень его вины, личность виновного, его имущественное положение, наличие обстоятельств смягчающих наказание, отсутствие отягчающих административную ответственность обстоятельств, и считает необхо</w:t>
      </w:r>
      <w:r>
        <w:t xml:space="preserve">димым назначить </w:t>
      </w:r>
      <w:r>
        <w:t>Макину</w:t>
      </w:r>
      <w:r>
        <w:t xml:space="preserve"> А.А. наказание в виде административного ареста на срок, предусмотренный санкцией ч.1 ст.6.9 КоАП РФ.</w:t>
      </w:r>
    </w:p>
    <w:p w:rsidR="00A77B3E" w:rsidP="001E3D43">
      <w:pPr>
        <w:ind w:firstLine="720"/>
        <w:jc w:val="both"/>
      </w:pPr>
      <w:r>
        <w:t xml:space="preserve">Сведений о том, что </w:t>
      </w:r>
      <w:r>
        <w:t>Макин</w:t>
      </w:r>
      <w:r>
        <w:t xml:space="preserve"> А.А. относится к лицам, к которым не может быть применен административный арест в соответствии со ст. 3.9 </w:t>
      </w:r>
      <w:r>
        <w:t>КоАП РФ, материалы дела не содержат.</w:t>
      </w:r>
    </w:p>
    <w:p w:rsidR="00A77B3E" w:rsidP="001E3D43">
      <w:pPr>
        <w:ind w:firstLine="720"/>
        <w:jc w:val="both"/>
      </w:pPr>
      <w:r>
        <w:t xml:space="preserve">Руководствуясь ст.ст.23.1, 29.9-29.11 КоАП РФ мировой судья, </w:t>
      </w:r>
    </w:p>
    <w:p w:rsidR="00A77B3E" w:rsidP="001E3D43">
      <w:pPr>
        <w:jc w:val="both"/>
      </w:pPr>
    </w:p>
    <w:p w:rsidR="00A77B3E" w:rsidP="001E3D43">
      <w:pPr>
        <w:jc w:val="center"/>
      </w:pPr>
      <w:r>
        <w:t>П О С Т А Н О В И Л:</w:t>
      </w:r>
    </w:p>
    <w:p w:rsidR="00A77B3E" w:rsidP="001E3D43">
      <w:pPr>
        <w:jc w:val="both"/>
      </w:pPr>
    </w:p>
    <w:p w:rsidR="00A77B3E" w:rsidP="001E3D43">
      <w:pPr>
        <w:ind w:firstLine="720"/>
        <w:jc w:val="both"/>
      </w:pPr>
      <w:r>
        <w:t>Макина</w:t>
      </w:r>
      <w:r>
        <w:t xml:space="preserve"> А.А.</w:t>
      </w:r>
      <w:r>
        <w:t xml:space="preserve">, ПАСПОРТНЫЕ ДАННЫЕ, </w:t>
      </w:r>
      <w:r>
        <w:t>гражданина Российской Федерации, признать  виновным  в совершении администр</w:t>
      </w:r>
      <w:r>
        <w:t>ативного правонарушения, предусмотренного ч.1 ст.6.9 КоАП РФ и подвергнуть административному наказанию в виде административного ареста на срок 10 (десять) суток.</w:t>
      </w:r>
    </w:p>
    <w:p w:rsidR="00A77B3E" w:rsidP="001E3D43">
      <w:pPr>
        <w:ind w:firstLine="720"/>
        <w:jc w:val="both"/>
      </w:pPr>
      <w:r>
        <w:t>Срок административного ареста исчислять с 15-15 часов 18 августа 2023 года.</w:t>
      </w:r>
    </w:p>
    <w:p w:rsidR="00A77B3E" w:rsidP="001E3D43">
      <w:pPr>
        <w:ind w:firstLine="720"/>
        <w:jc w:val="both"/>
      </w:pPr>
      <w:r>
        <w:t>Постановление може</w:t>
      </w:r>
      <w:r>
        <w:t xml:space="preserve">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1E3D43">
      <w:pPr>
        <w:jc w:val="both"/>
      </w:pPr>
    </w:p>
    <w:p w:rsidR="00A77B3E" w:rsidP="001E3D4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подпись</w:t>
      </w:r>
      <w:r>
        <w:tab/>
        <w:t xml:space="preserve">                                         О.В. </w:t>
      </w:r>
      <w:r>
        <w:t>Байбарза</w:t>
      </w:r>
    </w:p>
    <w:p w:rsidR="00A77B3E"/>
    <w:p w:rsidR="001E3D43" w:rsidP="001E3D43">
      <w:pPr>
        <w:ind w:firstLine="720"/>
        <w:jc w:val="both"/>
      </w:pPr>
      <w:r>
        <w:t>ДЕПЕРСОНИФИКАЦИЮ</w:t>
      </w:r>
    </w:p>
    <w:p w:rsidR="001E3D43" w:rsidP="001E3D43">
      <w:pPr>
        <w:ind w:firstLine="720"/>
        <w:jc w:val="both"/>
      </w:pPr>
      <w:r>
        <w:t xml:space="preserve">Лингвистический контроль произвел </w:t>
      </w:r>
    </w:p>
    <w:p w:rsidR="001E3D43" w:rsidP="001E3D43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1E3D43" w:rsidP="001E3D43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1E3D43" w:rsidP="001E3D43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1E3D43" w:rsidP="001E3D43">
      <w:pPr>
        <w:ind w:firstLine="720"/>
        <w:jc w:val="both"/>
      </w:pPr>
      <w:r>
        <w:t>Дата: 1</w:t>
      </w:r>
      <w:r>
        <w:t>5</w:t>
      </w:r>
      <w:r>
        <w:t>.09.2023 года</w:t>
      </w:r>
    </w:p>
    <w:p w:rsidR="001E3D43" w:rsidP="001E3D43"/>
    <w:p w:rsidR="00A77B3E"/>
    <w:sectPr w:rsidSect="001E3D43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43"/>
    <w:rsid w:val="001E3D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