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51D67">
      <w:pPr>
        <w:jc w:val="right"/>
      </w:pPr>
      <w:r>
        <w:t xml:space="preserve">         Дело 5-307/93/2018</w:t>
      </w:r>
    </w:p>
    <w:p w:rsidR="00951D67" w:rsidP="00951D67">
      <w:pPr>
        <w:jc w:val="right"/>
      </w:pPr>
    </w:p>
    <w:p w:rsidR="00A77B3E" w:rsidP="00951D67">
      <w:pPr>
        <w:jc w:val="center"/>
      </w:pPr>
      <w:r>
        <w:t>П</w:t>
      </w:r>
      <w:r>
        <w:t xml:space="preserve"> О С Т А Н О В Л Е Н И Е</w:t>
      </w:r>
    </w:p>
    <w:p w:rsidR="00951D67" w:rsidP="00951D67">
      <w:pPr>
        <w:jc w:val="center"/>
      </w:pPr>
    </w:p>
    <w:p w:rsidR="00A77B3E">
      <w:r>
        <w:t xml:space="preserve"> 04 сентября 2018 года                 </w:t>
      </w:r>
      <w:r>
        <w:tab/>
      </w:r>
      <w:r w:rsidR="00951D67">
        <w:tab/>
      </w:r>
      <w:r w:rsidR="00951D67">
        <w:tab/>
        <w:t xml:space="preserve">                       </w:t>
      </w:r>
      <w:r>
        <w:t xml:space="preserve"> </w:t>
      </w:r>
      <w:r>
        <w:t>пгт</w:t>
      </w:r>
      <w:r>
        <w:t>. Черноморское</w:t>
      </w:r>
    </w:p>
    <w:p w:rsidR="00951D67"/>
    <w:p w:rsidR="00A77B3E" w:rsidP="00951D67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 в отношении Зарубина В.</w:t>
      </w:r>
      <w:r>
        <w:t>М.</w:t>
      </w:r>
      <w:r>
        <w:t xml:space="preserve">, паспортные данные, </w:t>
      </w:r>
      <w:r>
        <w:t>зарегистрированного по ад</w:t>
      </w:r>
      <w:r>
        <w:t>ресу: адрес проживающего по адресу: адрес</w:t>
      </w:r>
    </w:p>
    <w:p w:rsidR="00A77B3E" w:rsidP="00951D67">
      <w:pPr>
        <w:jc w:val="both"/>
      </w:pPr>
      <w:r>
        <w:t xml:space="preserve">привлекаемого к административной ответственности по ч.1 ст.6.9 </w:t>
      </w:r>
      <w:r>
        <w:t>КоАп</w:t>
      </w:r>
      <w:r>
        <w:t xml:space="preserve"> РФ,</w:t>
      </w:r>
    </w:p>
    <w:p w:rsidR="00A77B3E" w:rsidP="00951D67">
      <w:pPr>
        <w:jc w:val="both"/>
      </w:pPr>
    </w:p>
    <w:p w:rsidR="00A77B3E" w:rsidP="00951D67">
      <w:pPr>
        <w:jc w:val="both"/>
      </w:pPr>
      <w:r>
        <w:t xml:space="preserve">                                                 У С Т А Н О В И Л:</w:t>
      </w:r>
    </w:p>
    <w:p w:rsidR="00A77B3E" w:rsidP="00951D67">
      <w:pPr>
        <w:jc w:val="both"/>
      </w:pPr>
    </w:p>
    <w:p w:rsidR="00A77B3E" w:rsidP="004C50BC">
      <w:pPr>
        <w:ind w:firstLine="720"/>
        <w:jc w:val="both"/>
      </w:pPr>
      <w:r>
        <w:t xml:space="preserve">Зарубин В.М., дата </w:t>
      </w:r>
      <w:r>
        <w:t>в</w:t>
      </w:r>
      <w:r>
        <w:t xml:space="preserve"> время находясь по адресу: адрес,  не выполнил закон</w:t>
      </w:r>
      <w:r>
        <w:t xml:space="preserve">ное требование уполномоченного должностного лица о прохождении медицинского освидетельствования на состояние опьянения, тем самым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РФ.</w:t>
      </w:r>
    </w:p>
    <w:p w:rsidR="00A77B3E" w:rsidP="004C50BC">
      <w:pPr>
        <w:ind w:firstLine="720"/>
        <w:jc w:val="both"/>
      </w:pPr>
      <w:r>
        <w:t xml:space="preserve">В судебном заседании </w:t>
      </w:r>
      <w:r>
        <w:t>Зарубин В.М. вину признал в полном объеме, раскаялся в содеянном.</w:t>
      </w:r>
    </w:p>
    <w:p w:rsidR="00A77B3E" w:rsidP="004C50BC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Зарубина В.М. в совершении административного правонарушения,</w:t>
      </w:r>
      <w:r>
        <w:t xml:space="preserve">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4C50BC">
      <w:pPr>
        <w:ind w:firstLine="720"/>
        <w:jc w:val="both"/>
      </w:pPr>
      <w:r>
        <w:t xml:space="preserve">Виновность Зарубина В.М., в совершении правонарушения подтверждается исследованными по делу доказательствами: </w:t>
      </w:r>
    </w:p>
    <w:p w:rsidR="00A77B3E" w:rsidP="00951D67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  согласно котором</w:t>
      </w:r>
      <w:r>
        <w:t>у дата в 17-00 часов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 (л.д.1);</w:t>
      </w:r>
    </w:p>
    <w:p w:rsidR="00A77B3E" w:rsidP="00951D67">
      <w:pPr>
        <w:jc w:val="both"/>
      </w:pPr>
      <w:r>
        <w:t>- объяснениями Зарубина В.М. от дата (л.д. 3);</w:t>
      </w:r>
    </w:p>
    <w:p w:rsidR="00A77B3E" w:rsidP="00951D67">
      <w:pPr>
        <w:jc w:val="both"/>
      </w:pPr>
      <w:r>
        <w:t>-копией паспорта на имя З</w:t>
      </w:r>
      <w:r>
        <w:t>арубина В.М. (л.д.4);</w:t>
      </w:r>
    </w:p>
    <w:p w:rsidR="00A77B3E" w:rsidP="00951D67">
      <w:pPr>
        <w:jc w:val="both"/>
      </w:pPr>
      <w:r>
        <w:t>- актом медицинского освидетельствования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Зарубин В.М. от прохождения медицинского освидетельствования на состояние опьянения отказался (л.д. 6);</w:t>
      </w:r>
    </w:p>
    <w:p w:rsidR="00A77B3E" w:rsidP="00951D67">
      <w:pPr>
        <w:jc w:val="both"/>
      </w:pPr>
      <w:r>
        <w:t>-протоколом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</w:t>
      </w:r>
      <w:r>
        <w:t>ское освидетельствование на состояние опьянения (л.д.5);</w:t>
      </w:r>
    </w:p>
    <w:p w:rsidR="00A77B3E" w:rsidP="00951D67">
      <w:pPr>
        <w:jc w:val="both"/>
      </w:pPr>
      <w:r>
        <w:t xml:space="preserve">-рапортом </w:t>
      </w:r>
      <w:r>
        <w:t>фио</w:t>
      </w:r>
      <w:r>
        <w:t xml:space="preserve"> от дата(л.д.10).</w:t>
      </w:r>
    </w:p>
    <w:p w:rsidR="00A77B3E" w:rsidP="00951D67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</w:t>
      </w:r>
      <w:r>
        <w:t xml:space="preserve">ованиями </w:t>
      </w:r>
      <w:r>
        <w:t>КоАП</w:t>
      </w:r>
      <w:r>
        <w:t xml:space="preserve"> РФ.  </w:t>
      </w:r>
    </w:p>
    <w:p w:rsidR="00A77B3E" w:rsidP="004C50B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Зарубина В.М. в совершении административного правонарушения установлена, и его действия правильно квалифицированы по ч. 1 ст. 6.9 </w:t>
      </w:r>
      <w:r>
        <w:t>КоАП</w:t>
      </w:r>
      <w:r>
        <w:t xml:space="preserve"> </w:t>
      </w:r>
      <w:r>
        <w:t xml:space="preserve">РФ, поскольку Зарубин В.М. не выполнил законное требование уполномоченного должностного лица о прохождении медицинского освидетельствования на состояние опьянения.  </w:t>
      </w:r>
    </w:p>
    <w:p w:rsidR="00A77B3E" w:rsidP="004C50BC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</w:t>
      </w:r>
      <w:r>
        <w:t xml:space="preserve">вного правонарушения, личность виновного, и считает возможным назначить наказание в виде административного штрафа в размере, предусмотренном санкцией </w:t>
      </w:r>
      <w:r>
        <w:t>ч</w:t>
      </w:r>
      <w:r>
        <w:t xml:space="preserve">.1 ст.6.9 </w:t>
      </w:r>
      <w:r>
        <w:t>КоАП</w:t>
      </w:r>
      <w:r>
        <w:t xml:space="preserve"> РФ.</w:t>
      </w:r>
    </w:p>
    <w:p w:rsidR="00A77B3E" w:rsidP="004C50BC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</w:t>
      </w:r>
      <w:r>
        <w:t xml:space="preserve">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</w:t>
      </w:r>
      <w:r>
        <w:t>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</w:t>
      </w:r>
      <w:r>
        <w:t xml:space="preserve">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C50BC">
      <w:pPr>
        <w:ind w:firstLine="720"/>
        <w:jc w:val="both"/>
      </w:pPr>
      <w:r>
        <w:t>При назначении наказания суд учитывает характер совершенного правонар</w:t>
      </w:r>
      <w:r>
        <w:t>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4C50B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C50BC">
      <w:pPr>
        <w:ind w:firstLine="720"/>
        <w:jc w:val="both"/>
      </w:pPr>
      <w:r>
        <w:t>Обстоятельств, отя</w:t>
      </w:r>
      <w:r>
        <w:t>гчающих административную ответственность судом не установлено</w:t>
      </w:r>
      <w:r>
        <w:t>.</w:t>
      </w:r>
    </w:p>
    <w:p w:rsidR="00A77B3E" w:rsidP="00951D67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 -</w:t>
      </w:r>
    </w:p>
    <w:p w:rsidR="00A77B3E" w:rsidP="004C50BC">
      <w:pPr>
        <w:jc w:val="center"/>
      </w:pPr>
      <w:r>
        <w:t>П</w:t>
      </w:r>
      <w:r>
        <w:t xml:space="preserve"> О С Т А Н О В И Л:</w:t>
      </w:r>
    </w:p>
    <w:p w:rsidR="00A77B3E" w:rsidP="00951D67">
      <w:pPr>
        <w:jc w:val="both"/>
      </w:pPr>
      <w:r>
        <w:t xml:space="preserve"> </w:t>
      </w:r>
      <w:r>
        <w:tab/>
      </w:r>
      <w:r>
        <w:t>Зарубина В.</w:t>
      </w:r>
      <w:r>
        <w:t>М.</w:t>
      </w:r>
      <w:r>
        <w:t>, паспортные данные, приз</w:t>
      </w:r>
      <w:r>
        <w:t xml:space="preserve">нать  виновным  в совершении правонарушения, 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 размере четырех тысяч рублей. </w:t>
      </w:r>
    </w:p>
    <w:p w:rsidR="00A77B3E" w:rsidP="00951D67">
      <w:pPr>
        <w:jc w:val="both"/>
      </w:pPr>
      <w:r>
        <w:t xml:space="preserve">             Реквизиты для уплаты штрафа: отделение по Республике</w:t>
      </w:r>
      <w:r>
        <w:t xml:space="preserve"> Крым Центрального банка Российской Федерации, счет № 40101810335100010001, получатель: УФК ОМВД России по Черноморскому району, ИНН получателя: 9110000232, КПП получателя: 911001001,  код бюджетной классификации  18811612000016000140, ОКТМО  35656000, бан</w:t>
      </w:r>
      <w:r>
        <w:t>ковский идентификационный код – 043510001, идентификатор – 18880491180002175456,постановление №5-307/93/2018.</w:t>
      </w:r>
    </w:p>
    <w:p w:rsidR="00A77B3E" w:rsidP="004C50BC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C50BC">
      <w:pPr>
        <w:ind w:firstLine="720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951D67">
      <w:pPr>
        <w:jc w:val="both"/>
      </w:pPr>
    </w:p>
    <w:p w:rsidR="00A77B3E" w:rsidP="00951D67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      </w:t>
      </w:r>
      <w:r w:rsidR="00951D67">
        <w:t>подпись</w:t>
      </w:r>
      <w:r>
        <w:t xml:space="preserve">                                  И.В. Солодченко</w:t>
      </w:r>
    </w:p>
    <w:p w:rsidR="00A77B3E" w:rsidP="00951D67">
      <w:pPr>
        <w:jc w:val="both"/>
      </w:pPr>
    </w:p>
    <w:p w:rsidR="00A77B3E">
      <w:r>
        <w:t>Согласовано</w:t>
      </w:r>
    </w:p>
    <w:p w:rsidR="00951D67" w:rsidP="00951D67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      подпись                                  И.В. Солодченко</w:t>
      </w:r>
    </w:p>
    <w:p w:rsidR="00951D67" w:rsidP="00951D67">
      <w:pPr>
        <w:jc w:val="both"/>
      </w:pPr>
    </w:p>
    <w:p w:rsidR="00951D67" w:rsidP="00951D67"/>
    <w:p w:rsidR="00951D67"/>
    <w:p w:rsidR="00951D67"/>
    <w:sectPr w:rsidSect="00951D6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29B"/>
    <w:rsid w:val="004C50BC"/>
    <w:rsid w:val="00951D67"/>
    <w:rsid w:val="00A77B3E"/>
    <w:rsid w:val="00D712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2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