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B527E">
      <w:pPr>
        <w:jc w:val="right"/>
      </w:pPr>
      <w:r>
        <w:t>УИД 91MS0092-01-2020-000966-82</w:t>
      </w:r>
    </w:p>
    <w:p w:rsidR="00A77B3E" w:rsidP="008B527E">
      <w:pPr>
        <w:jc w:val="right"/>
      </w:pPr>
      <w:r>
        <w:t>Дело №5-307/93/2020</w:t>
      </w:r>
    </w:p>
    <w:p w:rsidR="00A77B3E"/>
    <w:p w:rsidR="00A77B3E" w:rsidP="008B527E">
      <w:pPr>
        <w:jc w:val="center"/>
      </w:pPr>
      <w:r>
        <w:t>П О С Т А Н О В Л Е Н И Е</w:t>
      </w:r>
    </w:p>
    <w:p w:rsidR="00A77B3E"/>
    <w:p w:rsidR="00A77B3E">
      <w:r>
        <w:t xml:space="preserve">12 ноября 2020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B527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 в отношении Дроздова В.</w:t>
      </w:r>
      <w:r>
        <w:t>В.</w:t>
      </w:r>
      <w:r>
        <w:t xml:space="preserve">, паспортные данные, </w:t>
      </w:r>
      <w:r>
        <w:t>адрес, гражданина Российской Федерации, не женатого, со слов не работаю</w:t>
      </w:r>
      <w:r>
        <w:t>щего, зарегистрированного и фактически проживающего по адресу: адрес,</w:t>
      </w:r>
    </w:p>
    <w:p w:rsidR="00A77B3E" w:rsidP="008B527E">
      <w:pPr>
        <w:jc w:val="both"/>
      </w:pPr>
      <w:r>
        <w:t xml:space="preserve">привлекаемой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8B527E">
      <w:pPr>
        <w:jc w:val="both"/>
      </w:pPr>
    </w:p>
    <w:p w:rsidR="00A77B3E" w:rsidP="008B527E">
      <w:pPr>
        <w:jc w:val="center"/>
      </w:pPr>
      <w:r>
        <w:t>У С Т А Н О В И Л:</w:t>
      </w:r>
    </w:p>
    <w:p w:rsidR="00A77B3E" w:rsidP="008B527E">
      <w:pPr>
        <w:jc w:val="both"/>
      </w:pPr>
    </w:p>
    <w:p w:rsidR="00A77B3E" w:rsidP="008B527E">
      <w:pPr>
        <w:ind w:firstLine="720"/>
        <w:jc w:val="both"/>
      </w:pPr>
      <w:r>
        <w:t xml:space="preserve">дата в </w:t>
      </w:r>
      <w:r>
        <w:t>часов, гр. Дроздов В.В. находясь по а</w:t>
      </w:r>
      <w:r>
        <w:t xml:space="preserve">дресу: адрес, осуществил заведомо ложный вызов сотрудников полиции, который выразился в сообщении Дроздовым В.В. в дежурную часть ОМВД России по Черноморскому району информации о том, что якобы он находится в здании ОМВД России по Черноморскому району и в </w:t>
      </w:r>
      <w:r>
        <w:t>отношении него участковым применена физическая сила.</w:t>
      </w:r>
    </w:p>
    <w:p w:rsidR="00A77B3E" w:rsidP="008B527E">
      <w:pPr>
        <w:ind w:firstLine="720"/>
        <w:jc w:val="both"/>
      </w:pPr>
      <w:r>
        <w:t>Своими действиями Дроздов В.В. совершил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</w:t>
      </w:r>
      <w:r>
        <w:t>и, скорой медицинской помощи или иных специализированных служб.</w:t>
      </w:r>
    </w:p>
    <w:p w:rsidR="00A77B3E" w:rsidP="008B527E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Дроздов В.В. не явился, о месте и времени рассмотрения дела извещался по адресу, указанному в протоколе об административном правонарушении, посредство</w:t>
      </w:r>
      <w:r>
        <w:t>м почтовой связи, в суд вернулось почтовое уведомление с отметкой о вручении Дроздову В.В. судебной повестки. В материалах дела имеется письменное заявление Дроздова В.В., о рассмотрении дела без его участия, с протоколом полностью согласен, вину признает.</w:t>
      </w:r>
      <w:r>
        <w:t xml:space="preserve"> </w:t>
      </w:r>
    </w:p>
    <w:p w:rsidR="00A77B3E" w:rsidP="008B527E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Дроздова В.В.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8B527E">
      <w:pPr>
        <w:jc w:val="both"/>
      </w:pPr>
      <w:r>
        <w:tab/>
        <w:t>Исследовав материалы дела, суд приходит к вывод</w:t>
      </w:r>
      <w:r>
        <w:t xml:space="preserve">у, что виновность Дроздова В.В.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8B527E">
      <w:pPr>
        <w:ind w:firstLine="720"/>
        <w:jc w:val="both"/>
      </w:pPr>
      <w:r>
        <w:t xml:space="preserve">Факт совершения Дроздовым В.В. указанного правонарушения подтверждается: </w:t>
      </w:r>
    </w:p>
    <w:p w:rsidR="00A77B3E" w:rsidP="008B527E">
      <w:pPr>
        <w:jc w:val="both"/>
      </w:pPr>
      <w:r>
        <w:tab/>
      </w:r>
      <w:r>
        <w:t>- протоколом об административном правонарушении № РК – номер</w:t>
      </w:r>
      <w:r>
        <w:t xml:space="preserve"> от дата, из которого следует, что дата в 15-45 часов, гр. Дроздов В.В. находясь по адресу: адрес, осуществил заведомо ложный вызов сотрудников полиции, который выразился в сообщении Дрозд</w:t>
      </w:r>
      <w:r>
        <w:t xml:space="preserve">овым В.В. в дежурную часть ОМВД России по </w:t>
      </w:r>
      <w:r>
        <w:t>Черноморскому району информации о том, что якобы он находится в здании ОМВД России по Черноморскому району и</w:t>
      </w:r>
      <w:r>
        <w:t xml:space="preserve"> в отношении него участковым применена физическая сила (л.д.1);</w:t>
      </w:r>
    </w:p>
    <w:p w:rsidR="00A77B3E" w:rsidP="008B527E">
      <w:pPr>
        <w:jc w:val="both"/>
      </w:pPr>
      <w:r>
        <w:t>- письменными объяснениями Дроздова В.В. о</w:t>
      </w:r>
      <w:r>
        <w:t>т дата (л.д.2);</w:t>
      </w:r>
    </w:p>
    <w:p w:rsidR="00A77B3E" w:rsidP="008B527E">
      <w:pPr>
        <w:jc w:val="both"/>
      </w:pPr>
      <w:r>
        <w:t xml:space="preserve">- копией рапорта оперативного дежурного </w:t>
      </w:r>
      <w:r>
        <w:t xml:space="preserve">дежурной части ОМВД России по Черноморскому району </w:t>
      </w:r>
      <w:r>
        <w:t>от</w:t>
      </w:r>
      <w:r>
        <w:t xml:space="preserve"> дата (л.д.3);</w:t>
      </w:r>
    </w:p>
    <w:p w:rsidR="00A77B3E" w:rsidP="008B527E">
      <w:pPr>
        <w:jc w:val="both"/>
      </w:pPr>
      <w:r>
        <w:t>- копией рапорта оперативного дежурного дежурной части ОМВД России по Черноморскому району от дата (л.д.4);</w:t>
      </w:r>
    </w:p>
    <w:p w:rsidR="00A77B3E" w:rsidP="008B527E">
      <w:pPr>
        <w:jc w:val="both"/>
      </w:pPr>
      <w:r>
        <w:t>- письменным заявлением Д</w:t>
      </w:r>
      <w:r>
        <w:t>роздова В.В. от дата (л.д.5);</w:t>
      </w:r>
    </w:p>
    <w:p w:rsidR="00A77B3E" w:rsidP="008B527E">
      <w:pPr>
        <w:jc w:val="both"/>
      </w:pPr>
      <w:r>
        <w:t>- копией письменных объяснений Дроздова В.В. от дата (л.д.6);</w:t>
      </w:r>
    </w:p>
    <w:p w:rsidR="00A77B3E" w:rsidP="008B527E">
      <w:pPr>
        <w:jc w:val="both"/>
      </w:pPr>
      <w:r>
        <w:t xml:space="preserve">- копией письменных объяснений </w:t>
      </w:r>
      <w:r>
        <w:t>фио</w:t>
      </w:r>
      <w:r>
        <w:t xml:space="preserve"> от дата (л.д.7);</w:t>
      </w:r>
    </w:p>
    <w:p w:rsidR="00A77B3E" w:rsidP="008B527E">
      <w:pPr>
        <w:jc w:val="both"/>
      </w:pPr>
      <w:r>
        <w:t xml:space="preserve">- копией письменных объяснений </w:t>
      </w:r>
      <w:r>
        <w:t>фио</w:t>
      </w:r>
      <w:r>
        <w:t xml:space="preserve"> от дата (л.д.8); </w:t>
      </w:r>
    </w:p>
    <w:p w:rsidR="00A77B3E" w:rsidP="008B527E">
      <w:pPr>
        <w:jc w:val="both"/>
      </w:pPr>
      <w:r>
        <w:t>- копией справки ГБУЗ РК «Черноморская ЦРБ» от дата (л.д.10</w:t>
      </w:r>
      <w:r>
        <w:t>);</w:t>
      </w:r>
    </w:p>
    <w:p w:rsidR="00A77B3E" w:rsidP="008B527E">
      <w:pPr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Дроздова В.В. установлено состояние алкогольного опьянения (л.д.11); </w:t>
      </w:r>
    </w:p>
    <w:p w:rsidR="00A77B3E" w:rsidP="008B527E">
      <w:pPr>
        <w:jc w:val="both"/>
      </w:pPr>
      <w:r>
        <w:t>- копией протокола о напр</w:t>
      </w:r>
      <w:r>
        <w:t>авлении на медицинское освидетельствование на состояние опьянения №номер</w:t>
      </w:r>
      <w:r>
        <w:t xml:space="preserve"> </w:t>
      </w:r>
      <w:r>
        <w:t>от</w:t>
      </w:r>
      <w:r>
        <w:t xml:space="preserve"> дата (л.д.12).</w:t>
      </w:r>
    </w:p>
    <w:p w:rsidR="00A77B3E" w:rsidP="008B527E">
      <w:pPr>
        <w:ind w:firstLine="720"/>
        <w:jc w:val="both"/>
      </w:pPr>
      <w:r>
        <w:t xml:space="preserve">В силу статьи 19.13 </w:t>
      </w:r>
      <w:r>
        <w:t>КоАП</w:t>
      </w:r>
      <w:r>
        <w:t xml:space="preserve"> РФ заведомо ложный вызов пожарной охраны, полиции, скорой медицинской помощи или иных специализированных служб влечет наложение </w:t>
      </w:r>
      <w:r>
        <w:t>административного штрафа в размере от 1000 рублей до 1500 рублей.</w:t>
      </w:r>
    </w:p>
    <w:p w:rsidR="00A77B3E" w:rsidP="008B527E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</w:t>
      </w:r>
      <w:r>
        <w:t>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</w:t>
      </w:r>
      <w:r>
        <w:t>бусловленные данными обязанностями права (статьи 12, 13, 27</w:t>
      </w:r>
      <w:r>
        <w:t xml:space="preserve"> и 28).</w:t>
      </w:r>
    </w:p>
    <w:p w:rsidR="00A77B3E" w:rsidP="008B527E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</w:t>
      </w:r>
      <w:r>
        <w:t>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</w:t>
      </w:r>
      <w:r>
        <w:t>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8B527E">
      <w:pPr>
        <w:ind w:firstLine="720"/>
        <w:jc w:val="both"/>
      </w:pPr>
      <w:r>
        <w:t xml:space="preserve">Действия Дроздова В.В., мировой судья квалифицирует по ст.19.13 </w:t>
      </w:r>
      <w:r>
        <w:t>КоАП</w:t>
      </w:r>
      <w:r>
        <w:t xml:space="preserve"> РФ, как заведомо ложный вызов полиции. </w:t>
      </w:r>
    </w:p>
    <w:p w:rsidR="00A77B3E" w:rsidP="008B527E">
      <w:pPr>
        <w:jc w:val="both"/>
      </w:pPr>
      <w:r>
        <w:tab/>
        <w:t>При назначении наказания су</w:t>
      </w:r>
      <w:r>
        <w:t>д учитывает характер совершенного правонарушения, личность виновного, обстоятельства смягчающие наказание, к которым суд относит признание вины и раскаяние в содеянном, обстоятельств отягчающих судом не установлено, и считает справедливым назначить наказан</w:t>
      </w:r>
      <w:r>
        <w:t>ие в виде административного штрафа в пределах санкции статьи.</w:t>
      </w:r>
    </w:p>
    <w:p w:rsidR="00A77B3E" w:rsidP="008B527E">
      <w:pPr>
        <w:jc w:val="both"/>
      </w:pPr>
      <w:r>
        <w:tab/>
        <w:t>Руководствуясь ст.ст.23.1, 29.9-29.11 КРФ о АП, мировой судья,</w:t>
      </w:r>
    </w:p>
    <w:p w:rsidR="00A77B3E" w:rsidP="008B527E">
      <w:pPr>
        <w:jc w:val="both"/>
      </w:pPr>
    </w:p>
    <w:p w:rsidR="00A77B3E" w:rsidP="008B527E">
      <w:pPr>
        <w:jc w:val="center"/>
      </w:pPr>
      <w:r>
        <w:t>П О С Т А Н О В И Л:</w:t>
      </w:r>
    </w:p>
    <w:p w:rsidR="00A77B3E" w:rsidP="008B527E">
      <w:pPr>
        <w:jc w:val="both"/>
      </w:pPr>
    </w:p>
    <w:p w:rsidR="00A77B3E" w:rsidP="008B527E">
      <w:pPr>
        <w:ind w:firstLine="720"/>
        <w:jc w:val="both"/>
      </w:pPr>
      <w:r>
        <w:t>Признать Дроздова В.</w:t>
      </w:r>
      <w:r>
        <w:t>В.</w:t>
      </w:r>
      <w:r>
        <w:t xml:space="preserve">, паспортные данные, </w:t>
      </w:r>
      <w:r>
        <w:t>гражданина Россий</w:t>
      </w:r>
      <w:r>
        <w:t>ской Федерации, виновной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8B527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КПП 910201001, ИНН 9102013284, ОКТМО 35656000,номер счета 40101810335100010001 в Отделение по Республике Крым Южного главного управления ЦБ РФ,  БИК 043510001, КБК </w:t>
      </w:r>
      <w:r>
        <w:t>82811601193010013140, постановление № 5-307/93/2020.</w:t>
      </w:r>
    </w:p>
    <w:p w:rsidR="00A77B3E" w:rsidP="008B527E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B527E">
      <w:pPr>
        <w:ind w:firstLine="720"/>
        <w:jc w:val="both"/>
      </w:pP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B527E">
      <w:pPr>
        <w:ind w:firstLine="720"/>
        <w:jc w:val="both"/>
      </w:pPr>
      <w:r>
        <w:t>Разъяснить Дроздову В.В., что в случае неуплаты штрафа он</w:t>
      </w:r>
      <w:r>
        <w:t xml:space="preserve">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B527E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</w:t>
      </w:r>
      <w:r>
        <w:t>0 суток со дня вручения или получения копии постановления.</w:t>
      </w:r>
    </w:p>
    <w:p w:rsidR="00A77B3E" w:rsidP="008B527E">
      <w:pPr>
        <w:jc w:val="both"/>
      </w:pPr>
    </w:p>
    <w:p w:rsidR="00A77B3E" w:rsidP="008B527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>подпись</w:t>
      </w:r>
      <w:r>
        <w:tab/>
        <w:t xml:space="preserve">                              </w:t>
      </w:r>
      <w:r>
        <w:t>И.В. Солодченко</w:t>
      </w:r>
    </w:p>
    <w:p w:rsidR="00A77B3E"/>
    <w:p w:rsidR="008B527E"/>
    <w:p w:rsidR="008B527E" w:rsidRPr="00410224" w:rsidP="008B527E">
      <w:pPr>
        <w:jc w:val="both"/>
      </w:pPr>
      <w:r w:rsidRPr="00410224">
        <w:t>ДЕПЕРСОНИФИКАЦИЮ</w:t>
      </w:r>
    </w:p>
    <w:p w:rsidR="008B527E" w:rsidRPr="00410224" w:rsidP="008B527E">
      <w:pPr>
        <w:jc w:val="both"/>
      </w:pPr>
      <w:r w:rsidRPr="00410224">
        <w:t>Лингвистический контроль произвел</w:t>
      </w:r>
    </w:p>
    <w:p w:rsidR="008B527E" w:rsidRPr="00410224" w:rsidP="008B527E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8B527E" w:rsidRPr="00410224" w:rsidP="008B527E">
      <w:pPr>
        <w:jc w:val="both"/>
      </w:pPr>
      <w:r w:rsidRPr="00410224">
        <w:t>СОГЛАСОВАНО</w:t>
      </w:r>
    </w:p>
    <w:p w:rsidR="008B527E" w:rsidRPr="00410224" w:rsidP="008B527E">
      <w:pPr>
        <w:jc w:val="both"/>
      </w:pPr>
      <w:r w:rsidRPr="00410224">
        <w:t>Судья Солодченко И.В.______________________</w:t>
      </w:r>
    </w:p>
    <w:p w:rsidR="008B527E" w:rsidRPr="00410224" w:rsidP="008B527E">
      <w:pPr>
        <w:jc w:val="both"/>
      </w:pPr>
      <w:r w:rsidRPr="00410224">
        <w:t>Дата:</w:t>
      </w:r>
    </w:p>
    <w:p w:rsidR="008B527E" w:rsidP="008B527E">
      <w:pPr>
        <w:tabs>
          <w:tab w:val="left" w:pos="0"/>
        </w:tabs>
        <w:ind w:right="75"/>
        <w:jc w:val="both"/>
      </w:pPr>
    </w:p>
    <w:p w:rsidR="008B527E" w:rsidP="008B527E">
      <w:pPr>
        <w:tabs>
          <w:tab w:val="left" w:pos="0"/>
        </w:tabs>
        <w:ind w:right="75"/>
        <w:jc w:val="both"/>
      </w:pPr>
    </w:p>
    <w:p w:rsidR="008B527E"/>
    <w:sectPr w:rsidSect="00D272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2AD"/>
    <w:rsid w:val="00410224"/>
    <w:rsid w:val="008B527E"/>
    <w:rsid w:val="00A77B3E"/>
    <w:rsid w:val="00D27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