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</w:t>
      </w:r>
    </w:p>
    <w:p w:rsidR="00A77B3E" w:rsidP="000D0FA2">
      <w:pPr>
        <w:jc w:val="right"/>
      </w:pPr>
      <w:r>
        <w:t xml:space="preserve">                                                                                  Дело № 5-315/93/2018</w:t>
      </w:r>
    </w:p>
    <w:p w:rsidR="00A77B3E"/>
    <w:p w:rsidR="00A77B3E" w:rsidP="000D0FA2">
      <w:pPr>
        <w:jc w:val="center"/>
      </w:pPr>
      <w:r>
        <w:t>П О С Т А Н О В Л Е Н И Е</w:t>
      </w:r>
    </w:p>
    <w:p w:rsidR="00A77B3E"/>
    <w:p w:rsidR="00A77B3E">
      <w:r>
        <w:t xml:space="preserve"> 20  сентября  2018 года                             </w:t>
      </w:r>
      <w:r>
        <w:tab/>
        <w:t xml:space="preserve">                                      </w:t>
      </w:r>
      <w:r>
        <w:t xml:space="preserve"> </w:t>
      </w:r>
      <w:r>
        <w:t>пгт</w:t>
      </w:r>
      <w:r>
        <w:t>. Черноморское</w:t>
      </w:r>
    </w:p>
    <w:p w:rsidR="00A77B3E"/>
    <w:p w:rsidR="00A77B3E" w:rsidP="000D0FA2">
      <w:pPr>
        <w:jc w:val="both"/>
      </w:pPr>
      <w:r>
        <w:t>Мировой судья судебного уч</w:t>
      </w:r>
      <w:r>
        <w:t>астка № 93 Черноморского судебного района Республики Крым Солодченко И.В.,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 поступивший  из  Межра</w:t>
      </w:r>
      <w:r>
        <w:t>йонной ИФНС № 6 по республике Крым, в отношении директора  муниципального бюджетного образовательного наименование организации</w:t>
      </w:r>
      <w:r>
        <w:t xml:space="preserve"> </w:t>
      </w:r>
      <w:r>
        <w:t>Иванюты</w:t>
      </w:r>
      <w:r>
        <w:t xml:space="preserve"> П.</w:t>
      </w:r>
      <w:r>
        <w:t>П</w:t>
      </w:r>
      <w:r>
        <w:t>, паспортные данные, зарегистрированного и прож</w:t>
      </w:r>
      <w:r>
        <w:t xml:space="preserve">ивающего по адресу: адрес, </w:t>
      </w:r>
    </w:p>
    <w:p w:rsidR="00A77B3E" w:rsidP="000D0FA2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0D0FA2">
      <w:pPr>
        <w:jc w:val="center"/>
      </w:pPr>
      <w:r>
        <w:t>У С Т А Н О В И Л:</w:t>
      </w:r>
    </w:p>
    <w:p w:rsidR="00A77B3E" w:rsidP="000D0FA2">
      <w:pPr>
        <w:jc w:val="both"/>
      </w:pPr>
    </w:p>
    <w:p w:rsidR="00A77B3E" w:rsidP="000D0FA2">
      <w:pPr>
        <w:jc w:val="both"/>
      </w:pPr>
      <w:r>
        <w:t xml:space="preserve"> </w:t>
      </w:r>
      <w:r>
        <w:tab/>
        <w:t>Директор наименование организации</w:t>
      </w:r>
      <w:r>
        <w:t xml:space="preserve"> </w:t>
      </w:r>
      <w:r>
        <w:t>Иванюта</w:t>
      </w:r>
      <w:r>
        <w:t xml:space="preserve"> П.</w:t>
      </w:r>
      <w:r>
        <w:t>П.</w:t>
      </w:r>
      <w:r>
        <w:t xml:space="preserve"> совершил нарушение законодательства о налогах и сборах, при следующих обсто</w:t>
      </w:r>
      <w:r>
        <w:t>ятельствах:</w:t>
      </w:r>
    </w:p>
    <w:p w:rsidR="00A77B3E" w:rsidP="000D0FA2">
      <w:pPr>
        <w:jc w:val="both"/>
      </w:pPr>
      <w:r>
        <w:t>дата</w:t>
      </w:r>
      <w:r>
        <w:t xml:space="preserve"> являясь должностным лицом - директором наименование организации</w:t>
      </w:r>
      <w:r>
        <w:t xml:space="preserve"> </w:t>
      </w:r>
      <w:r>
        <w:t>Иванюта</w:t>
      </w:r>
      <w:r>
        <w:t xml:space="preserve"> П.П., не предоставил в Межрайонную ИФНС России №6 по Республике Крым в установленный п.п.1,3 ст.289 НК РФ срок налоговую декларацию по налогу  на прибыль организации за 12 меся</w:t>
      </w:r>
      <w:r>
        <w:t>цев дата.</w:t>
      </w:r>
    </w:p>
    <w:p w:rsidR="00A77B3E" w:rsidP="000D0FA2">
      <w:pPr>
        <w:jc w:val="both"/>
      </w:pPr>
      <w:r>
        <w:t xml:space="preserve">  </w:t>
      </w:r>
      <w:r>
        <w:tab/>
      </w:r>
      <w:r>
        <w:t>В соответствии с 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</w:t>
      </w:r>
      <w:r>
        <w:t>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t xml:space="preserve"> декларации в порядке, определенном настоящей статьей.</w:t>
      </w:r>
    </w:p>
    <w:p w:rsidR="00A77B3E" w:rsidP="000D0FA2">
      <w:pPr>
        <w:ind w:firstLine="720"/>
        <w:jc w:val="both"/>
      </w:pPr>
      <w:r>
        <w:t>Согласно п.3</w:t>
      </w:r>
      <w:r>
        <w:t xml:space="preserve">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</w:t>
      </w:r>
      <w:r>
        <w:t xml:space="preserve">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0D0FA2">
      <w:pPr>
        <w:ind w:firstLine="720"/>
        <w:jc w:val="both"/>
      </w:pPr>
      <w:r>
        <w:t>Фактически налоговая декларация по налогу на прибыль организаций за 12 месяцев дата по наименование организации</w:t>
      </w:r>
      <w:r>
        <w:t xml:space="preserve">  представлена в Межрайонную ИФ</w:t>
      </w:r>
      <w:r>
        <w:t>НС России №6 по Республике Крым с нарушением срока - дата (</w:t>
      </w:r>
      <w:r>
        <w:t>рег.№номер</w:t>
      </w:r>
      <w:r>
        <w:t>), предельный срок предоставления которой не позднее дата (включительно).</w:t>
      </w:r>
    </w:p>
    <w:p w:rsidR="00A77B3E" w:rsidP="000D0FA2">
      <w:pPr>
        <w:ind w:firstLine="720"/>
        <w:jc w:val="both"/>
      </w:pPr>
      <w:r>
        <w:t>В нарушение п.п.1,3 ст.289 НК РФ  директором наименование организации</w:t>
      </w:r>
      <w:r>
        <w:t xml:space="preserve"> </w:t>
      </w:r>
      <w:r>
        <w:t>Иванютой</w:t>
      </w:r>
      <w:r>
        <w:t xml:space="preserve"> П.П., не обеспечено представление налогов</w:t>
      </w:r>
      <w:r>
        <w:t xml:space="preserve">ой декларации по налогу на прибыль организаций за 12 месяцев дата,  в установленный срок, в результате чего допущено нарушение ст.15.5 </w:t>
      </w:r>
      <w:r>
        <w:t>КоАП</w:t>
      </w:r>
      <w:r>
        <w:t xml:space="preserve"> РФ, а именно: нарушение установленных </w:t>
      </w:r>
      <w:r>
        <w:t>законодательством о налогах и сборах сроков представления налоговой декларации</w:t>
      </w:r>
      <w:r>
        <w:t xml:space="preserve"> в налоговый орган по месту учета.</w:t>
      </w:r>
    </w:p>
    <w:p w:rsidR="00A77B3E" w:rsidP="000D0FA2">
      <w:pPr>
        <w:jc w:val="both"/>
      </w:pPr>
      <w:r>
        <w:t xml:space="preserve">          В судебном заседании </w:t>
      </w:r>
      <w:r>
        <w:t>Иванюта</w:t>
      </w:r>
      <w:r>
        <w:t xml:space="preserve"> П.П.  вину признал  в  полном объеме, раскаялся в содеянном.</w:t>
      </w:r>
    </w:p>
    <w:p w:rsidR="00A77B3E" w:rsidP="000D0FA2">
      <w:pPr>
        <w:jc w:val="both"/>
      </w:pPr>
      <w:r>
        <w:t xml:space="preserve">         Суд, заслушав правонарушителя, изучив материалы дела, приходит к мнению о правомерности вменения в действия </w:t>
      </w:r>
      <w:r>
        <w:t>Иван</w:t>
      </w:r>
      <w:r>
        <w:t>юты</w:t>
      </w:r>
      <w:r>
        <w:t xml:space="preserve"> П.П.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</w:t>
      </w:r>
      <w:r>
        <w:t>зносам) в налоговый орган по месту учета.</w:t>
      </w:r>
    </w:p>
    <w:p w:rsidR="00A77B3E" w:rsidP="000D0FA2">
      <w:pPr>
        <w:jc w:val="both"/>
      </w:pPr>
      <w:r>
        <w:t xml:space="preserve">         В соответствии со ст. 2.1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 физического  или  юридического  лица,  за  которое  настоящим  Кодексом   ил</w:t>
      </w:r>
      <w:r>
        <w:t>и   законами   субъектов  Российской  Федерации  об административных правонарушениях установлена  административная ответственность.</w:t>
      </w:r>
    </w:p>
    <w:p w:rsidR="00A77B3E" w:rsidP="000D0FA2">
      <w:pPr>
        <w:ind w:firstLine="720"/>
        <w:jc w:val="both"/>
      </w:pPr>
      <w:r>
        <w:t xml:space="preserve">Главой 26  </w:t>
      </w:r>
      <w:r>
        <w:t>КоАП</w:t>
      </w:r>
      <w:r>
        <w:t xml:space="preserve">  РФ предусмотрены предмет доказывания, доказательства, оценка доказательств.</w:t>
      </w:r>
    </w:p>
    <w:p w:rsidR="00A77B3E" w:rsidP="000D0FA2">
      <w:pPr>
        <w:ind w:firstLine="720"/>
        <w:jc w:val="both"/>
      </w:pPr>
      <w:r>
        <w:t xml:space="preserve">В соответствии со ст. 26.11 </w:t>
      </w:r>
      <w:r>
        <w:t>КоА</w:t>
      </w:r>
      <w:r>
        <w:t>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</w:t>
      </w:r>
      <w:r>
        <w:t xml:space="preserve"> обстоятельств дела в их совокупности. Никакие доказательства не могут иметь заранее установленную силу.</w:t>
      </w:r>
    </w:p>
    <w:p w:rsidR="00A77B3E" w:rsidP="000D0FA2">
      <w:pPr>
        <w:jc w:val="both"/>
      </w:pPr>
      <w:r>
        <w:t xml:space="preserve">  </w:t>
      </w:r>
      <w:r>
        <w:tab/>
      </w: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</w:t>
      </w:r>
      <w:r>
        <w:t>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</w:t>
      </w:r>
      <w:r>
        <w:t xml:space="preserve">вно-хозяйственные функции в организациях, в данном  случае директор название организации </w:t>
      </w:r>
      <w:r>
        <w:t xml:space="preserve">- </w:t>
      </w:r>
      <w:r>
        <w:t>Иванюта</w:t>
      </w:r>
      <w:r>
        <w:t xml:space="preserve"> П.П.</w:t>
      </w:r>
    </w:p>
    <w:p w:rsidR="00A77B3E" w:rsidP="000D0FA2">
      <w:pPr>
        <w:jc w:val="both"/>
      </w:pPr>
      <w:r>
        <w:t xml:space="preserve">       </w:t>
      </w:r>
      <w:r>
        <w:tab/>
      </w:r>
      <w:r>
        <w:t xml:space="preserve">Факт совершения </w:t>
      </w:r>
      <w:r>
        <w:t>Иванютой</w:t>
      </w:r>
      <w:r>
        <w:t xml:space="preserve"> П.П.  административного правонарушения подтверждается: протоколом об административном правонарушении №номер</w:t>
      </w:r>
      <w:r>
        <w:t xml:space="preserve"> от 04.09.2018 года</w:t>
      </w:r>
      <w:r>
        <w:t xml:space="preserve"> (</w:t>
      </w:r>
      <w:r>
        <w:t>л</w:t>
      </w:r>
      <w:r>
        <w:t xml:space="preserve">.д.3-4); выпиской из Единого государственного реестра юридических лиц (л.д.5-7); квитанцией о приеме налоговой декларации (расчета) в электронном виде (л.д.8); подтверждением даты отправки (л.д.9). </w:t>
      </w:r>
    </w:p>
    <w:p w:rsidR="00A77B3E" w:rsidP="000D0FA2">
      <w:pPr>
        <w:ind w:firstLine="720"/>
        <w:jc w:val="both"/>
      </w:pPr>
      <w:r>
        <w:t xml:space="preserve">Оснований не доверять, находящимся в материалах дела, </w:t>
      </w:r>
      <w:r>
        <w:t xml:space="preserve">доказательствам у суда не имеется. </w:t>
      </w:r>
    </w:p>
    <w:p w:rsidR="00A77B3E" w:rsidP="000D0FA2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Иванюты</w:t>
      </w:r>
      <w:r>
        <w:t xml:space="preserve"> П.П. в совершении правонарушения.</w:t>
      </w:r>
    </w:p>
    <w:p w:rsidR="00A77B3E" w:rsidP="000D0FA2">
      <w:pPr>
        <w:ind w:firstLine="720"/>
        <w:jc w:val="both"/>
      </w:pPr>
      <w:r>
        <w:t xml:space="preserve">За совершенное </w:t>
      </w:r>
      <w:r>
        <w:t>Иванютой</w:t>
      </w:r>
      <w:r>
        <w:t xml:space="preserve"> П.П. администр</w:t>
      </w:r>
      <w:r>
        <w:t xml:space="preserve">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t>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0D0FA2">
      <w:pPr>
        <w:jc w:val="both"/>
      </w:pPr>
      <w:r>
        <w:t xml:space="preserve">          К смягчающим вину обстоятельствам относится раскаяние лица совершившего административное правонарушение.</w:t>
      </w:r>
    </w:p>
    <w:p w:rsidR="00A77B3E" w:rsidP="000D0FA2">
      <w:pPr>
        <w:jc w:val="both"/>
      </w:pPr>
      <w:r>
        <w:t xml:space="preserve">          Обстоятел</w:t>
      </w:r>
      <w:r>
        <w:t xml:space="preserve">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0D0FA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Иванюты</w:t>
      </w:r>
      <w:r>
        <w:t xml:space="preserve"> П.П. в совершении административного </w:t>
      </w:r>
      <w:r>
        <w:t xml:space="preserve">правонарушения установлена, и его действия правильно квалифицированы по ст.15.5 </w:t>
      </w:r>
      <w:r>
        <w:t>КоАП</w:t>
      </w:r>
      <w:r>
        <w:t xml:space="preserve"> РФ.</w:t>
      </w:r>
    </w:p>
    <w:p w:rsidR="00A77B3E" w:rsidP="000D0FA2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Иванюте</w:t>
      </w:r>
      <w:r>
        <w:t xml:space="preserve"> П.П. наказание в </w:t>
      </w:r>
      <w:r>
        <w:t>в</w:t>
      </w:r>
      <w:r>
        <w:t xml:space="preserve"> виде административного штрафа в пределах санкции статьи.</w:t>
      </w:r>
    </w:p>
    <w:p w:rsidR="00A77B3E" w:rsidP="000D0FA2">
      <w:pPr>
        <w:ind w:firstLine="720"/>
        <w:jc w:val="both"/>
      </w:pPr>
      <w:r>
        <w:t>Руководствуясь ст. ст. 29.10,</w:t>
      </w:r>
      <w:r>
        <w:t xml:space="preserve"> 29.11КоАП РФ, мировой судья,</w:t>
      </w:r>
    </w:p>
    <w:p w:rsidR="00A77B3E" w:rsidP="000D0FA2">
      <w:pPr>
        <w:jc w:val="both"/>
      </w:pPr>
    </w:p>
    <w:p w:rsidR="00A77B3E" w:rsidP="000D0FA2">
      <w:pPr>
        <w:jc w:val="center"/>
      </w:pPr>
      <w:r>
        <w:t>ПОСТАНОВИЛ:</w:t>
      </w:r>
    </w:p>
    <w:p w:rsidR="00A77B3E" w:rsidP="000D0FA2">
      <w:pPr>
        <w:jc w:val="both"/>
      </w:pPr>
    </w:p>
    <w:p w:rsidR="00A77B3E" w:rsidP="000D0FA2">
      <w:pPr>
        <w:ind w:firstLine="720"/>
        <w:jc w:val="both"/>
      </w:pPr>
      <w:r>
        <w:t>Признать должностное лицо – директора название организации</w:t>
      </w:r>
      <w:r>
        <w:t xml:space="preserve"> </w:t>
      </w:r>
      <w:r>
        <w:t>Иванюту</w:t>
      </w:r>
      <w:r>
        <w:t xml:space="preserve"> П.</w:t>
      </w:r>
      <w:r>
        <w:t>П.</w:t>
      </w:r>
      <w:r>
        <w:t>, паспортные данные, виновным в совершении административного правонарушения, предусмотр</w:t>
      </w:r>
      <w:r>
        <w:t xml:space="preserve">енногост.15.5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0D0FA2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</w:t>
      </w:r>
      <w:r>
        <w:t xml:space="preserve">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№5-315/93/2018.</w:t>
      </w:r>
    </w:p>
    <w:p w:rsidR="00A77B3E" w:rsidP="000D0FA2">
      <w:pPr>
        <w:jc w:val="both"/>
      </w:pPr>
      <w:r>
        <w:t xml:space="preserve">         Разъяснить, чт</w:t>
      </w:r>
      <w:r>
        <w:t xml:space="preserve">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настоящего Кодекса.</w:t>
      </w:r>
    </w:p>
    <w:p w:rsidR="00A77B3E" w:rsidP="000D0FA2">
      <w:pPr>
        <w:ind w:firstLine="720"/>
        <w:jc w:val="both"/>
      </w:pPr>
      <w:r>
        <w:t>Квитанцию об уплате штрафа необходимо представить (направить) в судебный участок   № 93 Черноморского судебного района Республики Крым до истечения шестидес</w:t>
      </w:r>
      <w:r>
        <w:t>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D0FA2">
      <w:pPr>
        <w:ind w:firstLine="720"/>
        <w:jc w:val="both"/>
      </w:pPr>
      <w:r>
        <w:t xml:space="preserve">Разъяснить </w:t>
      </w:r>
      <w:r>
        <w:t>Иванюте</w:t>
      </w:r>
      <w:r>
        <w:t xml:space="preserve"> П.П., что в случае неуплаты штрафа она может быть </w:t>
      </w:r>
      <w:r>
        <w:t>привлечен</w:t>
      </w:r>
      <w:r>
        <w:t xml:space="preserve">   к административной ответственности за несвоевременну</w:t>
      </w:r>
      <w:r>
        <w:t xml:space="preserve">ю уплату штрафа по ч. 1 ст. 20.25 </w:t>
      </w:r>
      <w:r>
        <w:t>КоАП</w:t>
      </w:r>
      <w:r>
        <w:t xml:space="preserve"> РФ.</w:t>
      </w:r>
    </w:p>
    <w:p w:rsidR="00A77B3E" w:rsidP="000D0FA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D0FA2">
      <w:pPr>
        <w:jc w:val="both"/>
      </w:pPr>
    </w:p>
    <w:p w:rsidR="00A77B3E" w:rsidP="000D0FA2">
      <w:pPr>
        <w:jc w:val="both"/>
      </w:pPr>
      <w:r>
        <w:t xml:space="preserve">Мировой </w:t>
      </w:r>
      <w:r>
        <w:t>судья                                  подпись</w:t>
      </w:r>
      <w:r>
        <w:t xml:space="preserve">                                       Солодченко И.В.</w:t>
      </w:r>
    </w:p>
    <w:p w:rsidR="000D0FA2" w:rsidP="000D0FA2">
      <w:pPr>
        <w:jc w:val="both"/>
      </w:pPr>
    </w:p>
    <w:p w:rsidR="00A77B3E" w:rsidP="000D0FA2">
      <w:pPr>
        <w:jc w:val="both"/>
      </w:pPr>
      <w:r>
        <w:t>Согласовано</w:t>
      </w:r>
    </w:p>
    <w:p w:rsidR="000D0FA2" w:rsidP="000D0FA2">
      <w:pPr>
        <w:jc w:val="both"/>
      </w:pPr>
    </w:p>
    <w:p w:rsidR="000D0FA2" w:rsidP="000D0FA2">
      <w:pPr>
        <w:jc w:val="both"/>
      </w:pPr>
      <w:r>
        <w:t>Мировой судья                                  подпись                                       Солодченко И.В.</w:t>
      </w:r>
    </w:p>
    <w:p w:rsidR="000D0FA2" w:rsidP="000D0FA2">
      <w:pPr>
        <w:jc w:val="both"/>
      </w:pPr>
    </w:p>
    <w:p w:rsidR="000D0FA2" w:rsidP="000D0FA2">
      <w:pPr>
        <w:jc w:val="both"/>
      </w:pPr>
    </w:p>
    <w:p w:rsidR="000D0FA2" w:rsidP="000D0FA2">
      <w:pPr>
        <w:jc w:val="both"/>
      </w:pPr>
    </w:p>
    <w:p w:rsidR="00A77B3E" w:rsidP="000D0FA2">
      <w:pPr>
        <w:jc w:val="both"/>
      </w:pPr>
    </w:p>
    <w:sectPr w:rsidSect="00842C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CE9"/>
    <w:rsid w:val="000D0FA2"/>
    <w:rsid w:val="00842C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C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