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3209">
      <w:pPr>
        <w:jc w:val="right"/>
      </w:pPr>
      <w:r>
        <w:t>УИД 91MS0093-01-2022-001403-11</w:t>
      </w:r>
    </w:p>
    <w:p w:rsidR="00A77B3E" w:rsidP="00473209">
      <w:pPr>
        <w:tabs>
          <w:tab w:val="left" w:pos="2460"/>
        </w:tabs>
        <w:jc w:val="right"/>
      </w:pPr>
      <w:r>
        <w:t>Дело 5-93-317/2022</w:t>
      </w:r>
      <w:r>
        <w:tab/>
      </w:r>
    </w:p>
    <w:p w:rsidR="00A77B3E" w:rsidP="00473209">
      <w:pPr>
        <w:jc w:val="both"/>
      </w:pPr>
    </w:p>
    <w:p w:rsidR="00A77B3E" w:rsidP="00473209">
      <w:pPr>
        <w:jc w:val="center"/>
      </w:pPr>
      <w:r>
        <w:t>П О С Т А Н О В Л Е Н И Е</w:t>
      </w:r>
    </w:p>
    <w:p w:rsidR="00A77B3E" w:rsidP="00473209">
      <w:pPr>
        <w:jc w:val="both"/>
      </w:pPr>
    </w:p>
    <w:p w:rsidR="00A77B3E" w:rsidP="00473209">
      <w:pPr>
        <w:ind w:firstLine="720"/>
        <w:jc w:val="both"/>
      </w:pPr>
      <w:r>
        <w:t xml:space="preserve">31 августа 2022 года                 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473209">
      <w:pPr>
        <w:jc w:val="both"/>
      </w:pPr>
    </w:p>
    <w:p w:rsidR="00A77B3E" w:rsidP="00473209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в отношении </w:t>
      </w:r>
      <w:r>
        <w:t>Дроненко</w:t>
      </w:r>
      <w:r>
        <w:t xml:space="preserve"> И.А.</w:t>
      </w:r>
      <w:r>
        <w:t>, ПАСПОРТНЫЕ ДАННЫЕ</w:t>
      </w:r>
      <w:r>
        <w:t>, со слов не работающего, холостого, зарегистрированного по адре</w:t>
      </w:r>
      <w:r>
        <w:t>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473209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ст.6.9 КоАП РФ,</w:t>
      </w:r>
    </w:p>
    <w:p w:rsidR="00A77B3E" w:rsidP="00473209">
      <w:pPr>
        <w:jc w:val="both"/>
      </w:pPr>
    </w:p>
    <w:p w:rsidR="00A77B3E" w:rsidP="00473209">
      <w:pPr>
        <w:jc w:val="center"/>
      </w:pPr>
      <w:r>
        <w:t>У С Т А Н О В И Л:</w:t>
      </w:r>
    </w:p>
    <w:p w:rsidR="00A77B3E" w:rsidP="00473209">
      <w:pPr>
        <w:jc w:val="both"/>
      </w:pPr>
    </w:p>
    <w:p w:rsidR="00A77B3E" w:rsidP="00473209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Дроненко</w:t>
      </w:r>
      <w:r>
        <w:t xml:space="preserve"> И.А., находясь по адресу: АДРЕС</w:t>
      </w:r>
      <w:r>
        <w:t>, не выполнил законное требование уполномоченного д</w:t>
      </w:r>
      <w:r>
        <w:t xml:space="preserve">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Дроненко</w:t>
      </w:r>
      <w:r>
        <w:t xml:space="preserve"> И.А. употреблял наркотические средства без назначения врача, тем самым совершил административное правонаруш</w:t>
      </w:r>
      <w:r>
        <w:t>ение, ответственность за которое предусмотрена ч. 1 ст. 6.9 КоАП РФ.</w:t>
      </w:r>
    </w:p>
    <w:p w:rsidR="00A77B3E" w:rsidP="00473209">
      <w:pPr>
        <w:ind w:firstLine="720"/>
        <w:jc w:val="both"/>
      </w:pPr>
      <w:r>
        <w:t xml:space="preserve">В судебном заседании </w:t>
      </w:r>
      <w:r>
        <w:t>Дроненко</w:t>
      </w:r>
      <w:r>
        <w:t xml:space="preserve"> И.А. вину признал в полном объеме, раскаялся в содеянном. </w:t>
      </w:r>
    </w:p>
    <w:p w:rsidR="00A77B3E" w:rsidP="00473209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</w:t>
      </w:r>
      <w:r>
        <w:t xml:space="preserve">б административном правонарушении, находит вину </w:t>
      </w:r>
      <w:r>
        <w:t>фио</w:t>
      </w:r>
      <w:r>
        <w:t xml:space="preserve"> в совершении правонарушения, ответственность за которое предусмотрена ч. 1 ст. 6.9 КоАП РФ, установленной и доказанной, его вина подтверждается совокупностью собранных по делу доказательств:</w:t>
      </w:r>
    </w:p>
    <w:p w:rsidR="00A77B3E" w:rsidP="00473209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Дроненко</w:t>
      </w:r>
      <w:r>
        <w:t xml:space="preserve"> И.А., находясь по адресу: АДРЕС</w:t>
      </w:r>
      <w:r>
        <w:t>, не выполнил законное требование уполномоченного должностного лица о прохождении медицинского освидетельствования на сос</w:t>
      </w:r>
      <w:r>
        <w:t xml:space="preserve">тояние опьянения, так как имелись достаточные основания полагать, что </w:t>
      </w:r>
      <w:r>
        <w:t>Дроненко</w:t>
      </w:r>
      <w:r>
        <w:t xml:space="preserve"> И.А. употреблял наркотические средства без назначения врача (л.д.1);</w:t>
      </w:r>
    </w:p>
    <w:p w:rsidR="00A77B3E" w:rsidP="00473209">
      <w:pPr>
        <w:ind w:firstLine="720"/>
        <w:jc w:val="both"/>
      </w:pPr>
      <w:r>
        <w:t xml:space="preserve">- письменными объяснениями </w:t>
      </w:r>
      <w:r>
        <w:t>Дроненко</w:t>
      </w:r>
      <w:r>
        <w:t xml:space="preserve"> И.А. </w:t>
      </w:r>
      <w:r>
        <w:t>от</w:t>
      </w:r>
      <w:r>
        <w:t xml:space="preserve"> ДАТА</w:t>
      </w:r>
      <w:r>
        <w:t xml:space="preserve"> (л.д.2); </w:t>
      </w:r>
    </w:p>
    <w:p w:rsidR="00A77B3E" w:rsidP="00473209">
      <w:pPr>
        <w:ind w:firstLine="720"/>
        <w:jc w:val="both"/>
      </w:pPr>
      <w:r>
        <w:t>- протоколом о направлении на медицинское освидет</w:t>
      </w:r>
      <w:r>
        <w:t>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Дроненко</w:t>
      </w:r>
      <w:r>
        <w:t xml:space="preserve"> И.А. отказался от прохождения медицинского освидетельствования (л.д.3); </w:t>
      </w:r>
    </w:p>
    <w:p w:rsidR="00A77B3E" w:rsidP="00473209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</w:t>
      </w:r>
      <w:r>
        <w:t>иного токсического) НОМЕР</w:t>
      </w:r>
      <w:r>
        <w:t xml:space="preserve"> от ДАТА</w:t>
      </w:r>
      <w:r>
        <w:t xml:space="preserve">, согласно которому </w:t>
      </w:r>
      <w:r>
        <w:t>Дроненко</w:t>
      </w:r>
      <w:r>
        <w:t xml:space="preserve"> И.А. от медицинского освидетельствования отказался (л.д.4); </w:t>
      </w:r>
    </w:p>
    <w:p w:rsidR="00A77B3E" w:rsidP="00473209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(л.д.6); </w:t>
      </w:r>
    </w:p>
    <w:p w:rsidR="00A77B3E" w:rsidP="00473209">
      <w:pPr>
        <w:ind w:firstLine="720"/>
        <w:jc w:val="both"/>
      </w:pPr>
      <w:r>
        <w:t>- протоколом о доставлении лица, совершившего админист</w:t>
      </w:r>
      <w:r>
        <w:t>ративное правонарушение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Дроненко</w:t>
      </w:r>
      <w:r>
        <w:t xml:space="preserve"> И.А. доставлен в ОМВД России по Черноморскому району Республики Крым (л.д.7); </w:t>
      </w:r>
    </w:p>
    <w:p w:rsidR="00A77B3E" w:rsidP="00473209">
      <w:pPr>
        <w:ind w:firstLine="720"/>
        <w:jc w:val="both"/>
      </w:pPr>
      <w:r>
        <w:t>- копией протокола об административном задержании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(л.д.9).</w:t>
      </w:r>
    </w:p>
    <w:p w:rsidR="00A77B3E" w:rsidP="00473209">
      <w:pPr>
        <w:ind w:firstLine="720"/>
        <w:jc w:val="both"/>
      </w:pPr>
      <w:r>
        <w:t>Оцени</w:t>
      </w:r>
      <w:r>
        <w:t xml:space="preserve">вая в совокупности, исследованные по делу доказательства, суд приходит к выводу о том, что вина </w:t>
      </w:r>
      <w:r>
        <w:t>Дроненко</w:t>
      </w:r>
      <w:r>
        <w:t xml:space="preserve"> И.А. в совершении административного правонарушения установлена, и его действия правильно квалифицированы по ч. 1 ст. 6.9 КоАП РФ, поскольку он не выпол</w:t>
      </w:r>
      <w:r>
        <w:t>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</w:t>
      </w:r>
      <w:r>
        <w:t xml:space="preserve">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473209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Дроненко</w:t>
      </w:r>
      <w:r>
        <w:t xml:space="preserve"> И.А. суд принимает во внимание характер совершенного правонарушения и общественную опасность, </w:t>
      </w:r>
      <w:r>
        <w:t xml:space="preserve">личность виновного, его имущественное положение, обстоятельства смягчающие административную </w:t>
      </w:r>
      <w:r>
        <w:t>ответственность, к которым суд относит, раскаяние лица совершившего правонарушение, отсутствие обстоятельств, отягчающих административную ответственность, и считает</w:t>
      </w:r>
      <w:r>
        <w:t xml:space="preserve"> необходимым назначить наказание в виде административного штрафа, в пределах санкции статьи.  </w:t>
      </w:r>
    </w:p>
    <w:p w:rsidR="00A77B3E" w:rsidP="00473209">
      <w:pPr>
        <w:ind w:firstLine="720"/>
        <w:jc w:val="both"/>
      </w:pPr>
      <w:r>
        <w:t>В соответствие с ч. 2.1 ст. 4.1 КоАП РФ при назначении административного наказания за совершение административных правонарушений в области законодательства о нар</w:t>
      </w:r>
      <w:r>
        <w:t xml:space="preserve">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</w:t>
      </w:r>
      <w:r>
        <w:t>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473209">
      <w:pPr>
        <w:ind w:firstLine="720"/>
        <w:jc w:val="both"/>
      </w:pPr>
      <w:r>
        <w:t>Учитывая обстоятельства, смягчающие административную отве</w:t>
      </w:r>
      <w:r>
        <w:t xml:space="preserve">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 обязанн</w:t>
      </w:r>
      <w:r>
        <w:t>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473209">
      <w:pPr>
        <w:jc w:val="both"/>
      </w:pPr>
      <w:r>
        <w:t xml:space="preserve">          Руководствуясь ст.ст.23.1, 29.9-29.11 КоАП РФ мировой судья, </w:t>
      </w:r>
    </w:p>
    <w:p w:rsidR="00473209" w:rsidP="00473209">
      <w:pPr>
        <w:jc w:val="both"/>
      </w:pPr>
    </w:p>
    <w:p w:rsidR="00A77B3E" w:rsidP="00473209">
      <w:pPr>
        <w:jc w:val="center"/>
      </w:pPr>
      <w:r>
        <w:t>П</w:t>
      </w:r>
      <w:r>
        <w:t xml:space="preserve"> О С Т А</w:t>
      </w:r>
      <w:r>
        <w:t xml:space="preserve"> Н О В И Л:</w:t>
      </w:r>
    </w:p>
    <w:p w:rsidR="00A77B3E" w:rsidP="00473209">
      <w:pPr>
        <w:jc w:val="both"/>
      </w:pPr>
    </w:p>
    <w:p w:rsidR="00A77B3E" w:rsidP="00473209">
      <w:pPr>
        <w:ind w:firstLine="720"/>
        <w:jc w:val="both"/>
      </w:pPr>
      <w:r>
        <w:t>Дроненко</w:t>
      </w:r>
      <w:r>
        <w:t xml:space="preserve"> И.А.</w:t>
      </w:r>
      <w:r>
        <w:t>, ПАСПОРТНЫЕ ДАННЫЕ</w:t>
      </w:r>
      <w:r>
        <w:t>, признать  виновным  в совершении правонарушения, предусмотренного ч.1 ст.6.9  КоАП РФ и подвергнуть административному наказанию в виде административного штрафа в размере 4 0</w:t>
      </w:r>
      <w:r>
        <w:t xml:space="preserve">00 (четыре тысячи) рублей. </w:t>
      </w:r>
    </w:p>
    <w:p w:rsidR="00A77B3E" w:rsidP="00473209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</w:t>
      </w:r>
      <w:r>
        <w:t>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0410760300935003172206123, поста</w:t>
      </w:r>
      <w:r>
        <w:t>новление №5-93-317/2022.</w:t>
      </w:r>
    </w:p>
    <w:p w:rsidR="00A77B3E" w:rsidP="0047320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73209">
      <w:pPr>
        <w:ind w:firstLine="720"/>
        <w:jc w:val="both"/>
      </w:pPr>
      <w:r>
        <w:t xml:space="preserve">Разъяснить </w:t>
      </w:r>
      <w:r>
        <w:t>Дроненко</w:t>
      </w:r>
      <w:r>
        <w:t xml:space="preserve"> И.А., что в случае неуплаты штрафа он может быть привлечен к административной ответственности за </w:t>
      </w:r>
      <w:r>
        <w:t>несвоевременную уплату штрафа по ч. 1 ст. 20.25 КоАП РФ.</w:t>
      </w:r>
    </w:p>
    <w:p w:rsidR="00A77B3E" w:rsidP="0047320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473209">
      <w:pPr>
        <w:jc w:val="both"/>
      </w:pPr>
    </w:p>
    <w:p w:rsidR="00A77B3E" w:rsidP="0047320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 xml:space="preserve">      </w:t>
      </w:r>
      <w:r>
        <w:tab/>
      </w:r>
      <w:r>
        <w:tab/>
        <w:t xml:space="preserve">       </w:t>
      </w:r>
      <w:r>
        <w:tab/>
        <w:t>И.В. Солодченко</w:t>
      </w:r>
    </w:p>
    <w:p w:rsidR="00473209" w:rsidP="00473209">
      <w:pPr>
        <w:ind w:firstLine="720"/>
        <w:jc w:val="both"/>
      </w:pPr>
    </w:p>
    <w:p w:rsidR="00473209" w:rsidP="00473209">
      <w:pPr>
        <w:ind w:firstLine="720"/>
        <w:jc w:val="both"/>
      </w:pPr>
      <w:r>
        <w:t>ДЕПЕРСОНИФИКАЦИЮ</w:t>
      </w:r>
    </w:p>
    <w:p w:rsidR="00473209" w:rsidP="00473209">
      <w:pPr>
        <w:ind w:firstLine="720"/>
        <w:jc w:val="both"/>
      </w:pPr>
      <w:r>
        <w:t xml:space="preserve">Лингвистический контроль произвел </w:t>
      </w:r>
    </w:p>
    <w:p w:rsidR="00473209" w:rsidP="00473209">
      <w:pPr>
        <w:ind w:firstLine="720"/>
        <w:jc w:val="both"/>
      </w:pPr>
      <w:r>
        <w:t>помощник судьи Димитрова О.С.______________</w:t>
      </w:r>
    </w:p>
    <w:p w:rsidR="00473209" w:rsidP="0047320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73209" w:rsidP="0047320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73209" w:rsidP="00473209">
      <w:pPr>
        <w:ind w:firstLine="720"/>
        <w:jc w:val="both"/>
      </w:pPr>
      <w:r>
        <w:t>Дата: 08.09.2022 года</w:t>
      </w:r>
    </w:p>
    <w:p w:rsidR="00473209" w:rsidP="00473209">
      <w:pPr>
        <w:ind w:firstLine="720"/>
        <w:jc w:val="both"/>
      </w:pPr>
    </w:p>
    <w:p w:rsidR="00A77B3E" w:rsidP="00473209">
      <w:pPr>
        <w:jc w:val="both"/>
      </w:pPr>
    </w:p>
    <w:p w:rsidR="00A77B3E" w:rsidP="00473209">
      <w:pPr>
        <w:jc w:val="both"/>
      </w:pPr>
    </w:p>
    <w:p w:rsidR="00A77B3E" w:rsidP="00473209">
      <w:pPr>
        <w:jc w:val="both"/>
      </w:pPr>
    </w:p>
    <w:p w:rsidR="00A77B3E" w:rsidP="00473209">
      <w:pPr>
        <w:jc w:val="both"/>
      </w:pPr>
    </w:p>
    <w:sectPr w:rsidSect="00473209">
      <w:pgSz w:w="12240" w:h="15840"/>
      <w:pgMar w:top="567" w:right="47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09"/>
    <w:rsid w:val="004732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