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213B6">
      <w:pPr>
        <w:jc w:val="right"/>
      </w:pPr>
      <w:r>
        <w:t>УИД:91MS0093-01-2020-001170-96</w:t>
      </w:r>
    </w:p>
    <w:p w:rsidR="00A77B3E" w:rsidP="001213B6">
      <w:pPr>
        <w:jc w:val="right"/>
      </w:pPr>
      <w:r>
        <w:t>Дело № 5-318/93/2020</w:t>
      </w:r>
    </w:p>
    <w:p w:rsidR="00A77B3E"/>
    <w:p w:rsidR="00A77B3E" w:rsidP="001213B6">
      <w:pPr>
        <w:jc w:val="center"/>
      </w:pPr>
      <w:r>
        <w:t>П О С Т А Н О В Л Е Н И Е</w:t>
      </w:r>
    </w:p>
    <w:p w:rsidR="00A77B3E"/>
    <w:p w:rsidR="00A77B3E">
      <w:r>
        <w:t xml:space="preserve">06 ноября 2020 года                   </w:t>
      </w:r>
      <w:r>
        <w:tab/>
        <w:t xml:space="preserve">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1213B6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Атаманова Б.</w:t>
      </w:r>
      <w:r>
        <w:t>С.</w:t>
      </w:r>
      <w:r>
        <w:t xml:space="preserve">, паспортные данные, </w:t>
      </w:r>
      <w:r>
        <w:t xml:space="preserve">гражданина Российской Федерации, не женатого, со слов не работающего, </w:t>
      </w:r>
      <w:r>
        <w:t>зарегистрированного и фактически проживающего по адресу: адрес,</w:t>
      </w:r>
    </w:p>
    <w:p w:rsidR="00A77B3E" w:rsidP="001213B6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1213B6">
      <w:pPr>
        <w:jc w:val="both"/>
      </w:pPr>
    </w:p>
    <w:p w:rsidR="00A77B3E" w:rsidP="001213B6">
      <w:pPr>
        <w:jc w:val="center"/>
      </w:pPr>
      <w:r>
        <w:t>У С Т А Н О В И Л:</w:t>
      </w:r>
    </w:p>
    <w:p w:rsidR="00A77B3E" w:rsidP="001213B6">
      <w:pPr>
        <w:jc w:val="both"/>
      </w:pPr>
    </w:p>
    <w:p w:rsidR="00A77B3E" w:rsidP="001213B6">
      <w:pPr>
        <w:ind w:firstLine="720"/>
        <w:jc w:val="both"/>
      </w:pPr>
      <w:r>
        <w:t xml:space="preserve">дата в </w:t>
      </w:r>
      <w:r>
        <w:t>часов по адресу: адрес, выявлен Атаманов</w:t>
      </w:r>
      <w:r>
        <w:t xml:space="preserve"> Б.С., который систематически на протяжении одного месяца на личном автомобиле марки марка автомобиля с государственном регистрационным знаком номер</w:t>
      </w:r>
      <w:r>
        <w:t xml:space="preserve"> осуществлял перевозку пассажиров без государственной регистрации в качестве индивидуального предпринима</w:t>
      </w:r>
      <w:r>
        <w:t>теля по цене 100 рублей за один проезд.</w:t>
      </w:r>
    </w:p>
    <w:p w:rsidR="00A77B3E" w:rsidP="001213B6">
      <w:pPr>
        <w:ind w:firstLine="720"/>
        <w:jc w:val="both"/>
      </w:pPr>
      <w:r>
        <w:t>В судебном заседании Атаманов Б.С. свою вину признал полностью, пояснил, что в летнее время занимался деятельностью, связанной с перевозкой пассажиров, под видом такси, на своем личном автомобиле. При этом, каких-либ</w:t>
      </w:r>
      <w:r>
        <w:t xml:space="preserve">о разрешающих документов не имеет. </w:t>
      </w:r>
    </w:p>
    <w:p w:rsidR="00A77B3E" w:rsidP="001213B6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</w:t>
      </w:r>
      <w:r>
        <w:t>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</w:t>
      </w:r>
      <w:r>
        <w:t>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1213B6">
      <w:pPr>
        <w:ind w:firstLine="720"/>
        <w:jc w:val="both"/>
      </w:pPr>
      <w:r>
        <w:t>Виновность Атаманова Б.С. в совершении административного правонарушения подтверждается представленным администр</w:t>
      </w:r>
      <w:r>
        <w:t>ативным материалом в его совокупности, а именно:</w:t>
      </w:r>
    </w:p>
    <w:p w:rsidR="00A77B3E" w:rsidP="001213B6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</w:t>
      </w:r>
      <w:r>
        <w:t>в</w:t>
      </w:r>
      <w:r>
        <w:t xml:space="preserve"> время по адресу: адрес, выявлен гр. Атаманов Б.С., который систематически на протяжении одного месяца на лич</w:t>
      </w:r>
      <w:r>
        <w:t>ном автомобиле марки марка автомобиля с государственном регистрационным знаком номер</w:t>
      </w:r>
      <w:r>
        <w:t xml:space="preserve"> осуществлял перевозку пассажиров без государственной регистрации в качестве индивидуального предпринимателя по цене 100 рублей за один проезд (л.д.1);</w:t>
      </w:r>
    </w:p>
    <w:p w:rsidR="00A77B3E" w:rsidP="001213B6">
      <w:pPr>
        <w:jc w:val="both"/>
      </w:pPr>
      <w:r>
        <w:t>- рапортом</w:t>
      </w:r>
      <w:r>
        <w:t xml:space="preserve"> С</w:t>
      </w:r>
      <w:r>
        <w:t>т. И</w:t>
      </w:r>
      <w:r>
        <w:t>ДПС ГДПС ОГИБДД ОМВД России по Черноморскому району от дата</w:t>
      </w:r>
      <w:r>
        <w:t xml:space="preserve"> (л.д.2);</w:t>
      </w:r>
    </w:p>
    <w:p w:rsidR="00A77B3E" w:rsidP="001213B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</w:t>
      </w:r>
    </w:p>
    <w:p w:rsidR="00A77B3E" w:rsidP="001213B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(л.д.4); </w:t>
      </w:r>
    </w:p>
    <w:p w:rsidR="00A77B3E" w:rsidP="001213B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(л.д.5); </w:t>
      </w:r>
    </w:p>
    <w:p w:rsidR="00A77B3E" w:rsidP="001213B6">
      <w:pPr>
        <w:jc w:val="both"/>
      </w:pPr>
      <w:r>
        <w:t xml:space="preserve">- письменными объяснениями </w:t>
      </w:r>
      <w:r>
        <w:t>фио</w:t>
      </w:r>
      <w:r>
        <w:t xml:space="preserve"> о</w:t>
      </w:r>
      <w:r>
        <w:t xml:space="preserve">т дата (л.д.6); </w:t>
      </w:r>
    </w:p>
    <w:p w:rsidR="00A77B3E" w:rsidP="001213B6">
      <w:pPr>
        <w:jc w:val="both"/>
      </w:pPr>
      <w:r>
        <w:t xml:space="preserve">- фотоснимок (л.д.7); </w:t>
      </w:r>
    </w:p>
    <w:p w:rsidR="00A77B3E" w:rsidP="001213B6">
      <w:pPr>
        <w:jc w:val="both"/>
      </w:pPr>
      <w:r>
        <w:t xml:space="preserve">- ответом </w:t>
      </w:r>
      <w:r>
        <w:t>на</w:t>
      </w:r>
      <w:r>
        <w:t xml:space="preserve"> </w:t>
      </w:r>
      <w:r>
        <w:t>запросом</w:t>
      </w:r>
      <w:r>
        <w:t xml:space="preserve"> Межрайонной ИФНС России №6 по Республике Крым №</w:t>
      </w:r>
      <w:r>
        <w:t xml:space="preserve"> от дата, согласно которого Атаманов Б.С. не зарегистрирован в качестве индивидуального предпринимателя (л.д.12).</w:t>
      </w:r>
    </w:p>
    <w:p w:rsidR="00A77B3E" w:rsidP="001213B6">
      <w:pPr>
        <w:jc w:val="both"/>
      </w:pPr>
      <w:r>
        <w:t xml:space="preserve">          </w:t>
      </w:r>
      <w:r>
        <w:tab/>
      </w:r>
      <w:r>
        <w:t>Исследовав п</w:t>
      </w:r>
      <w:r>
        <w:t xml:space="preserve">исьменные материалы дела, суд приходит к выводу, о наличии в действиях Атаманова Б.С.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</w:t>
      </w:r>
      <w:r>
        <w:t>о предпринимателя</w:t>
      </w:r>
    </w:p>
    <w:p w:rsidR="00A77B3E" w:rsidP="001213B6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</w:t>
      </w:r>
      <w:r>
        <w:t xml:space="preserve">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1213B6">
      <w:pPr>
        <w:ind w:firstLine="720"/>
        <w:jc w:val="both"/>
      </w:pPr>
      <w:r>
        <w:t>Назначая Атаманову Б.С. наказание, суд учитывает характер и степень обще</w:t>
      </w:r>
      <w:r>
        <w:t xml:space="preserve">ственной опасности совершенного правонарушения, личность виновного, его имущественное положение, </w:t>
      </w:r>
      <w:r>
        <w:t>к</w:t>
      </w:r>
      <w:r>
        <w:t xml:space="preserve"> обстоятельства смягчающие и отягчающие административную ответственность.</w:t>
      </w:r>
    </w:p>
    <w:p w:rsidR="00A77B3E" w:rsidP="001213B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</w:t>
      </w:r>
      <w:r>
        <w:t>ативное правонарушение.</w:t>
      </w:r>
    </w:p>
    <w:p w:rsidR="00A77B3E" w:rsidP="001213B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213B6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Атаманов Б.С. подлежит </w:t>
      </w:r>
      <w:r>
        <w:t xml:space="preserve">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1213B6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1213B6">
      <w:pPr>
        <w:jc w:val="both"/>
      </w:pPr>
    </w:p>
    <w:p w:rsidR="00A77B3E" w:rsidP="001213B6">
      <w:pPr>
        <w:jc w:val="center"/>
      </w:pPr>
      <w:r>
        <w:t>ПОСТАНОВИЛ:</w:t>
      </w:r>
    </w:p>
    <w:p w:rsidR="00A77B3E" w:rsidP="001213B6">
      <w:pPr>
        <w:jc w:val="both"/>
      </w:pPr>
      <w:r>
        <w:tab/>
      </w:r>
    </w:p>
    <w:p w:rsidR="00A77B3E" w:rsidP="001213B6">
      <w:pPr>
        <w:ind w:firstLine="720"/>
        <w:jc w:val="both"/>
      </w:pPr>
      <w:r>
        <w:t>Признать Атаманова Б.</w:t>
      </w:r>
      <w:r>
        <w:t>С.</w:t>
      </w:r>
      <w:r>
        <w:t>, паспортные данные,</w:t>
      </w:r>
      <w:r>
        <w:t xml:space="preserve"> гражданина Россий</w:t>
      </w:r>
      <w:r>
        <w:t xml:space="preserve">ской Федерации,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ему наказание в виде административного штрафа в размере 700 (семьсот) рублей в доход государства.</w:t>
      </w:r>
    </w:p>
    <w:p w:rsidR="00A77B3E" w:rsidP="001213B6">
      <w:pPr>
        <w:ind w:firstLine="720"/>
        <w:jc w:val="both"/>
      </w:pPr>
      <w:r>
        <w:t>Реквизиты для уплаты штрафа: УФК по Р</w:t>
      </w:r>
      <w:r>
        <w:t>еспублике Крым (Министерство юстиции Республики Крым), КПП 910201001, ОКТМО 35656000, номер счета 40101810335100010001 в Отделение по Республике Крым Южного главного управления ЦБРФ, БИК 043510001, КБК 82811601143010001140, УИН 18880491200003348430, постан</w:t>
      </w:r>
      <w:r>
        <w:t>овление №5-318/93/2020.</w:t>
      </w:r>
    </w:p>
    <w:p w:rsidR="00A77B3E" w:rsidP="001213B6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1213B6">
      <w:pPr>
        <w:ind w:firstLine="720"/>
        <w:jc w:val="both"/>
      </w:pPr>
      <w:r>
        <w:t>Квитанцию об оплате штрафа представить в судебный участок № 93 Черноморского с</w:t>
      </w:r>
      <w:r>
        <w:t>удебного района Республики Крым до истечения шестидесяти дней со дня вступления постановления в законную силу.</w:t>
      </w:r>
    </w:p>
    <w:p w:rsidR="00A77B3E" w:rsidP="001213B6">
      <w:pPr>
        <w:jc w:val="both"/>
      </w:pPr>
      <w:r>
        <w:t xml:space="preserve">        </w:t>
      </w:r>
      <w:r>
        <w:tab/>
      </w:r>
      <w:r>
        <w:t xml:space="preserve">Разъяснить Атаманову Б.С.,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</w:t>
      </w:r>
      <w:r>
        <w:t>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213B6">
      <w:pPr>
        <w:jc w:val="both"/>
      </w:pPr>
      <w:r>
        <w:t xml:space="preserve"> 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1213B6">
      <w:pPr>
        <w:jc w:val="both"/>
      </w:pPr>
    </w:p>
    <w:p w:rsidR="00A77B3E" w:rsidP="001213B6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>подпись</w:t>
      </w:r>
      <w:r>
        <w:tab/>
        <w:t xml:space="preserve"> </w:t>
      </w:r>
      <w:r>
        <w:t xml:space="preserve">               </w:t>
      </w:r>
      <w:r>
        <w:tab/>
        <w:t>И.В. Солодченко</w:t>
      </w:r>
    </w:p>
    <w:p w:rsidR="00A77B3E" w:rsidP="001213B6">
      <w:pPr>
        <w:jc w:val="both"/>
      </w:pPr>
    </w:p>
    <w:p w:rsidR="001213B6" w:rsidRPr="00410224" w:rsidP="001213B6">
      <w:pPr>
        <w:jc w:val="both"/>
      </w:pPr>
      <w:r w:rsidRPr="00410224">
        <w:t>ДЕПЕРСОНИФИКАЦИЮ</w:t>
      </w:r>
    </w:p>
    <w:p w:rsidR="001213B6" w:rsidRPr="00410224" w:rsidP="001213B6">
      <w:pPr>
        <w:jc w:val="both"/>
      </w:pPr>
      <w:r w:rsidRPr="00410224">
        <w:t>Лингвистический контроль произвел</w:t>
      </w:r>
    </w:p>
    <w:p w:rsidR="001213B6" w:rsidRPr="00410224" w:rsidP="001213B6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1213B6" w:rsidRPr="00410224" w:rsidP="001213B6">
      <w:pPr>
        <w:jc w:val="both"/>
      </w:pPr>
      <w:r w:rsidRPr="00410224">
        <w:t>СОГЛАСОВАНО</w:t>
      </w:r>
    </w:p>
    <w:p w:rsidR="001213B6" w:rsidRPr="00410224" w:rsidP="001213B6">
      <w:pPr>
        <w:jc w:val="both"/>
      </w:pPr>
      <w:r w:rsidRPr="00410224">
        <w:t>Судья Солодченко И.В.______________________</w:t>
      </w:r>
    </w:p>
    <w:p w:rsidR="001213B6" w:rsidRPr="00410224" w:rsidP="001213B6">
      <w:pPr>
        <w:jc w:val="both"/>
      </w:pPr>
      <w:r w:rsidRPr="00410224">
        <w:t>Дата:</w:t>
      </w:r>
    </w:p>
    <w:p w:rsidR="001213B6" w:rsidP="001213B6">
      <w:pPr>
        <w:tabs>
          <w:tab w:val="left" w:pos="0"/>
        </w:tabs>
        <w:ind w:right="75"/>
        <w:jc w:val="both"/>
      </w:pPr>
    </w:p>
    <w:p w:rsidR="00A77B3E"/>
    <w:p w:rsidR="00A77B3E"/>
    <w:p w:rsidR="00A77B3E"/>
    <w:p w:rsidR="00A77B3E"/>
    <w:p w:rsidR="00A77B3E"/>
    <w:sectPr w:rsidSect="001D0E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E8A"/>
    <w:rsid w:val="001213B6"/>
    <w:rsid w:val="001D0E8A"/>
    <w:rsid w:val="00410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