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F555C4">
      <w:pPr>
        <w:jc w:val="right"/>
      </w:pPr>
      <w:r>
        <w:t>Дело №5-325/93/2018</w:t>
      </w:r>
    </w:p>
    <w:p w:rsidR="00A77B3E" w:rsidP="00F555C4">
      <w:pPr>
        <w:jc w:val="center"/>
      </w:pPr>
      <w:r>
        <w:t>П О С Т А Н О В Л Е Н И Е</w:t>
      </w:r>
    </w:p>
    <w:p w:rsidR="00A77B3E"/>
    <w:p w:rsidR="00A77B3E">
      <w:r>
        <w:t xml:space="preserve">02 октября 2018 года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F555C4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</w:t>
      </w:r>
      <w:r>
        <w:t xml:space="preserve">судьи судебного участка № 93 Черноморского судебного района Республики Крым, рассмотрев в открытом судебном заседании дело об административном правонарушении, поступивший из Территориального отдела по Черноморскому и </w:t>
      </w:r>
      <w:r>
        <w:t>Раздольненскому</w:t>
      </w:r>
      <w:r>
        <w:t xml:space="preserve"> районам Межрегиональног</w:t>
      </w:r>
      <w:r>
        <w:t xml:space="preserve">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в отношении должностного лица – директора наименование организации</w:t>
      </w:r>
      <w:r>
        <w:t xml:space="preserve"> Черкашиной Е.</w:t>
      </w:r>
      <w:r>
        <w:t>А.</w:t>
      </w:r>
      <w:r>
        <w:t>, паспортные данные, проживающей по адресу регистра</w:t>
      </w:r>
      <w:r>
        <w:t>ции: адрес,</w:t>
      </w:r>
    </w:p>
    <w:p w:rsidR="00A77B3E" w:rsidP="00F555C4">
      <w:pPr>
        <w:jc w:val="both"/>
      </w:pPr>
      <w:r>
        <w:t xml:space="preserve">о совершении административного правонарушения, предусмотренного ч.1ст.19.5 </w:t>
      </w:r>
      <w:r>
        <w:t>КоАП</w:t>
      </w:r>
      <w:r>
        <w:t xml:space="preserve"> РФ,</w:t>
      </w:r>
    </w:p>
    <w:p w:rsidR="00A77B3E" w:rsidP="00F555C4">
      <w:pPr>
        <w:jc w:val="both"/>
      </w:pPr>
    </w:p>
    <w:p w:rsidR="00A77B3E" w:rsidP="00F555C4">
      <w:pPr>
        <w:jc w:val="center"/>
      </w:pPr>
      <w:r>
        <w:t>У С Т А Н О В И Л:</w:t>
      </w:r>
    </w:p>
    <w:p w:rsidR="00A77B3E" w:rsidP="00F555C4">
      <w:pPr>
        <w:jc w:val="both"/>
      </w:pPr>
    </w:p>
    <w:p w:rsidR="00A77B3E" w:rsidP="00F555C4">
      <w:pPr>
        <w:ind w:firstLine="720"/>
        <w:jc w:val="both"/>
      </w:pPr>
      <w:r>
        <w:t xml:space="preserve">Черкашина Е.А. совершила административное правонарушение, ответственность за которое предусмотрена </w:t>
      </w:r>
      <w:r>
        <w:t>ч</w:t>
      </w:r>
      <w:r>
        <w:t xml:space="preserve">.1 ст.19.5 </w:t>
      </w:r>
      <w:r>
        <w:t>КоАП</w:t>
      </w:r>
      <w:r>
        <w:t xml:space="preserve"> РФ, а именно: невыполне</w:t>
      </w:r>
      <w:r>
        <w:t>ние в установленный срок законного предписания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F555C4">
      <w:pPr>
        <w:ind w:firstLine="720"/>
        <w:jc w:val="both"/>
      </w:pPr>
      <w:r>
        <w:t xml:space="preserve">В период с дата по дата, Территориальным отделом по Черноморскому и </w:t>
      </w:r>
      <w:r>
        <w:t>Раздольненскому</w:t>
      </w:r>
      <w:r>
        <w:t xml:space="preserve"> район</w:t>
      </w:r>
      <w:r>
        <w:t xml:space="preserve">ам межрегионального управления </w:t>
      </w:r>
      <w:r>
        <w:t>Роспотребнадзора</w:t>
      </w:r>
      <w:r>
        <w:t xml:space="preserve"> Республики Крым и г. Севастополя на основании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от дата, была проведена внеплановая выездная проверка в от</w:t>
      </w:r>
      <w:r>
        <w:t>ношении наименование организации</w:t>
      </w:r>
      <w:r>
        <w:t>.</w:t>
      </w:r>
      <w:r>
        <w:t xml:space="preserve"> В ходе проверки был установлен факт невыполнения должностным лицом – директором наименование организации </w:t>
      </w:r>
      <w:r>
        <w:t xml:space="preserve">в установленный срок ранее выданного предписания </w:t>
      </w:r>
      <w:r>
        <w:t>от</w:t>
      </w:r>
      <w:r>
        <w:t xml:space="preserve"> </w:t>
      </w:r>
      <w:r>
        <w:t>дат</w:t>
      </w:r>
      <w:r>
        <w:t>а</w:t>
      </w:r>
      <w:r>
        <w:t xml:space="preserve"> № номер</w:t>
      </w:r>
      <w:r>
        <w:t>, со сроком его исполнения – дата, а именно:</w:t>
      </w:r>
    </w:p>
    <w:p w:rsidR="00A77B3E" w:rsidP="00F555C4">
      <w:pPr>
        <w:jc w:val="both"/>
      </w:pPr>
      <w:r>
        <w:t xml:space="preserve">- пункт 1 «В нарушение п.3.6,3.7,р.3 </w:t>
      </w:r>
      <w:r>
        <w:t>СаНПиН</w:t>
      </w:r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не</w:t>
      </w:r>
      <w:r>
        <w:t>т оборудованной физкультурной площадки для детей дошкольных групп»;</w:t>
      </w:r>
    </w:p>
    <w:p w:rsidR="00A77B3E" w:rsidP="00F555C4">
      <w:pPr>
        <w:jc w:val="both"/>
      </w:pPr>
      <w:r>
        <w:t xml:space="preserve">- пункт 3 «В нарушение п.310, р.3 </w:t>
      </w:r>
      <w:r>
        <w:t>СаНПиН</w:t>
      </w:r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t xml:space="preserve"> - теневые  навесы старшей группы не оборудованы деревянными полами (или другими строительными материалами, безвредными для здоровья человека) на расстоянии не менее 15 см от земли»;</w:t>
      </w:r>
    </w:p>
    <w:p w:rsidR="00A77B3E" w:rsidP="00F555C4">
      <w:pPr>
        <w:jc w:val="both"/>
      </w:pPr>
      <w:r>
        <w:t xml:space="preserve">- пункт 5 «В нарушение п.8.3 р.8 </w:t>
      </w:r>
      <w:r>
        <w:t>СаНПиН</w:t>
      </w:r>
      <w:r>
        <w:t xml:space="preserve"> 2.4.1.3049-13 «Санитарно-эпидемио</w:t>
      </w:r>
      <w:r>
        <w:t xml:space="preserve">логические требования к устройству, содержанию и организации режима </w:t>
      </w:r>
      <w:r>
        <w:t>работы дошкольных образовательных организаций» - отсутствуют ограждающие конструкции отопительных приборов».</w:t>
      </w:r>
    </w:p>
    <w:p w:rsidR="00A77B3E" w:rsidP="00F555C4">
      <w:pPr>
        <w:ind w:firstLine="720"/>
        <w:jc w:val="both"/>
      </w:pPr>
      <w:r>
        <w:t>Таким образом, должностным лицом – директором наименование организации</w:t>
      </w:r>
      <w:r>
        <w:t xml:space="preserve"> Черкашиной Е.А. совершено административное правонарушение, ответственность за которое предусмотрена </w:t>
      </w:r>
      <w:r>
        <w:t>ч</w:t>
      </w:r>
      <w:r>
        <w:t xml:space="preserve">.1ст.19.5 </w:t>
      </w:r>
      <w:r>
        <w:t>КоАП</w:t>
      </w:r>
      <w:r>
        <w:t xml:space="preserve"> РФ.</w:t>
      </w:r>
    </w:p>
    <w:p w:rsidR="00A77B3E" w:rsidP="00F555C4">
      <w:pPr>
        <w:jc w:val="both"/>
      </w:pPr>
      <w:r>
        <w:tab/>
        <w:t>В судебном заседании Черкашина Е.А., вину в совершенном административном правонарушении признала. Подтвердила обстоятельства, и</w:t>
      </w:r>
      <w:r>
        <w:t xml:space="preserve">зложенные в административном материале. </w:t>
      </w:r>
    </w:p>
    <w:p w:rsidR="00A77B3E" w:rsidP="00F555C4">
      <w:pPr>
        <w:ind w:firstLine="720"/>
        <w:jc w:val="both"/>
      </w:pPr>
      <w:r>
        <w:t xml:space="preserve">В соответствии со   ст. 2.1   </w:t>
      </w:r>
      <w:r>
        <w:t>КоАП</w:t>
      </w:r>
      <w:r>
        <w:t xml:space="preserve">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>
        <w:t>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555C4">
      <w:pPr>
        <w:ind w:firstLine="720"/>
        <w:jc w:val="both"/>
      </w:pPr>
      <w:r>
        <w:t>Факт совершения должностным лицом – директором наименование организации</w:t>
      </w:r>
      <w:r>
        <w:t xml:space="preserve"> Черкашиной Е.А. административного правонарушения подтверж</w:t>
      </w:r>
      <w:r>
        <w:t>дается:</w:t>
      </w:r>
    </w:p>
    <w:p w:rsidR="00A77B3E" w:rsidP="00F555C4">
      <w:pPr>
        <w:jc w:val="both"/>
      </w:pPr>
      <w:r>
        <w:t>- протоколом об административном правонарушении № номер</w:t>
      </w:r>
      <w:r>
        <w:t xml:space="preserve"> от дата, согласно которому в период с дата по дата,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Республики Крым и г. Сев</w:t>
      </w:r>
      <w:r>
        <w:t xml:space="preserve">астополя на основании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от дата, была проведена внеплановая выездная проверка в отношении наименование организации</w:t>
      </w:r>
      <w:r>
        <w:t>.</w:t>
      </w:r>
      <w:r>
        <w:t xml:space="preserve"> В ходе проверки был ус</w:t>
      </w:r>
      <w:r>
        <w:t xml:space="preserve">тановлен факт невыполнения должностным лицом – директором наименование организации </w:t>
      </w:r>
      <w:r>
        <w:t xml:space="preserve">в установленный срок ранее выданного предписания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со сроком его исполнения – дата (л.д.2-4);</w:t>
      </w:r>
    </w:p>
    <w:p w:rsidR="00A77B3E" w:rsidP="00F555C4">
      <w:pPr>
        <w:jc w:val="both"/>
      </w:pPr>
      <w:r>
        <w:t xml:space="preserve">- копией распоряжения Межрегионального </w:t>
      </w:r>
      <w:r>
        <w:t xml:space="preserve">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проведении внеплановой выездной проверки юридического лица» (л.д.5-6);</w:t>
      </w:r>
    </w:p>
    <w:p w:rsidR="00A77B3E" w:rsidP="00F555C4">
      <w:pPr>
        <w:jc w:val="both"/>
      </w:pPr>
      <w:r>
        <w:t>- уведомлением о проведении выездной проверки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которое было вручено директору наименование организации</w:t>
      </w:r>
      <w:r>
        <w:t xml:space="preserve"> Черкашиной Е.А. дата (л.д.7);</w:t>
      </w:r>
    </w:p>
    <w:p w:rsidR="00A77B3E" w:rsidP="00F555C4">
      <w:pPr>
        <w:jc w:val="both"/>
      </w:pPr>
      <w:r>
        <w:t xml:space="preserve">- актом проведения Территориальным отделом по Черноморскому и адрес Межрегионального управления </w:t>
      </w:r>
      <w:r>
        <w:t>Роспотребнадзора</w:t>
      </w:r>
      <w:r>
        <w:t xml:space="preserve"> по Республике Крым и г. Севастополю внеплановой выездной проверки наименование организации</w:t>
      </w:r>
      <w:r>
        <w:t xml:space="preserve"> в период </w:t>
      </w:r>
      <w:r>
        <w:t>с</w:t>
      </w:r>
      <w:r>
        <w:t xml:space="preserve"> дата по дата (л.д.8-11);</w:t>
      </w:r>
    </w:p>
    <w:p w:rsidR="00A77B3E" w:rsidP="00F555C4">
      <w:pPr>
        <w:jc w:val="both"/>
      </w:pPr>
      <w:r>
        <w:t xml:space="preserve">- </w:t>
      </w:r>
      <w:r>
        <w:t>фототаблицами</w:t>
      </w:r>
      <w:r>
        <w:t xml:space="preserve"> к акту проверки </w:t>
      </w:r>
      <w:r>
        <w:t>от</w:t>
      </w:r>
      <w:r>
        <w:t xml:space="preserve"> </w:t>
      </w:r>
      <w:r>
        <w:t>дата</w:t>
      </w:r>
      <w:r>
        <w:t xml:space="preserve"> наименование организации </w:t>
      </w:r>
      <w:r>
        <w:t>(л.д. 12-14);</w:t>
      </w:r>
    </w:p>
    <w:p w:rsidR="00A77B3E" w:rsidP="00F555C4">
      <w:pPr>
        <w:jc w:val="both"/>
      </w:pPr>
      <w:r>
        <w:t>- копией предписания начальника Территориальным отделом по Черноморскому и адрес Межрегионального уп</w:t>
      </w:r>
      <w:r>
        <w:t xml:space="preserve">равления </w:t>
      </w:r>
      <w:r>
        <w:t>Роспотребнадзора</w:t>
      </w:r>
      <w:r>
        <w:t xml:space="preserve"> по Республике Крым и г. Севастополю №02-03/2347-18 </w:t>
      </w:r>
      <w:r>
        <w:t>от</w:t>
      </w:r>
      <w:r>
        <w:t xml:space="preserve"> дата (л.д.15-16);</w:t>
      </w:r>
    </w:p>
    <w:p w:rsidR="00A77B3E" w:rsidP="00F555C4">
      <w:pPr>
        <w:jc w:val="both"/>
      </w:pPr>
      <w:r>
        <w:t xml:space="preserve">- копией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проведении внеплановой выездной п</w:t>
      </w:r>
      <w:r>
        <w:t>роверки юридического лица» (л.д.17-20);</w:t>
      </w:r>
    </w:p>
    <w:p w:rsidR="00A77B3E" w:rsidP="00F555C4">
      <w:pPr>
        <w:jc w:val="both"/>
      </w:pPr>
      <w:r>
        <w:t xml:space="preserve">- уведомлением о проведении выездной проверки №02-03/161-17 </w:t>
      </w:r>
      <w:r>
        <w:t>от</w:t>
      </w:r>
      <w:r>
        <w:t xml:space="preserve"> </w:t>
      </w:r>
      <w:r>
        <w:t>дата</w:t>
      </w:r>
      <w:r>
        <w:t>, которое было вручено директору наименование организации</w:t>
      </w:r>
      <w:r>
        <w:t xml:space="preserve"> Черкашиной Е.А. дата (л.д.21);</w:t>
      </w:r>
    </w:p>
    <w:p w:rsidR="00A77B3E" w:rsidP="00F555C4">
      <w:pPr>
        <w:jc w:val="both"/>
      </w:pPr>
      <w:r>
        <w:t xml:space="preserve">- копией акта проведения Территориальным </w:t>
      </w:r>
      <w:r>
        <w:t xml:space="preserve">отделом по Черноморскому и адрес Межрегионального управления </w:t>
      </w:r>
      <w:r>
        <w:t>Роспотребнадзора</w:t>
      </w:r>
      <w:r>
        <w:t xml:space="preserve"> по Республике Крым и г. </w:t>
      </w:r>
      <w:r>
        <w:t>Севастополю внеплановой выездной проверки наименование организации</w:t>
      </w:r>
      <w:r>
        <w:t xml:space="preserve"> в период </w:t>
      </w:r>
      <w:r>
        <w:t>с</w:t>
      </w:r>
      <w:r>
        <w:t xml:space="preserve"> дата по дата (л.д.22-26);</w:t>
      </w:r>
    </w:p>
    <w:p w:rsidR="00A77B3E" w:rsidP="00F555C4">
      <w:pPr>
        <w:jc w:val="both"/>
      </w:pPr>
      <w:r>
        <w:t>- копией предписания начальника Те</w:t>
      </w:r>
      <w:r>
        <w:t xml:space="preserve">рриториальным отделом по Черноморскому и адрес Межрегионального управления </w:t>
      </w:r>
      <w:r>
        <w:t>Роспотребнадзора</w:t>
      </w:r>
      <w:r>
        <w:t xml:space="preserve"> по Республике Крым и г. Севастополю №номер</w:t>
      </w:r>
      <w:r>
        <w:t xml:space="preserve"> </w:t>
      </w:r>
      <w:r>
        <w:t>от</w:t>
      </w:r>
      <w:r>
        <w:t xml:space="preserve"> дата (л.д.27-29);</w:t>
      </w:r>
    </w:p>
    <w:p w:rsidR="00A77B3E" w:rsidP="00F555C4">
      <w:pPr>
        <w:jc w:val="both"/>
      </w:pPr>
      <w:r>
        <w:t>- копией ответа директора наименование организации</w:t>
      </w:r>
      <w:r>
        <w:t xml:space="preserve"> Черкашиной Е.А. на предпи</w:t>
      </w:r>
      <w:r>
        <w:t>сание №номер</w:t>
      </w:r>
      <w:r>
        <w:t xml:space="preserve"> </w:t>
      </w:r>
      <w:r>
        <w:t>от</w:t>
      </w:r>
      <w:r>
        <w:t xml:space="preserve"> дата (л.д.30);</w:t>
      </w:r>
    </w:p>
    <w:p w:rsidR="00A77B3E" w:rsidP="00F555C4">
      <w:pPr>
        <w:jc w:val="both"/>
      </w:pPr>
      <w:r>
        <w:t>- выпиской из ЕГРЮЛ по состоянию на дата (л.д. 31-39);</w:t>
      </w:r>
    </w:p>
    <w:p w:rsidR="00A77B3E" w:rsidP="00F555C4">
      <w:pPr>
        <w:jc w:val="both"/>
      </w:pPr>
      <w:r>
        <w:t>- копией трудового договора №номер</w:t>
      </w:r>
      <w:r>
        <w:t xml:space="preserve"> </w:t>
      </w:r>
      <w:r>
        <w:t>от</w:t>
      </w:r>
      <w:r>
        <w:t xml:space="preserve"> дата (л.д. 40-42);</w:t>
      </w:r>
    </w:p>
    <w:p w:rsidR="00A77B3E" w:rsidP="00F555C4">
      <w:pPr>
        <w:jc w:val="both"/>
      </w:pPr>
      <w:r>
        <w:t>- копией Распоряжения администрации адрес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назначении на должность директора наименование организации</w:t>
      </w:r>
      <w:r>
        <w:t xml:space="preserve"> Черкашиной Е.А.» (л.д. 43);</w:t>
      </w:r>
    </w:p>
    <w:p w:rsidR="00A77B3E" w:rsidP="00F555C4">
      <w:pPr>
        <w:jc w:val="both"/>
      </w:pPr>
      <w:r>
        <w:t>- копией должностной инструкцией директора наименование организации</w:t>
      </w:r>
      <w:r>
        <w:t xml:space="preserve"> (</w:t>
      </w:r>
      <w:r>
        <w:t>л</w:t>
      </w:r>
      <w:r>
        <w:t>.д. 44-45).</w:t>
      </w:r>
    </w:p>
    <w:p w:rsidR="00A77B3E" w:rsidP="00F555C4">
      <w:pPr>
        <w:jc w:val="both"/>
      </w:pPr>
      <w:r>
        <w:t xml:space="preserve">          В соответствии с ч.1 ст.19.5  </w:t>
      </w:r>
      <w:r>
        <w:t>КоАП</w:t>
      </w:r>
      <w:r>
        <w:t xml:space="preserve"> </w:t>
      </w:r>
      <w:r>
        <w:t>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</w:t>
      </w:r>
      <w:r>
        <w:t>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</w:p>
    <w:p w:rsidR="00A77B3E" w:rsidP="00F555C4">
      <w:pPr>
        <w:jc w:val="both"/>
      </w:pPr>
      <w:r>
        <w:tab/>
        <w:t>При назначен</w:t>
      </w:r>
      <w:r>
        <w:t xml:space="preserve">ии наказания, согласно ст. 4.1 </w:t>
      </w:r>
      <w:r>
        <w:t>КоАП</w:t>
      </w:r>
      <w:r>
        <w:t xml:space="preserve"> РФ мировой судья учитывает характер совершенного административного правонарушения, имущественное и финансовое положение должностного лица,  обстоятельства, смягчающие и отягчающие административную ответственность.</w:t>
      </w:r>
    </w:p>
    <w:p w:rsidR="00A77B3E" w:rsidP="00F555C4">
      <w:pPr>
        <w:jc w:val="both"/>
      </w:pPr>
      <w:r>
        <w:tab/>
        <w:t>С уче</w:t>
      </w:r>
      <w:r>
        <w:t>том изложенного, суд считает возможным назначить должностному лицу – директору наименование организации</w:t>
      </w:r>
      <w:r>
        <w:t xml:space="preserve"> Черкашиной Е.А. наказание в пределах санкции статьи в виде административного штрафа в минимальном размере.</w:t>
      </w:r>
    </w:p>
    <w:p w:rsidR="00A77B3E" w:rsidP="00F555C4">
      <w:pPr>
        <w:ind w:firstLine="720"/>
        <w:jc w:val="both"/>
      </w:pPr>
      <w:r>
        <w:t xml:space="preserve">Руководствуясь </w:t>
      </w:r>
      <w:r>
        <w:t>ч</w:t>
      </w:r>
      <w:r>
        <w:t>.1ст.19.5, ст. 29.</w:t>
      </w:r>
      <w:r>
        <w:t>10, Кодекса РФ об административных правонарушениях, мировой судья,</w:t>
      </w:r>
    </w:p>
    <w:p w:rsidR="00A77B3E" w:rsidP="00F555C4">
      <w:pPr>
        <w:jc w:val="center"/>
      </w:pPr>
      <w:r>
        <w:t>ПОСТАНОВИЛ:</w:t>
      </w:r>
    </w:p>
    <w:p w:rsidR="00A77B3E" w:rsidP="00F555C4">
      <w:pPr>
        <w:jc w:val="both"/>
      </w:pPr>
    </w:p>
    <w:p w:rsidR="00A77B3E" w:rsidP="00F555C4">
      <w:pPr>
        <w:ind w:firstLine="720"/>
        <w:jc w:val="both"/>
      </w:pPr>
      <w:r>
        <w:t>Должностное лицо – директора наименование организации</w:t>
      </w:r>
      <w:r>
        <w:t xml:space="preserve"> Черкашину Е.</w:t>
      </w:r>
      <w:r>
        <w:t>А.</w:t>
      </w:r>
      <w:r>
        <w:t>, паспортные данные признать виновной в совершении</w:t>
      </w:r>
      <w:r>
        <w:t xml:space="preserve"> административного правонарушения, предусмотренного </w:t>
      </w:r>
      <w:r>
        <w:t>ч</w:t>
      </w:r>
      <w:r>
        <w:t xml:space="preserve">.1 ст.19.5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555C4">
      <w:pPr>
        <w:ind w:firstLine="720"/>
        <w:jc w:val="both"/>
      </w:pPr>
      <w:r>
        <w:t>Реквизиты для уплаты штрафа: УФК по Республике Крым (Межрегиональное управление</w:t>
      </w:r>
      <w:r>
        <w:t xml:space="preserve"> </w:t>
      </w:r>
      <w:r>
        <w:t>Роспотребнадзора</w:t>
      </w:r>
      <w:r>
        <w:t xml:space="preserve"> по Республике Крым и г. Севастополю л/с 04751А92080), </w:t>
      </w:r>
      <w:r>
        <w:t>р</w:t>
      </w:r>
      <w:r>
        <w:t>/счет № 40101810335100010001, БИК – 043510001, Код классификации доходов бюджета – 14111628000016000140, ОКТМО – 35656000; ИНН - 7707832944; КПП - 910201001, постановление №5-325/93/2</w:t>
      </w:r>
      <w:r>
        <w:t>018.</w:t>
      </w:r>
    </w:p>
    <w:p w:rsidR="00A77B3E" w:rsidP="00F555C4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55C4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</w:t>
      </w:r>
      <w:r>
        <w:t>на Республики Крым в течение 10 суток со дня вручения или получения копии постановления.</w:t>
      </w:r>
    </w:p>
    <w:p w:rsidR="00A77B3E" w:rsidP="00F555C4">
      <w:pPr>
        <w:jc w:val="both"/>
      </w:pPr>
    </w:p>
    <w:p w:rsidR="00A77B3E" w:rsidP="00F555C4">
      <w:pPr>
        <w:jc w:val="both"/>
      </w:pPr>
    </w:p>
    <w:p w:rsidR="00A77B3E" w:rsidP="00F555C4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              О.В. Байбарза</w:t>
      </w:r>
    </w:p>
    <w:p w:rsidR="00A77B3E" w:rsidP="00F555C4">
      <w:pPr>
        <w:jc w:val="both"/>
      </w:pPr>
    </w:p>
    <w:p w:rsidR="00F555C4" w:rsidP="00F555C4">
      <w:pPr>
        <w:jc w:val="both"/>
      </w:pPr>
    </w:p>
    <w:p w:rsidR="00F555C4" w:rsidRPr="00F555C4" w:rsidP="00F555C4">
      <w:r>
        <w:t>Согласовано</w:t>
      </w:r>
    </w:p>
    <w:p w:rsidR="00F555C4" w:rsidP="00F555C4"/>
    <w:p w:rsidR="00F555C4" w:rsidP="00F555C4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            О.В. Байбарза</w:t>
      </w:r>
    </w:p>
    <w:p w:rsidR="00F555C4" w:rsidP="00F555C4">
      <w:pPr>
        <w:jc w:val="both"/>
      </w:pPr>
    </w:p>
    <w:p w:rsidR="00F555C4" w:rsidP="00F555C4">
      <w:pPr>
        <w:jc w:val="both"/>
      </w:pPr>
    </w:p>
    <w:p w:rsidR="00A77B3E" w:rsidRPr="00F555C4" w:rsidP="00F555C4"/>
    <w:sectPr w:rsidSect="007F28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8F3"/>
    <w:rsid w:val="007F28F3"/>
    <w:rsid w:val="00A77B3E"/>
    <w:rsid w:val="00F55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